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3B" w:rsidRDefault="00F1551F" w:rsidP="00C8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5B02">
        <w:rPr>
          <w:rFonts w:ascii="Times New Roman" w:hAnsi="Times New Roman" w:cs="Times New Roman"/>
          <w:sz w:val="28"/>
          <w:szCs w:val="28"/>
        </w:rPr>
        <w:t>28</w:t>
      </w:r>
      <w:r w:rsidR="00E40BEB">
        <w:rPr>
          <w:rFonts w:ascii="Times New Roman" w:hAnsi="Times New Roman" w:cs="Times New Roman"/>
          <w:sz w:val="28"/>
          <w:szCs w:val="28"/>
        </w:rPr>
        <w:t xml:space="preserve"> </w:t>
      </w:r>
      <w:r w:rsidR="005B2ECE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F76DA3" w:rsidRPr="00C24E69">
        <w:rPr>
          <w:rFonts w:ascii="Times New Roman" w:hAnsi="Times New Roman" w:cs="Times New Roman"/>
          <w:sz w:val="28"/>
          <w:szCs w:val="28"/>
        </w:rPr>
        <w:t xml:space="preserve"> 202</w:t>
      </w:r>
      <w:r w:rsidR="00E40BEB">
        <w:rPr>
          <w:rFonts w:ascii="Times New Roman" w:hAnsi="Times New Roman" w:cs="Times New Roman"/>
          <w:sz w:val="28"/>
          <w:szCs w:val="28"/>
        </w:rPr>
        <w:t>3</w:t>
      </w:r>
      <w:r w:rsidR="00764D18" w:rsidRPr="00C24E69">
        <w:rPr>
          <w:rFonts w:ascii="Times New Roman" w:hAnsi="Times New Roman" w:cs="Times New Roman"/>
          <w:sz w:val="28"/>
          <w:szCs w:val="28"/>
        </w:rPr>
        <w:t>г.</w:t>
      </w:r>
      <w:r w:rsidR="0021613B" w:rsidRPr="00C24E69">
        <w:rPr>
          <w:rFonts w:ascii="Times New Roman" w:hAnsi="Times New Roman" w:cs="Times New Roman"/>
          <w:sz w:val="28"/>
          <w:szCs w:val="28"/>
        </w:rPr>
        <w:t xml:space="preserve"> состоялось очередное </w:t>
      </w:r>
      <w:r w:rsidR="00A047C4">
        <w:rPr>
          <w:rFonts w:ascii="Times New Roman" w:hAnsi="Times New Roman" w:cs="Times New Roman"/>
          <w:sz w:val="28"/>
          <w:szCs w:val="28"/>
        </w:rPr>
        <w:t>пят</w:t>
      </w:r>
      <w:r w:rsidR="006B3BB5">
        <w:rPr>
          <w:rFonts w:ascii="Times New Roman" w:hAnsi="Times New Roman" w:cs="Times New Roman"/>
          <w:sz w:val="28"/>
          <w:szCs w:val="28"/>
        </w:rPr>
        <w:t xml:space="preserve">ьдесят </w:t>
      </w:r>
      <w:r w:rsidR="001D5B02">
        <w:rPr>
          <w:rFonts w:ascii="Times New Roman" w:hAnsi="Times New Roman" w:cs="Times New Roman"/>
          <w:sz w:val="28"/>
          <w:szCs w:val="28"/>
        </w:rPr>
        <w:t>второе</w:t>
      </w:r>
      <w:r w:rsidR="00232D85" w:rsidRPr="00C24E69">
        <w:rPr>
          <w:rFonts w:ascii="Times New Roman" w:hAnsi="Times New Roman" w:cs="Times New Roman"/>
          <w:sz w:val="28"/>
          <w:szCs w:val="28"/>
        </w:rPr>
        <w:t xml:space="preserve"> </w:t>
      </w:r>
      <w:r w:rsidR="00656F5E" w:rsidRPr="00C24E69">
        <w:rPr>
          <w:rFonts w:ascii="Times New Roman" w:hAnsi="Times New Roman" w:cs="Times New Roman"/>
          <w:sz w:val="28"/>
          <w:szCs w:val="28"/>
        </w:rPr>
        <w:t xml:space="preserve"> </w:t>
      </w:r>
      <w:r w:rsidR="0021613B" w:rsidRPr="00C24E69">
        <w:rPr>
          <w:rFonts w:ascii="Times New Roman" w:hAnsi="Times New Roman" w:cs="Times New Roman"/>
          <w:sz w:val="28"/>
          <w:szCs w:val="28"/>
        </w:rPr>
        <w:t xml:space="preserve">заседание Совета сельского поселения Раевский </w:t>
      </w:r>
      <w:r w:rsidR="00AF7DE5" w:rsidRPr="00C24E69">
        <w:rPr>
          <w:rFonts w:ascii="Times New Roman" w:hAnsi="Times New Roman" w:cs="Times New Roman"/>
          <w:sz w:val="28"/>
          <w:szCs w:val="28"/>
        </w:rPr>
        <w:t>сельсовет,</w:t>
      </w:r>
      <w:r w:rsidR="00197734" w:rsidRPr="00C24E69">
        <w:rPr>
          <w:rFonts w:ascii="Times New Roman" w:hAnsi="Times New Roman" w:cs="Times New Roman"/>
          <w:sz w:val="28"/>
          <w:szCs w:val="28"/>
        </w:rPr>
        <w:t xml:space="preserve"> на котором рассмотрен</w:t>
      </w:r>
      <w:r w:rsidR="00656F5E" w:rsidRPr="00C24E69">
        <w:rPr>
          <w:rFonts w:ascii="Times New Roman" w:hAnsi="Times New Roman" w:cs="Times New Roman"/>
          <w:sz w:val="28"/>
          <w:szCs w:val="28"/>
        </w:rPr>
        <w:t>ы следующие</w:t>
      </w:r>
      <w:r w:rsidR="00621FCD" w:rsidRPr="00C24E69">
        <w:rPr>
          <w:rFonts w:ascii="Times New Roman" w:hAnsi="Times New Roman" w:cs="Times New Roman"/>
          <w:sz w:val="28"/>
          <w:szCs w:val="28"/>
        </w:rPr>
        <w:t xml:space="preserve"> </w:t>
      </w:r>
      <w:r w:rsidR="00197734" w:rsidRPr="00C24E6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56F5E" w:rsidRPr="00C24E69">
        <w:rPr>
          <w:rFonts w:ascii="Times New Roman" w:hAnsi="Times New Roman" w:cs="Times New Roman"/>
          <w:sz w:val="28"/>
          <w:szCs w:val="28"/>
        </w:rPr>
        <w:t>ы</w:t>
      </w:r>
      <w:r w:rsidR="0021613B" w:rsidRPr="00C24E69">
        <w:rPr>
          <w:rFonts w:ascii="Times New Roman" w:hAnsi="Times New Roman" w:cs="Times New Roman"/>
          <w:sz w:val="28"/>
          <w:szCs w:val="28"/>
        </w:rPr>
        <w:t>:</w:t>
      </w:r>
    </w:p>
    <w:p w:rsidR="00EE2716" w:rsidRPr="00EE2716" w:rsidRDefault="00EE2716" w:rsidP="00EE2716">
      <w:pPr>
        <w:spacing w:after="60"/>
        <w:jc w:val="both"/>
        <w:outlineLvl w:val="4"/>
        <w:rPr>
          <w:rFonts w:ascii="Times New Roman" w:hAnsi="Times New Roman" w:cs="Times New Roman"/>
          <w:bCs/>
          <w:i/>
          <w:iCs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5B02" w:rsidRPr="00EE2716">
        <w:rPr>
          <w:rFonts w:ascii="Times New Roman" w:hAnsi="Times New Roman" w:cs="Times New Roman"/>
          <w:sz w:val="28"/>
          <w:szCs w:val="28"/>
        </w:rPr>
        <w:t>1.</w:t>
      </w:r>
      <w:r w:rsidRPr="00EE2716">
        <w:rPr>
          <w:rFonts w:ascii="Times New Roman" w:hAnsi="Times New Roman" w:cs="Times New Roman"/>
          <w:bCs/>
          <w:iCs/>
          <w:sz w:val="28"/>
          <w:szCs w:val="28"/>
        </w:rPr>
        <w:t xml:space="preserve"> Об утверждении Дополнительного соглашения № 2 к Соглашению </w:t>
      </w:r>
    </w:p>
    <w:p w:rsidR="00EE2716" w:rsidRDefault="00EE2716" w:rsidP="00EE2716">
      <w:pPr>
        <w:shd w:val="clear" w:color="auto" w:fill="FFFFFF"/>
        <w:ind w:right="53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E2716">
        <w:rPr>
          <w:rFonts w:ascii="Times New Roman" w:hAnsi="Times New Roman" w:cs="Times New Roman"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EE2716">
        <w:rPr>
          <w:rFonts w:ascii="Times New Roman" w:hAnsi="Times New Roman" w:cs="Times New Roman"/>
          <w:sz w:val="28"/>
          <w:szCs w:val="28"/>
        </w:rPr>
        <w:t>Альшеевский район</w:t>
      </w:r>
      <w:r w:rsidRPr="00EE2716">
        <w:rPr>
          <w:rFonts w:ascii="Times New Roman" w:hAnsi="Times New Roman" w:cs="Times New Roman"/>
          <w:spacing w:val="-5"/>
          <w:sz w:val="28"/>
          <w:szCs w:val="28"/>
        </w:rPr>
        <w:t xml:space="preserve"> Республики Башкортостан и сельского </w:t>
      </w:r>
      <w:r w:rsidRPr="00EE2716">
        <w:rPr>
          <w:rFonts w:ascii="Times New Roman" w:hAnsi="Times New Roman" w:cs="Times New Roman"/>
          <w:spacing w:val="-4"/>
          <w:sz w:val="28"/>
          <w:szCs w:val="28"/>
        </w:rPr>
        <w:t xml:space="preserve">поселения </w:t>
      </w:r>
      <w:r w:rsidRPr="00EE2716">
        <w:rPr>
          <w:rFonts w:ascii="Times New Roman" w:hAnsi="Times New Roman" w:cs="Times New Roman"/>
          <w:sz w:val="28"/>
          <w:szCs w:val="28"/>
        </w:rPr>
        <w:t xml:space="preserve">Раевский </w:t>
      </w:r>
      <w:r w:rsidRPr="00EE2716">
        <w:rPr>
          <w:rFonts w:ascii="Times New Roman" w:hAnsi="Times New Roman" w:cs="Times New Roman"/>
          <w:spacing w:val="-5"/>
          <w:sz w:val="28"/>
          <w:szCs w:val="28"/>
        </w:rPr>
        <w:t xml:space="preserve">сельсовет муниципального </w:t>
      </w:r>
      <w:r w:rsidRPr="00EE2716">
        <w:rPr>
          <w:rFonts w:ascii="Times New Roman" w:hAnsi="Times New Roman" w:cs="Times New Roman"/>
          <w:spacing w:val="-6"/>
          <w:sz w:val="28"/>
          <w:szCs w:val="28"/>
        </w:rPr>
        <w:t>района Альшеевский ра</w:t>
      </w:r>
      <w:r w:rsidRPr="00EE2716">
        <w:rPr>
          <w:rFonts w:ascii="Times New Roman" w:hAnsi="Times New Roman" w:cs="Times New Roman"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</w:p>
    <w:p w:rsidR="00EE2716" w:rsidRDefault="00EE2716" w:rsidP="00EE2716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EE2716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  <w:r w:rsidRPr="00EE2716">
        <w:rPr>
          <w:rFonts w:ascii="Times New Roman" w:hAnsi="Times New Roman" w:cs="Times New Roman"/>
          <w:bCs/>
          <w:sz w:val="28"/>
        </w:rPr>
        <w:t>Об утверждении проекта отчета об исполнении бюджета сельского поселения Раевский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EE2716">
        <w:rPr>
          <w:rFonts w:ascii="Times New Roman" w:hAnsi="Times New Roman" w:cs="Times New Roman"/>
          <w:bCs/>
          <w:sz w:val="28"/>
        </w:rPr>
        <w:t>за 2022 год</w:t>
      </w:r>
    </w:p>
    <w:p w:rsidR="00EE2716" w:rsidRDefault="00EE2716" w:rsidP="00EE2716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3. О назначении публичных слушаний по проекту решения Совета              «</w:t>
      </w:r>
      <w:r w:rsidRPr="00EE2716">
        <w:rPr>
          <w:rFonts w:ascii="Times New Roman" w:hAnsi="Times New Roman" w:cs="Times New Roman"/>
          <w:bCs/>
          <w:sz w:val="28"/>
        </w:rPr>
        <w:t>Об утверждении проекта отчета об исполнении бюджета сельского поселения Раевский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EE2716">
        <w:rPr>
          <w:rFonts w:ascii="Times New Roman" w:hAnsi="Times New Roman" w:cs="Times New Roman"/>
          <w:bCs/>
          <w:sz w:val="28"/>
        </w:rPr>
        <w:t>за 2022 год</w:t>
      </w:r>
      <w:r>
        <w:rPr>
          <w:rFonts w:ascii="Times New Roman" w:hAnsi="Times New Roman" w:cs="Times New Roman"/>
          <w:bCs/>
          <w:sz w:val="28"/>
        </w:rPr>
        <w:t>»</w:t>
      </w:r>
    </w:p>
    <w:p w:rsidR="00EE2716" w:rsidRPr="00EE2716" w:rsidRDefault="00EE2716" w:rsidP="00EE2716">
      <w:pPr>
        <w:rPr>
          <w:rFonts w:ascii="Times New Roman" w:hAnsi="Times New Roman" w:cs="Times New Roman"/>
          <w:bCs/>
          <w:sz w:val="28"/>
        </w:rPr>
      </w:pPr>
    </w:p>
    <w:p w:rsidR="00EE2716" w:rsidRPr="00EE2716" w:rsidRDefault="00EE2716" w:rsidP="00EE2716">
      <w:pPr>
        <w:rPr>
          <w:rFonts w:ascii="Times New Roman" w:hAnsi="Times New Roman" w:cs="Times New Roman"/>
          <w:bCs/>
          <w:sz w:val="28"/>
        </w:rPr>
      </w:pPr>
    </w:p>
    <w:p w:rsidR="00EE2716" w:rsidRPr="00EE2716" w:rsidRDefault="00EE2716" w:rsidP="00EE2716">
      <w:pPr>
        <w:shd w:val="clear" w:color="auto" w:fill="FFFFFF"/>
        <w:ind w:right="538"/>
        <w:jc w:val="both"/>
        <w:rPr>
          <w:rFonts w:ascii="Times New Roman" w:hAnsi="Times New Roman" w:cs="Times New Roman"/>
          <w:sz w:val="28"/>
          <w:szCs w:val="28"/>
        </w:rPr>
      </w:pPr>
    </w:p>
    <w:p w:rsidR="00A047C4" w:rsidRPr="00C24E69" w:rsidRDefault="00A047C4" w:rsidP="00C8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9CB" w:rsidRPr="00524FFB" w:rsidRDefault="008A39CB" w:rsidP="00C84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BEB" w:rsidRDefault="00E40BEB" w:rsidP="00E40BE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E69" w:rsidRPr="00C24E69" w:rsidRDefault="00C24E69" w:rsidP="00C24E6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95A" w:rsidRPr="00C24E69" w:rsidRDefault="0020295A" w:rsidP="00232D8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295A" w:rsidRPr="00C24E69" w:rsidSect="00D76CC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4A2"/>
    <w:multiLevelType w:val="hybridMultilevel"/>
    <w:tmpl w:val="87FC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32452"/>
    <w:multiLevelType w:val="hybridMultilevel"/>
    <w:tmpl w:val="2D766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F57EB"/>
    <w:multiLevelType w:val="hybridMultilevel"/>
    <w:tmpl w:val="1F405E8E"/>
    <w:lvl w:ilvl="0" w:tplc="04C45366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2D28EC"/>
    <w:multiLevelType w:val="hybridMultilevel"/>
    <w:tmpl w:val="0CEAC01A"/>
    <w:lvl w:ilvl="0" w:tplc="1F382DC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>
    <w:nsid w:val="595445E5"/>
    <w:multiLevelType w:val="hybridMultilevel"/>
    <w:tmpl w:val="95902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13B"/>
    <w:rsid w:val="00030F6A"/>
    <w:rsid w:val="00063D39"/>
    <w:rsid w:val="00091548"/>
    <w:rsid w:val="000A6ECC"/>
    <w:rsid w:val="000F343C"/>
    <w:rsid w:val="00125B36"/>
    <w:rsid w:val="00197734"/>
    <w:rsid w:val="001A7687"/>
    <w:rsid w:val="001B2EC4"/>
    <w:rsid w:val="001D5B02"/>
    <w:rsid w:val="001E2225"/>
    <w:rsid w:val="001E4198"/>
    <w:rsid w:val="00202511"/>
    <w:rsid w:val="0020295A"/>
    <w:rsid w:val="0021613B"/>
    <w:rsid w:val="00232D85"/>
    <w:rsid w:val="002E0393"/>
    <w:rsid w:val="002E408B"/>
    <w:rsid w:val="00306AA5"/>
    <w:rsid w:val="00351C9C"/>
    <w:rsid w:val="003C7940"/>
    <w:rsid w:val="00404E7B"/>
    <w:rsid w:val="00417D89"/>
    <w:rsid w:val="004662C1"/>
    <w:rsid w:val="004A39D0"/>
    <w:rsid w:val="004C6D55"/>
    <w:rsid w:val="00524FFB"/>
    <w:rsid w:val="005B2ECE"/>
    <w:rsid w:val="005E56F7"/>
    <w:rsid w:val="00621FCD"/>
    <w:rsid w:val="00656F5E"/>
    <w:rsid w:val="006B3BB5"/>
    <w:rsid w:val="006C5D74"/>
    <w:rsid w:val="00700890"/>
    <w:rsid w:val="00764D18"/>
    <w:rsid w:val="007B003F"/>
    <w:rsid w:val="00871FD1"/>
    <w:rsid w:val="0088174F"/>
    <w:rsid w:val="008A39CB"/>
    <w:rsid w:val="0092697F"/>
    <w:rsid w:val="009C2A5D"/>
    <w:rsid w:val="00A047C4"/>
    <w:rsid w:val="00AF7DE5"/>
    <w:rsid w:val="00C24E69"/>
    <w:rsid w:val="00C4162D"/>
    <w:rsid w:val="00C6302A"/>
    <w:rsid w:val="00C84BD2"/>
    <w:rsid w:val="00CE79CF"/>
    <w:rsid w:val="00D524F2"/>
    <w:rsid w:val="00D72035"/>
    <w:rsid w:val="00D7540A"/>
    <w:rsid w:val="00D76CC3"/>
    <w:rsid w:val="00DD1B81"/>
    <w:rsid w:val="00DE067E"/>
    <w:rsid w:val="00E24BA4"/>
    <w:rsid w:val="00E40BEB"/>
    <w:rsid w:val="00EC1C26"/>
    <w:rsid w:val="00EE2716"/>
    <w:rsid w:val="00F1551F"/>
    <w:rsid w:val="00F76DA3"/>
    <w:rsid w:val="00FF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16"/>
  </w:style>
  <w:style w:type="paragraph" w:styleId="1">
    <w:name w:val="heading 1"/>
    <w:basedOn w:val="a"/>
    <w:next w:val="a"/>
    <w:link w:val="10"/>
    <w:qFormat/>
    <w:rsid w:val="00063D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61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1613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216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2161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a0"/>
    <w:rsid w:val="0021613B"/>
  </w:style>
  <w:style w:type="paragraph" w:styleId="a5">
    <w:name w:val="List Paragraph"/>
    <w:basedOn w:val="a"/>
    <w:uiPriority w:val="99"/>
    <w:qFormat/>
    <w:rsid w:val="00AF7DE5"/>
    <w:pPr>
      <w:ind w:left="720"/>
      <w:contextualSpacing/>
    </w:pPr>
  </w:style>
  <w:style w:type="paragraph" w:customStyle="1" w:styleId="ConsPlusNormal">
    <w:name w:val="ConsPlusNormal"/>
    <w:rsid w:val="00AF7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7D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rsid w:val="00F76DA3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D76CC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76CC3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unhideWhenUsed/>
    <w:rsid w:val="004A39D0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4A39D0"/>
    <w:rPr>
      <w:rFonts w:ascii="Calibri" w:eastAsia="Times New Roman" w:hAnsi="Calibri" w:cs="Times New Roman"/>
    </w:rPr>
  </w:style>
  <w:style w:type="character" w:customStyle="1" w:styleId="11">
    <w:name w:val="Заголовок №1_"/>
    <w:basedOn w:val="a0"/>
    <w:link w:val="12"/>
    <w:uiPriority w:val="99"/>
    <w:locked/>
    <w:rsid w:val="00C24E69"/>
    <w:rPr>
      <w:b/>
      <w:b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24E69"/>
    <w:pPr>
      <w:shd w:val="clear" w:color="auto" w:fill="FFFFFF"/>
      <w:spacing w:after="60" w:line="240" w:lineRule="atLeast"/>
      <w:outlineLvl w:val="0"/>
    </w:pPr>
    <w:rPr>
      <w:b/>
      <w:bCs/>
      <w:sz w:val="24"/>
      <w:szCs w:val="24"/>
    </w:rPr>
  </w:style>
  <w:style w:type="paragraph" w:styleId="aa">
    <w:name w:val="No Spacing"/>
    <w:uiPriority w:val="99"/>
    <w:qFormat/>
    <w:rsid w:val="00C24E6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bullet1gif">
    <w:name w:val="consplustitlebullet1.gif"/>
    <w:basedOn w:val="a"/>
    <w:rsid w:val="00C2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63D39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6B3B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2016-06-14T03:59:00Z</dcterms:created>
  <dcterms:modified xsi:type="dcterms:W3CDTF">2023-05-03T06:04:00Z</dcterms:modified>
</cp:coreProperties>
</file>