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3A" w:rsidRPr="00572D14" w:rsidRDefault="0067093A" w:rsidP="00670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D14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67093A" w:rsidRPr="00572D14" w:rsidRDefault="0067093A" w:rsidP="00670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D1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от теплоснабжающих и (или) </w:t>
      </w:r>
      <w:proofErr w:type="spellStart"/>
      <w:r w:rsidRPr="00572D14">
        <w:rPr>
          <w:rFonts w:ascii="Times New Roman" w:eastAsia="Times New Roman" w:hAnsi="Times New Roman" w:cs="Times New Roman"/>
          <w:b/>
          <w:sz w:val="28"/>
          <w:szCs w:val="28"/>
        </w:rPr>
        <w:t>теплосетевых</w:t>
      </w:r>
      <w:proofErr w:type="spellEnd"/>
      <w:r w:rsidRPr="00572D1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организаций о присвоении им статуса единой теплоснабжающей организации</w:t>
      </w:r>
    </w:p>
    <w:p w:rsidR="0067093A" w:rsidRPr="00572D14" w:rsidRDefault="0067093A" w:rsidP="0067093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8"/>
          <w:szCs w:val="28"/>
        </w:rPr>
      </w:pPr>
    </w:p>
    <w:p w:rsidR="0067093A" w:rsidRPr="00572D14" w:rsidRDefault="0067093A" w:rsidP="006709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72D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72D1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72D14">
        <w:rPr>
          <w:rFonts w:ascii="Times New Roman" w:eastAsia="Times New Roman" w:hAnsi="Times New Roman" w:cs="Times New Roman"/>
          <w:sz w:val="28"/>
          <w:szCs w:val="28"/>
        </w:rPr>
        <w:t xml:space="preserve">аевский </w:t>
      </w:r>
      <w:r w:rsidRPr="00572D14">
        <w:rPr>
          <w:rFonts w:ascii="Times New Roman" w:eastAsia="Times New Roman" w:hAnsi="Times New Roman" w:cs="Times New Roman"/>
          <w:sz w:val="28"/>
          <w:szCs w:val="28"/>
        </w:rPr>
        <w:tab/>
      </w:r>
      <w:r w:rsidRPr="00572D14">
        <w:rPr>
          <w:rFonts w:ascii="Times New Roman" w:eastAsia="Times New Roman" w:hAnsi="Times New Roman" w:cs="Times New Roman"/>
          <w:sz w:val="28"/>
          <w:szCs w:val="28"/>
        </w:rPr>
        <w:tab/>
      </w:r>
      <w:r w:rsidRPr="00572D14">
        <w:rPr>
          <w:rFonts w:ascii="Times New Roman" w:eastAsia="Times New Roman" w:hAnsi="Times New Roman" w:cs="Times New Roman"/>
          <w:sz w:val="28"/>
          <w:szCs w:val="28"/>
        </w:rPr>
        <w:tab/>
      </w:r>
      <w:r w:rsidRPr="00572D14">
        <w:rPr>
          <w:rFonts w:ascii="Times New Roman" w:eastAsia="Times New Roman" w:hAnsi="Times New Roman" w:cs="Times New Roman"/>
          <w:sz w:val="28"/>
          <w:szCs w:val="28"/>
        </w:rPr>
        <w:tab/>
      </w:r>
      <w:r w:rsidRPr="00572D14">
        <w:rPr>
          <w:rFonts w:ascii="Times New Roman" w:eastAsia="Times New Roman" w:hAnsi="Times New Roman" w:cs="Times New Roman"/>
          <w:sz w:val="28"/>
          <w:szCs w:val="28"/>
        </w:rPr>
        <w:tab/>
      </w:r>
      <w:r w:rsidRPr="00572D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72D1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72D14">
        <w:rPr>
          <w:rFonts w:ascii="Times New Roman" w:eastAsia="Times New Roman" w:hAnsi="Times New Roman" w:cs="Times New Roman"/>
          <w:sz w:val="28"/>
          <w:szCs w:val="28"/>
        </w:rPr>
        <w:t xml:space="preserve"> 2023г.</w:t>
      </w:r>
    </w:p>
    <w:p w:rsidR="0067093A" w:rsidRDefault="0067093A" w:rsidP="006709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7093A" w:rsidRDefault="0067093A" w:rsidP="00670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</w:t>
      </w:r>
      <w:r w:rsidRPr="00572D14">
        <w:rPr>
          <w:rFonts w:ascii="Times New Roman" w:eastAsia="Times New Roman" w:hAnsi="Times New Roman" w:cs="Times New Roman"/>
          <w:sz w:val="28"/>
          <w:szCs w:val="28"/>
        </w:rPr>
        <w:t>енование предмета отбора: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единой теплоснабжающей организации на территории сельского поселения Раевский сельсовет муниципального района Альшеевский район Республики Башкортостан.</w:t>
      </w:r>
    </w:p>
    <w:p w:rsidR="0067093A" w:rsidRPr="009B041A" w:rsidRDefault="0067093A" w:rsidP="00670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Сообщение о принятии заявок в целях проведения настоящего отбора в электронной форме было размещено «17» марта 2023 года на сайте Администрации сельского поселения Раевский сельсовет – </w:t>
      </w:r>
      <w:hyperlink r:id="rId5" w:history="1"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spraevsky</w:t>
        </w:r>
        <w:proofErr w:type="spellEnd"/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9B0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93A" w:rsidRPr="00894CAA" w:rsidRDefault="0067093A" w:rsidP="00670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комиссии при рассмотрении заявок на участие в отборе присутствовали</w:t>
      </w:r>
      <w:r w:rsidRPr="009B041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97" w:type="dxa"/>
        <w:tblLook w:val="04A0"/>
      </w:tblPr>
      <w:tblGrid>
        <w:gridCol w:w="2376"/>
        <w:gridCol w:w="7621"/>
      </w:tblGrid>
      <w:tr w:rsidR="0067093A" w:rsidRPr="00572D14" w:rsidTr="00A32C7D">
        <w:tc>
          <w:tcPr>
            <w:tcW w:w="9997" w:type="dxa"/>
            <w:gridSpan w:val="2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</w:t>
            </w: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омиссии:</w:t>
            </w:r>
          </w:p>
        </w:tc>
      </w:tr>
      <w:tr w:rsidR="0067093A" w:rsidRPr="00572D14" w:rsidTr="00A32C7D">
        <w:tc>
          <w:tcPr>
            <w:tcW w:w="2376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Кильчурин</w:t>
            </w:r>
            <w:proofErr w:type="spellEnd"/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В.А.</w:t>
            </w:r>
          </w:p>
        </w:tc>
        <w:tc>
          <w:tcPr>
            <w:tcW w:w="7621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аместитель главы </w:t>
            </w:r>
            <w:r w:rsidRPr="00572D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Администрации </w:t>
            </w: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сельского  поселения Раевский сельсовет муниципального района Альшеевский район Республики Башкортостан</w:t>
            </w: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7093A" w:rsidRPr="00572D14" w:rsidTr="00A32C7D">
        <w:tc>
          <w:tcPr>
            <w:tcW w:w="9997" w:type="dxa"/>
            <w:gridSpan w:val="2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D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67093A" w:rsidRPr="00572D14" w:rsidTr="00A32C7D">
        <w:tc>
          <w:tcPr>
            <w:tcW w:w="2376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Ахметьянова</w:t>
            </w:r>
            <w:proofErr w:type="spellEnd"/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Г.Р.</w:t>
            </w:r>
          </w:p>
        </w:tc>
        <w:tc>
          <w:tcPr>
            <w:tcW w:w="7621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Помощник главы </w:t>
            </w:r>
            <w:r w:rsidRPr="00572D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Администрации </w:t>
            </w: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сельского поселения Раевский сельсовет  муниципального района Альшеевский  район Республики Башкортостан</w:t>
            </w: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7093A" w:rsidRPr="00572D14" w:rsidTr="00A32C7D">
        <w:tc>
          <w:tcPr>
            <w:tcW w:w="2376" w:type="dxa"/>
          </w:tcPr>
          <w:p w:rsidR="0067093A" w:rsidRPr="00572D14" w:rsidRDefault="0067093A" w:rsidP="00A32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D14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Салихова А.С.</w:t>
            </w:r>
          </w:p>
        </w:tc>
        <w:tc>
          <w:tcPr>
            <w:tcW w:w="7621" w:type="dxa"/>
          </w:tcPr>
          <w:p w:rsidR="0067093A" w:rsidRPr="00572D14" w:rsidRDefault="0067093A" w:rsidP="00A3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D1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по ЖКХ администрации МР Альшеевский район Республики Башкортостан</w:t>
            </w:r>
          </w:p>
        </w:tc>
      </w:tr>
      <w:tr w:rsidR="0067093A" w:rsidRPr="00572D14" w:rsidTr="00A32C7D">
        <w:tc>
          <w:tcPr>
            <w:tcW w:w="2376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Габдрахимов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И.И.</w:t>
            </w:r>
          </w:p>
        </w:tc>
        <w:tc>
          <w:tcPr>
            <w:tcW w:w="7621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Инспектор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категории по ЖКХ </w:t>
            </w:r>
            <w:r w:rsidRPr="00572D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Администрации </w:t>
            </w: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сельского поселения Раевский сельсовет  муниципального района Альшеевский  район Республики Башкортостан</w:t>
            </w:r>
          </w:p>
        </w:tc>
      </w:tr>
    </w:tbl>
    <w:p w:rsidR="0067093A" w:rsidRPr="00894CAA" w:rsidRDefault="0067093A" w:rsidP="00670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на заседании присутствовало 4 членов комиссии</w:t>
      </w:r>
      <w:r w:rsidRPr="00A014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 составило 100% от общего количества членов комиссии</w:t>
      </w:r>
      <w:r w:rsidRPr="00A014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Кворум имеется</w:t>
      </w:r>
      <w:r w:rsidRPr="000119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заседание правомочно.</w:t>
      </w:r>
    </w:p>
    <w:p w:rsidR="0067093A" w:rsidRPr="00DC741F" w:rsidRDefault="0067093A" w:rsidP="00670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окончании срока подачи заявок до 17 часов 00 минут 17 апреля 2023 года не было подано ни одной заявки на присвоение статуса единой теплоснабжающей организации.</w:t>
      </w:r>
    </w:p>
    <w:p w:rsidR="0067093A" w:rsidRPr="00DC741F" w:rsidRDefault="0067093A" w:rsidP="00670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C741F">
        <w:rPr>
          <w:rFonts w:ascii="Times New Roman" w:eastAsia="Times New Roman" w:hAnsi="Times New Roman" w:cs="Times New Roman"/>
          <w:sz w:val="28"/>
          <w:szCs w:val="28"/>
        </w:rPr>
        <w:t>Решение комиссии</w:t>
      </w:r>
      <w:r w:rsidRPr="00DC741F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67093A" w:rsidRDefault="0067093A" w:rsidP="006709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Присвоить статус единой теплоснабжающей организации на территории сельского поселения Раевский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Альшеевский район обществу с ограниченной ответственностью </w:t>
      </w:r>
      <w:r w:rsidRPr="00DC7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DC7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Альшеевские</w:t>
      </w:r>
      <w:proofErr w:type="spellEnd"/>
      <w:r w:rsidRPr="00DC7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74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тепловые</w:t>
      </w:r>
      <w:r w:rsidRPr="00DC7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C741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сети</w:t>
      </w:r>
      <w:r w:rsidRPr="00DC7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7093A" w:rsidRDefault="0067093A" w:rsidP="006709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093A" w:rsidRDefault="0067093A" w:rsidP="006709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Голосовали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– 100%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 – 0%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воздержались – 0%.</w:t>
      </w:r>
    </w:p>
    <w:p w:rsidR="0067093A" w:rsidRPr="00A014CA" w:rsidRDefault="0067093A" w:rsidP="006709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67093A" w:rsidRPr="00A014CA" w:rsidRDefault="0067093A" w:rsidP="0067093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протокол рассмотрения заявок на участке в отборе единой теплоснабжающей организации в электронной форме размещен на официальном сайте Администрации сельского поселения Раевский сельсовет – </w:t>
      </w:r>
      <w:hyperlink r:id="rId6" w:history="1"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spraevsky</w:t>
        </w:r>
        <w:proofErr w:type="spellEnd"/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C2A9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9B0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93A" w:rsidRPr="00572D14" w:rsidRDefault="0067093A" w:rsidP="0067093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7093A" w:rsidRDefault="0067093A" w:rsidP="0067093A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94CAA">
        <w:rPr>
          <w:rFonts w:ascii="Times New Roman" w:eastAsia="Times New Roman" w:hAnsi="Times New Roman" w:cs="Times New Roman"/>
          <w:sz w:val="28"/>
          <w:szCs w:val="28"/>
        </w:rPr>
        <w:t>Подписи членов комиссии:</w:t>
      </w:r>
    </w:p>
    <w:p w:rsidR="0067093A" w:rsidRPr="00894CAA" w:rsidRDefault="0067093A" w:rsidP="006709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997" w:type="dxa"/>
        <w:tblLook w:val="04A0"/>
      </w:tblPr>
      <w:tblGrid>
        <w:gridCol w:w="3085"/>
        <w:gridCol w:w="3377"/>
        <w:gridCol w:w="3535"/>
      </w:tblGrid>
      <w:tr w:rsidR="0067093A" w:rsidRPr="00572D14" w:rsidTr="00A32C7D">
        <w:tc>
          <w:tcPr>
            <w:tcW w:w="3085" w:type="dxa"/>
          </w:tcPr>
          <w:p w:rsidR="0067093A" w:rsidRPr="0001194E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3377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35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7093A" w:rsidRPr="00572D14" w:rsidTr="00A32C7D">
        <w:tc>
          <w:tcPr>
            <w:tcW w:w="3085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77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Кильчурин</w:t>
            </w:r>
            <w:proofErr w:type="spellEnd"/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В.А.</w:t>
            </w: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35" w:type="dxa"/>
          </w:tcPr>
          <w:p w:rsidR="0067093A" w:rsidRDefault="0067093A" w:rsidP="00A32C7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</w:t>
            </w: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7093A" w:rsidRPr="00572D14" w:rsidTr="00A32C7D">
        <w:tc>
          <w:tcPr>
            <w:tcW w:w="3085" w:type="dxa"/>
          </w:tcPr>
          <w:p w:rsidR="0067093A" w:rsidRPr="0001194E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3377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535" w:type="dxa"/>
          </w:tcPr>
          <w:p w:rsidR="0067093A" w:rsidRDefault="0067093A" w:rsidP="00A32C7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7093A" w:rsidRPr="00572D14" w:rsidTr="00A32C7D">
        <w:tc>
          <w:tcPr>
            <w:tcW w:w="3085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77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Ахметьянова</w:t>
            </w:r>
            <w:proofErr w:type="spellEnd"/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Г.Р.</w:t>
            </w: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535" w:type="dxa"/>
          </w:tcPr>
          <w:p w:rsidR="0067093A" w:rsidRPr="0001194E" w:rsidRDefault="0067093A" w:rsidP="00A32C7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</w:t>
            </w: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7093A" w:rsidRPr="00572D14" w:rsidTr="00A32C7D">
        <w:tc>
          <w:tcPr>
            <w:tcW w:w="3085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77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Салихова А.С.</w:t>
            </w: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3535" w:type="dxa"/>
          </w:tcPr>
          <w:p w:rsidR="0067093A" w:rsidRDefault="0067093A" w:rsidP="00A32C7D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</w:t>
            </w: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67093A" w:rsidRPr="00572D14" w:rsidTr="00A32C7D">
        <w:tc>
          <w:tcPr>
            <w:tcW w:w="3085" w:type="dxa"/>
          </w:tcPr>
          <w:p w:rsidR="0067093A" w:rsidRPr="00A014CA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377" w:type="dxa"/>
          </w:tcPr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Габдрахимов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И.И.</w:t>
            </w:r>
          </w:p>
        </w:tc>
        <w:tc>
          <w:tcPr>
            <w:tcW w:w="3535" w:type="dxa"/>
          </w:tcPr>
          <w:p w:rsidR="0067093A" w:rsidRDefault="0067093A" w:rsidP="00A32C7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72D14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____________________</w:t>
            </w:r>
          </w:p>
          <w:p w:rsidR="0067093A" w:rsidRPr="00572D14" w:rsidRDefault="0067093A" w:rsidP="00A3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</w:tbl>
    <w:p w:rsidR="0067093A" w:rsidRDefault="0067093A" w:rsidP="0067093A">
      <w:pPr>
        <w:pStyle w:val="1"/>
        <w:shd w:val="clear" w:color="auto" w:fill="FFFFFF"/>
        <w:spacing w:before="250" w:beforeAutospacing="0" w:after="125" w:afterAutospacing="0"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F26215" w:rsidRDefault="00F26215"/>
    <w:sectPr w:rsidR="00F2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B6D"/>
    <w:multiLevelType w:val="hybridMultilevel"/>
    <w:tmpl w:val="28E8BD72"/>
    <w:lvl w:ilvl="0" w:tplc="5E820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93A"/>
    <w:rsid w:val="0067093A"/>
    <w:rsid w:val="00F2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9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70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0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raevsky.ru/" TargetMode="External"/><Relationship Id="rId5" Type="http://schemas.openxmlformats.org/officeDocument/2006/relationships/hyperlink" Target="https://sprae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2023-04-18T10:38:00Z</dcterms:created>
  <dcterms:modified xsi:type="dcterms:W3CDTF">2023-04-18T10:38:00Z</dcterms:modified>
</cp:coreProperties>
</file>