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A9" w:rsidRPr="00FF66A9" w:rsidRDefault="00FF66A9" w:rsidP="00FF66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66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Выбор территорий для благоустройства доступен каждому </w:t>
      </w:r>
    </w:p>
    <w:p w:rsidR="00AA121A" w:rsidRPr="00624E67" w:rsidRDefault="00FF66A9">
      <w:pPr>
        <w:rPr>
          <w:rFonts w:ascii="Times New Roman" w:hAnsi="Times New Roman" w:cs="Times New Roman"/>
          <w:sz w:val="28"/>
          <w:szCs w:val="28"/>
        </w:rPr>
      </w:pPr>
      <w:r w:rsidRPr="00624E67">
        <w:rPr>
          <w:rFonts w:ascii="Times New Roman" w:hAnsi="Times New Roman" w:cs="Times New Roman"/>
          <w:sz w:val="28"/>
          <w:szCs w:val="28"/>
        </w:rPr>
        <w:t>С 15 апреля в Республике Башкортостан стартует Всероссийское онлайн голосование по отбору общественных территорий для благоустройства в 2024 году в рамках реализации федеральной программы «Формирование комфортной городской среды» национального проекта «Жильё и городская среда». Механизм голосования устроен максимально просто — участник может виртуально выбрать территории или дизайн-проекты в его муниципальном образовании, которые, по его мнению, нужно благоустроить или реализовать в следующем году.</w:t>
      </w:r>
    </w:p>
    <w:p w:rsidR="00FF66A9" w:rsidRPr="00624E67" w:rsidRDefault="00FF6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будет организовано на портале </w:t>
      </w:r>
      <w:hyperlink r:id="rId5" w:history="1">
        <w:r w:rsidRPr="00624E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https://2.gorodsreda.ru/</w:t>
        </w:r>
      </w:hyperlink>
      <w:r w:rsidRPr="00624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6A9" w:rsidRPr="00624E67" w:rsidRDefault="00FF66A9" w:rsidP="00FF6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района, как и остальные </w:t>
      </w:r>
      <w:r w:rsidR="00624E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республики</w:t>
      </w:r>
      <w:r w:rsidRPr="00624E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смогут выбрать общественн</w:t>
      </w:r>
      <w:r w:rsidR="00624E67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территорию</w:t>
      </w:r>
      <w:r w:rsidRPr="00624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624E6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2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благоустроят в 2024 году благодаря федеральному финансированию. На территории с. Раевский, при координации Министерства жилищно-коммунального хозяйства РБ</w:t>
      </w:r>
      <w:r w:rsidR="00624E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сформирован перечень общественных пространств, которые примут участие в голосовании. </w:t>
      </w:r>
    </w:p>
    <w:p w:rsidR="004C340E" w:rsidRDefault="00624E67" w:rsidP="00FF6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объект: У</w:t>
      </w:r>
      <w:r w:rsidR="00FF66A9" w:rsidRPr="00624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F66A9" w:rsidRPr="0062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66A9" w:rsidRPr="0062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территории, прилегающей к Парку отдыха по ул. Булатова в с. Раевский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66A9" w:rsidRPr="0062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6A9" w:rsidRPr="00624E67" w:rsidRDefault="004C340E" w:rsidP="00FF6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66A9" w:rsidRPr="0062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продолжить благоустройство парка отдыха по ул. Булатова, начатого в 2023 году. Проектом предусмотрено устройство универсальной спортивной площадки с резиновым покрытием для игр в футбол и баскетбол, зоны для тихого отдыха, беседок под теневым навесом, пешеходной зоны. Также устройство освещения, озеленение, видеонаблюдение и ограждение.   </w:t>
      </w:r>
    </w:p>
    <w:p w:rsidR="00FF66A9" w:rsidRPr="00624E67" w:rsidRDefault="00624E67" w:rsidP="00FF6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объект:  </w:t>
      </w:r>
      <w:r w:rsidRPr="00624E6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24E67">
        <w:rPr>
          <w:rFonts w:ascii="Times New Roman" w:hAnsi="Times New Roman" w:cs="Times New Roman"/>
          <w:sz w:val="28"/>
          <w:szCs w:val="28"/>
        </w:rPr>
        <w:t>Парк отдыха по ул. Медиков в с. Раевский"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6F09">
        <w:rPr>
          <w:rFonts w:ascii="Times New Roman" w:hAnsi="Times New Roman" w:cs="Times New Roman"/>
          <w:sz w:val="28"/>
          <w:szCs w:val="28"/>
        </w:rPr>
        <w:t xml:space="preserve"> </w:t>
      </w:r>
      <w:r w:rsidR="00EC6103">
        <w:rPr>
          <w:rFonts w:ascii="Times New Roman" w:hAnsi="Times New Roman" w:cs="Times New Roman"/>
          <w:sz w:val="28"/>
          <w:szCs w:val="28"/>
        </w:rPr>
        <w:t xml:space="preserve">(в районе старой </w:t>
      </w:r>
      <w:proofErr w:type="spellStart"/>
      <w:r w:rsidR="00EC6103">
        <w:rPr>
          <w:rFonts w:ascii="Times New Roman" w:hAnsi="Times New Roman" w:cs="Times New Roman"/>
          <w:sz w:val="28"/>
          <w:szCs w:val="28"/>
        </w:rPr>
        <w:t>Янаульской</w:t>
      </w:r>
      <w:proofErr w:type="spellEnd"/>
      <w:r w:rsidR="00EC6103">
        <w:rPr>
          <w:rFonts w:ascii="Times New Roman" w:hAnsi="Times New Roman" w:cs="Times New Roman"/>
          <w:sz w:val="28"/>
          <w:szCs w:val="28"/>
        </w:rPr>
        <w:t xml:space="preserve"> школы).</w:t>
      </w:r>
      <w:bookmarkStart w:id="0" w:name="_GoBack"/>
      <w:bookmarkEnd w:id="0"/>
      <w:r w:rsidR="00EC6103">
        <w:rPr>
          <w:rFonts w:ascii="Times New Roman" w:hAnsi="Times New Roman" w:cs="Times New Roman"/>
          <w:sz w:val="28"/>
          <w:szCs w:val="28"/>
        </w:rPr>
        <w:t xml:space="preserve"> </w:t>
      </w:r>
      <w:r w:rsidR="00FF66A9" w:rsidRPr="00624E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издавна собирает детей для проведения различных игр и другого активного времяпровождения. Проект благоустройства предусматривает обустройство детской игровой площадки с безопасным резиновым покрытием, зоны для тихого отдыха, пешеходных дорожек. Также будут выполнены: озеленение, освещение, установка малых архитектурных форм и видеонаблюдение.</w:t>
      </w:r>
    </w:p>
    <w:p w:rsidR="00FF66A9" w:rsidRPr="00624E67" w:rsidRDefault="00FF66A9" w:rsidP="00FF6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голосования станет общественн</w:t>
      </w:r>
      <w:r w:rsidR="00426F0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2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426F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4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</w:t>
      </w:r>
      <w:r w:rsidR="00426F0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2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благоустройству в 2024 году. Непосредственно после подведения итогов голосования муниципалитет приступят к реализации проект</w:t>
      </w:r>
      <w:r w:rsidR="00426F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4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6A9" w:rsidRPr="00FF66A9" w:rsidRDefault="00FF66A9">
      <w:pPr>
        <w:rPr>
          <w:sz w:val="28"/>
          <w:szCs w:val="28"/>
        </w:rPr>
      </w:pPr>
    </w:p>
    <w:sectPr w:rsidR="00FF66A9" w:rsidRPr="00FF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8D"/>
    <w:rsid w:val="00410B16"/>
    <w:rsid w:val="00426F09"/>
    <w:rsid w:val="004A4B8D"/>
    <w:rsid w:val="004C340E"/>
    <w:rsid w:val="00624E67"/>
    <w:rsid w:val="00AA121A"/>
    <w:rsid w:val="00EC6103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4A6CB-C15C-48C2-8484-A60E9657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2.gorodsre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089F7-E20D-43E6-8631-76077BCD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5</cp:revision>
  <dcterms:created xsi:type="dcterms:W3CDTF">2023-04-13T12:43:00Z</dcterms:created>
  <dcterms:modified xsi:type="dcterms:W3CDTF">2023-04-14T10:00:00Z</dcterms:modified>
</cp:coreProperties>
</file>