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jc w:val="center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F1805" w:rsidRPr="00D61BDA" w:rsidTr="0056731A">
        <w:trPr>
          <w:trHeight w:val="2127"/>
          <w:jc w:val="center"/>
        </w:trPr>
        <w:tc>
          <w:tcPr>
            <w:tcW w:w="4219" w:type="dxa"/>
            <w:tcBorders>
              <w:bottom w:val="double" w:sz="18" w:space="0" w:color="auto"/>
            </w:tcBorders>
          </w:tcPr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БАШҠОРТОСТАН  РЕСПУБЛИКАҺ</w:t>
            </w:r>
            <w:proofErr w:type="gramStart"/>
            <w:r w:rsidRPr="00D61BDA">
              <w:rPr>
                <w:b/>
                <w:sz w:val="20"/>
              </w:rPr>
              <w:t>Ы</w:t>
            </w:r>
            <w:proofErr w:type="gramEnd"/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ӘЛШӘЙ РАЙОНЫ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МУНИЦИПАЛЬ РАЙОНЫНЫҢ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РАЕВКА АУЫЛ СОВЕТЫ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АУЫЛ БИЛӘМӘҺЕ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</w:rPr>
            </w:pPr>
            <w:r w:rsidRPr="00D61BDA">
              <w:rPr>
                <w:b/>
                <w:sz w:val="20"/>
              </w:rPr>
              <w:t>ХАКИМИӘТЕ</w:t>
            </w:r>
          </w:p>
          <w:p w:rsidR="009F1805" w:rsidRPr="00D61BDA" w:rsidRDefault="009F1805" w:rsidP="0056731A">
            <w:pPr>
              <w:pStyle w:val="1"/>
              <w:jc w:val="center"/>
              <w:rPr>
                <w:sz w:val="4"/>
                <w:szCs w:val="4"/>
              </w:rPr>
            </w:pP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16"/>
                <w:szCs w:val="20"/>
              </w:rPr>
            </w:pPr>
            <w:r w:rsidRPr="00D61BDA">
              <w:rPr>
                <w:sz w:val="16"/>
                <w:szCs w:val="20"/>
              </w:rPr>
              <w:t>(БАШҠОРТОСТАН РЕСПУБЛИКАҺ</w:t>
            </w:r>
            <w:proofErr w:type="gramStart"/>
            <w:r w:rsidRPr="00D61BDA">
              <w:rPr>
                <w:sz w:val="16"/>
                <w:szCs w:val="20"/>
              </w:rPr>
              <w:t>Ы</w:t>
            </w:r>
            <w:proofErr w:type="gramEnd"/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16"/>
                <w:szCs w:val="20"/>
              </w:rPr>
            </w:pPr>
            <w:r w:rsidRPr="00D61BDA">
              <w:rPr>
                <w:sz w:val="16"/>
                <w:szCs w:val="20"/>
              </w:rPr>
              <w:t>ӘЛШӘЙ РАЙОНЫ</w:t>
            </w:r>
          </w:p>
          <w:p w:rsidR="009F1805" w:rsidRPr="00D61BDA" w:rsidRDefault="009F1805" w:rsidP="0056731A">
            <w:pPr>
              <w:pStyle w:val="1"/>
              <w:jc w:val="center"/>
            </w:pPr>
            <w:r w:rsidRPr="00D61BDA">
              <w:rPr>
                <w:sz w:val="16"/>
                <w:szCs w:val="20"/>
              </w:rPr>
              <w:t>РАЕВКА АУЫЛ СОВЕТЫ)</w:t>
            </w: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F1805" w:rsidRPr="00D61BDA" w:rsidRDefault="009F1805" w:rsidP="0056731A">
            <w:pPr>
              <w:pStyle w:val="a4"/>
              <w:jc w:val="center"/>
              <w:rPr>
                <w:b/>
                <w:bCs/>
              </w:rPr>
            </w:pPr>
            <w:r w:rsidRPr="00D61BDA">
              <w:rPr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805" w:rsidRPr="00D61BDA" w:rsidRDefault="009F1805" w:rsidP="00567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805" w:rsidRPr="00D61BDA" w:rsidRDefault="009F1805" w:rsidP="0056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F1805" w:rsidRPr="00D61BDA" w:rsidRDefault="009F1805" w:rsidP="0056731A">
            <w:pPr>
              <w:pStyle w:val="1"/>
              <w:ind w:right="627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 xml:space="preserve">              АДМИНИСТРАЦИЯ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СЕЛЬСКОГО ПОСЕЛЕНИЯ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РАЕВСКИЙ СЕЛЬСОВЕТ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МУНИЦИПАЛЬНОГО РАЙОНА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АЛЬШЕЕВСКИЙ РАЙОН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20"/>
              </w:rPr>
            </w:pPr>
            <w:r w:rsidRPr="00D61BDA">
              <w:rPr>
                <w:b/>
                <w:sz w:val="20"/>
              </w:rPr>
              <w:t>РЕСПУБЛИКИ БАШКОРТОСТАН</w:t>
            </w:r>
          </w:p>
          <w:p w:rsidR="009F1805" w:rsidRPr="00D61BDA" w:rsidRDefault="009F1805" w:rsidP="0056731A">
            <w:pPr>
              <w:pStyle w:val="1"/>
              <w:jc w:val="center"/>
              <w:rPr>
                <w:sz w:val="4"/>
                <w:szCs w:val="4"/>
              </w:rPr>
            </w:pPr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16"/>
                <w:szCs w:val="20"/>
              </w:rPr>
            </w:pPr>
            <w:proofErr w:type="gramStart"/>
            <w:r w:rsidRPr="00D61BDA">
              <w:rPr>
                <w:sz w:val="16"/>
                <w:szCs w:val="20"/>
              </w:rPr>
              <w:t>(РАЕВСКИЙ СЕЛЬСОВЕТ</w:t>
            </w:r>
            <w:proofErr w:type="gramEnd"/>
          </w:p>
          <w:p w:rsidR="009F1805" w:rsidRPr="00D61BDA" w:rsidRDefault="009F1805" w:rsidP="0056731A">
            <w:pPr>
              <w:pStyle w:val="1"/>
              <w:jc w:val="center"/>
              <w:rPr>
                <w:b/>
                <w:sz w:val="16"/>
                <w:szCs w:val="20"/>
              </w:rPr>
            </w:pPr>
            <w:r w:rsidRPr="00D61BDA">
              <w:rPr>
                <w:sz w:val="16"/>
                <w:szCs w:val="20"/>
              </w:rPr>
              <w:t>АЛЬШЕЕВСКОГО  РАЙОНА</w:t>
            </w:r>
          </w:p>
          <w:p w:rsidR="009F1805" w:rsidRPr="00D61BDA" w:rsidRDefault="009F1805" w:rsidP="0056731A">
            <w:pPr>
              <w:pStyle w:val="1"/>
              <w:jc w:val="center"/>
              <w:rPr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D61BDA">
              <w:rPr>
                <w:sz w:val="16"/>
                <w:szCs w:val="20"/>
              </w:rPr>
              <w:t>РЕСПУБЛИКИ БАШКОРТОСТАН)</w:t>
            </w:r>
            <w:proofErr w:type="gramEnd"/>
          </w:p>
          <w:p w:rsidR="009F1805" w:rsidRPr="00D61BDA" w:rsidRDefault="009F1805" w:rsidP="00567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ba-RU"/>
              </w:rPr>
            </w:pPr>
          </w:p>
        </w:tc>
      </w:tr>
    </w:tbl>
    <w:p w:rsidR="009F1805" w:rsidRPr="00D61BDA" w:rsidRDefault="009F1805" w:rsidP="009F1805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9F1805" w:rsidRDefault="009F1805" w:rsidP="009F1805">
      <w:pPr>
        <w:pStyle w:val="a4"/>
        <w:tabs>
          <w:tab w:val="clear" w:pos="4677"/>
          <w:tab w:val="clear" w:pos="9355"/>
          <w:tab w:val="left" w:pos="2025"/>
        </w:tabs>
        <w:rPr>
          <w:b/>
          <w:spacing w:val="20"/>
          <w:sz w:val="28"/>
          <w:szCs w:val="28"/>
          <w:lang w:val="ba-RU"/>
        </w:rPr>
      </w:pPr>
      <w:r w:rsidRPr="00D61BDA">
        <w:rPr>
          <w:lang w:val="ba-RU"/>
        </w:rPr>
        <w:t xml:space="preserve">       </w:t>
      </w:r>
      <w:r w:rsidRPr="00D61BDA">
        <w:rPr>
          <w:b/>
          <w:spacing w:val="20"/>
          <w:sz w:val="28"/>
          <w:szCs w:val="28"/>
          <w:lang w:val="ba-RU"/>
        </w:rPr>
        <w:t xml:space="preserve">   </w:t>
      </w:r>
    </w:p>
    <w:p w:rsidR="009F1805" w:rsidRDefault="009F1805" w:rsidP="009F1805">
      <w:pPr>
        <w:pStyle w:val="a4"/>
        <w:tabs>
          <w:tab w:val="clear" w:pos="4677"/>
          <w:tab w:val="clear" w:pos="9355"/>
          <w:tab w:val="left" w:pos="2025"/>
        </w:tabs>
        <w:rPr>
          <w:sz w:val="12"/>
          <w:lang w:val="ba-RU"/>
        </w:rPr>
      </w:pPr>
      <w:r w:rsidRPr="00D61BDA">
        <w:rPr>
          <w:b/>
          <w:spacing w:val="20"/>
          <w:sz w:val="28"/>
          <w:szCs w:val="28"/>
          <w:lang w:val="ba-RU"/>
        </w:rPr>
        <w:t xml:space="preserve"> ҠАРАР                                                    </w:t>
      </w:r>
      <w:r w:rsidR="00174538"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  <w:lang w:val="ba-RU"/>
        </w:rPr>
        <w:t xml:space="preserve">  </w:t>
      </w:r>
      <w:r w:rsidR="00174538">
        <w:rPr>
          <w:b/>
          <w:spacing w:val="20"/>
          <w:sz w:val="28"/>
          <w:szCs w:val="28"/>
          <w:lang w:val="ba-RU"/>
        </w:rPr>
        <w:t xml:space="preserve">   </w:t>
      </w:r>
      <w:r w:rsidRPr="00D61BDA">
        <w:rPr>
          <w:b/>
          <w:spacing w:val="20"/>
          <w:sz w:val="28"/>
          <w:szCs w:val="28"/>
          <w:lang w:val="ba-RU"/>
        </w:rPr>
        <w:t>ПОСТАНОВЛЕНИЕ</w:t>
      </w:r>
      <w:r w:rsidRPr="00D61BDA">
        <w:rPr>
          <w:sz w:val="12"/>
          <w:lang w:val="ba-RU"/>
        </w:rPr>
        <w:t xml:space="preserve"> </w:t>
      </w:r>
    </w:p>
    <w:p w:rsidR="009F1805" w:rsidRPr="00D61BDA" w:rsidRDefault="009F1805" w:rsidP="009F1805">
      <w:pPr>
        <w:pStyle w:val="a4"/>
        <w:tabs>
          <w:tab w:val="clear" w:pos="4677"/>
          <w:tab w:val="clear" w:pos="9355"/>
          <w:tab w:val="left" w:pos="2025"/>
        </w:tabs>
        <w:rPr>
          <w:sz w:val="12"/>
          <w:lang w:val="ba-RU"/>
        </w:rPr>
      </w:pPr>
      <w:r w:rsidRPr="00D61BDA">
        <w:rPr>
          <w:sz w:val="12"/>
          <w:lang w:val="ba-RU"/>
        </w:rPr>
        <w:t xml:space="preserve">                       </w:t>
      </w:r>
    </w:p>
    <w:p w:rsidR="009F1805" w:rsidRDefault="009F1805" w:rsidP="009F1805">
      <w:pPr>
        <w:pStyle w:val="a4"/>
        <w:tabs>
          <w:tab w:val="clear" w:pos="4677"/>
          <w:tab w:val="clear" w:pos="9355"/>
          <w:tab w:val="left" w:pos="2025"/>
        </w:tabs>
        <w:ind w:right="-721"/>
        <w:rPr>
          <w:sz w:val="28"/>
          <w:szCs w:val="28"/>
        </w:rPr>
      </w:pPr>
      <w:r w:rsidRPr="00D61BDA">
        <w:rPr>
          <w:sz w:val="28"/>
          <w:szCs w:val="28"/>
        </w:rPr>
        <w:t xml:space="preserve">   </w:t>
      </w:r>
      <w:r w:rsidR="00174538">
        <w:rPr>
          <w:sz w:val="28"/>
          <w:szCs w:val="28"/>
        </w:rPr>
        <w:t xml:space="preserve">01 март </w:t>
      </w:r>
      <w:r w:rsidRPr="00D61BD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61BDA">
        <w:rPr>
          <w:sz w:val="28"/>
          <w:szCs w:val="28"/>
        </w:rPr>
        <w:t xml:space="preserve">й.                          №   </w:t>
      </w:r>
      <w:r w:rsidR="00174538">
        <w:rPr>
          <w:sz w:val="28"/>
          <w:szCs w:val="28"/>
        </w:rPr>
        <w:t>37</w:t>
      </w:r>
      <w:r w:rsidRPr="00D61B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174538">
        <w:rPr>
          <w:sz w:val="28"/>
          <w:szCs w:val="28"/>
        </w:rPr>
        <w:t xml:space="preserve">         01</w:t>
      </w:r>
      <w:r w:rsidRPr="00D61BDA">
        <w:rPr>
          <w:sz w:val="28"/>
          <w:szCs w:val="28"/>
        </w:rPr>
        <w:t xml:space="preserve"> </w:t>
      </w:r>
      <w:r w:rsidR="00174538">
        <w:rPr>
          <w:sz w:val="28"/>
          <w:szCs w:val="28"/>
        </w:rPr>
        <w:t xml:space="preserve"> марта</w:t>
      </w:r>
      <w:r w:rsidRPr="00D61BDA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Pr="00D61BDA">
        <w:rPr>
          <w:sz w:val="28"/>
          <w:szCs w:val="28"/>
        </w:rPr>
        <w:t>г.</w:t>
      </w:r>
    </w:p>
    <w:p w:rsidR="009F1805" w:rsidRDefault="009F1805" w:rsidP="009F18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F8B" w:rsidRPr="00105F8B" w:rsidRDefault="00105F8B" w:rsidP="00105F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05F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предоставлении разрешения на </w:t>
      </w:r>
      <w:r w:rsidR="00DB40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использ</w:t>
      </w:r>
      <w:r w:rsidRPr="00105F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ование земельного участка на условно разрешенный вид разрешенного использования земельного участка (склады)</w:t>
      </w:r>
    </w:p>
    <w:p w:rsidR="00105F8B" w:rsidRPr="00105F8B" w:rsidRDefault="00105F8B" w:rsidP="00105F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8B" w:rsidRPr="00105F8B" w:rsidRDefault="00105F8B" w:rsidP="00105F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1 марта  2023 года.</w:t>
      </w:r>
    </w:p>
    <w:p w:rsidR="00105F8B" w:rsidRPr="00105F8B" w:rsidRDefault="00105F8B" w:rsidP="0010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F8B" w:rsidRPr="00105F8B" w:rsidRDefault="00105F8B" w:rsidP="00105F8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5F8B">
        <w:rPr>
          <w:rFonts w:ascii="Times New Roman" w:hAnsi="Times New Roman"/>
          <w:sz w:val="28"/>
          <w:szCs w:val="28"/>
        </w:rPr>
        <w:tab/>
        <w:t xml:space="preserve">1. Предоставить гр. Гарееву Э.Р. разрешение </w:t>
      </w:r>
      <w:r w:rsidRPr="00105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DB40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</w:t>
      </w:r>
      <w:r w:rsidRPr="00105F8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ование земельного участка на условно разрешенный вид разрешенного использования земельного участка (склады), </w:t>
      </w:r>
      <w:r w:rsidRPr="00105F8B">
        <w:rPr>
          <w:rFonts w:ascii="Times New Roman" w:hAnsi="Times New Roman"/>
          <w:sz w:val="28"/>
          <w:szCs w:val="28"/>
        </w:rPr>
        <w:t xml:space="preserve">расположенного </w:t>
      </w:r>
      <w:r w:rsidRPr="00105F8B"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</w:t>
      </w:r>
      <w:proofErr w:type="gramStart"/>
      <w:r w:rsidRPr="00105F8B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Pr="00105F8B">
        <w:rPr>
          <w:rFonts w:ascii="Times New Roman" w:hAnsi="Times New Roman"/>
          <w:bCs/>
          <w:iCs/>
          <w:color w:val="000000"/>
          <w:sz w:val="28"/>
          <w:szCs w:val="28"/>
        </w:rPr>
        <w:t>аевский, ул.Карла Маркса, 243А.</w:t>
      </w:r>
    </w:p>
    <w:p w:rsidR="00105F8B" w:rsidRPr="00105F8B" w:rsidRDefault="00105F8B" w:rsidP="0010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105F8B" w:rsidRPr="00105F8B" w:rsidRDefault="00105F8B" w:rsidP="0010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105F8B" w:rsidRPr="00105F8B" w:rsidRDefault="00105F8B" w:rsidP="0010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F8B" w:rsidRPr="00105F8B" w:rsidRDefault="00105F8B" w:rsidP="0010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F8B" w:rsidRPr="00105F8B" w:rsidRDefault="00105F8B" w:rsidP="00105F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F8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105F8B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955738" w:rsidRPr="00105F8B" w:rsidRDefault="00955738">
      <w:pPr>
        <w:rPr>
          <w:sz w:val="32"/>
          <w:szCs w:val="32"/>
        </w:rPr>
      </w:pPr>
    </w:p>
    <w:sectPr w:rsidR="00955738" w:rsidRPr="00105F8B" w:rsidSect="004C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05F8B"/>
    <w:rsid w:val="00105F8B"/>
    <w:rsid w:val="00174538"/>
    <w:rsid w:val="00465FF4"/>
    <w:rsid w:val="004C7051"/>
    <w:rsid w:val="00577A5F"/>
    <w:rsid w:val="00955738"/>
    <w:rsid w:val="009F1805"/>
    <w:rsid w:val="00AF3C24"/>
    <w:rsid w:val="00DB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F8B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header"/>
    <w:basedOn w:val="a"/>
    <w:link w:val="a5"/>
    <w:rsid w:val="009F1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F180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9F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9F18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5755-2605-4CC8-AABF-E9632AF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2023-03-02T06:23:00Z</cp:lastPrinted>
  <dcterms:created xsi:type="dcterms:W3CDTF">2023-01-20T13:21:00Z</dcterms:created>
  <dcterms:modified xsi:type="dcterms:W3CDTF">2023-03-02T06:58:00Z</dcterms:modified>
</cp:coreProperties>
</file>