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F" w:rsidRPr="0065316F" w:rsidRDefault="0065316F" w:rsidP="006531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31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Размещение сведений об управлении многоквартирными домами в ГИС ЖКХ </w:t>
      </w:r>
    </w:p>
    <w:p w:rsidR="0065316F" w:rsidRDefault="0065316F" w:rsidP="0065316F">
      <w:pPr>
        <w:pStyle w:val="a3"/>
        <w:jc w:val="both"/>
      </w:pPr>
      <w:bookmarkStart w:id="0" w:name="_GoBack"/>
      <w:r>
        <w:t>Зачастую собственники и наниматели жилых помещений многоквартирных домов сталкиваются с ситуацией, когда появляется необходимость ознакомиться с документами по управлению многоквартирным домом или другой необходимой информацией, но в силу различных обстоятельств не имеют возможности напрямую обратиться в управляющую организацию.</w:t>
      </w:r>
    </w:p>
    <w:p w:rsidR="0065316F" w:rsidRDefault="0065316F" w:rsidP="0065316F">
      <w:pPr>
        <w:pStyle w:val="a3"/>
        <w:jc w:val="both"/>
      </w:pPr>
      <w:r>
        <w:t>В соответствии с ч. ч. 2, 3 ст. 161 Жилищного Кодекса Российской Федерации (далее – ЖК РФ), собственники помещений в многоквартирном доме обязаны выбрать один из способов управления многоквартирным домом.</w:t>
      </w:r>
    </w:p>
    <w:p w:rsidR="0065316F" w:rsidRDefault="0065316F" w:rsidP="0065316F">
      <w:pPr>
        <w:pStyle w:val="a3"/>
        <w:jc w:val="both"/>
      </w:pPr>
      <w:r>
        <w:t>При выборе управляющей организацией собственники заключают договор управления многоквартирным домом с управляющей организацией, имеющей лицензию на осуществление соответствующей деятельности.</w:t>
      </w:r>
    </w:p>
    <w:p w:rsidR="0065316F" w:rsidRDefault="0065316F" w:rsidP="0065316F">
      <w:pPr>
        <w:pStyle w:val="a3"/>
        <w:jc w:val="both"/>
      </w:pPr>
      <w:r>
        <w:t>Согласно ч. 1, 2 ст. 198 ЖК РФ в отношении управляющих организаций установлена обязанность по размещению сведений об управлении многоквартирными домами в Государственной информационной системе жилищно-коммунального хозяйства (далее – ГИС ЖКХ).</w:t>
      </w:r>
    </w:p>
    <w:p w:rsidR="0065316F" w:rsidRDefault="0065316F" w:rsidP="0065316F">
      <w:pPr>
        <w:pStyle w:val="a3"/>
        <w:jc w:val="both"/>
      </w:pPr>
      <w:r>
        <w:t xml:space="preserve">В соответствии с п.14.1 р. 10 Приказа </w:t>
      </w:r>
      <w:proofErr w:type="spellStart"/>
      <w:r>
        <w:t>Минкомсвязи</w:t>
      </w:r>
      <w:proofErr w:type="spellEnd"/>
      <w:r>
        <w:t xml:space="preserve"> России №74, Минстроя России №114/</w:t>
      </w:r>
      <w:proofErr w:type="spellStart"/>
      <w:r>
        <w:t>пр</w:t>
      </w:r>
      <w:proofErr w:type="spellEnd"/>
      <w:r>
        <w:t xml:space="preserve"> от 29.02.2016 «Об утверждении состава, сроков и периодичности размещения информации поставщиками информации в ГИС ЖКХ» подлежит размещению информация о договоре управления многоквартирным домом, а также иная информация, касающаяся вопросов управления многоквартирным домом.</w:t>
      </w:r>
    </w:p>
    <w:p w:rsidR="0065316F" w:rsidRDefault="0065316F" w:rsidP="0065316F">
      <w:pPr>
        <w:pStyle w:val="a3"/>
        <w:jc w:val="both"/>
      </w:pPr>
      <w:r>
        <w:t xml:space="preserve">В соответствии с п. 159 Приказа </w:t>
      </w:r>
      <w:proofErr w:type="spellStart"/>
      <w:r>
        <w:t>Минкомсвязи</w:t>
      </w:r>
      <w:proofErr w:type="spellEnd"/>
      <w:r>
        <w:t xml:space="preserve"> России №589, Минстроя России №944/</w:t>
      </w:r>
      <w:proofErr w:type="spellStart"/>
      <w:r>
        <w:t>пр</w:t>
      </w:r>
      <w:proofErr w:type="spellEnd"/>
      <w:r>
        <w:t xml:space="preserve"> от 28.12.2015 «Об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размещённой в ней» документы, созданные на бумажном носителе, размещаются в системе в форме электронных образов документов. При этом требования к формату электронного образа документа не установлены.</w:t>
      </w:r>
    </w:p>
    <w:p w:rsidR="0065316F" w:rsidRDefault="0065316F" w:rsidP="0065316F">
      <w:pPr>
        <w:pStyle w:val="a3"/>
        <w:jc w:val="both"/>
      </w:pPr>
      <w:r>
        <w:t>Таким образом, ГИС ЖКХ даёт возможность беспрепятственно и в любое время ознакомиться с нужными документами и информацией. Также в случае необходимости собственники жилых помещений вправе обратиться непосредственно в управляющую организацию за представлением документов.</w:t>
      </w:r>
    </w:p>
    <w:bookmarkEnd w:id="0"/>
    <w:p w:rsidR="00110B23" w:rsidRDefault="00110B23"/>
    <w:sectPr w:rsidR="001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8"/>
    <w:rsid w:val="00110B23"/>
    <w:rsid w:val="0065316F"/>
    <w:rsid w:val="009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FCA0-AF05-43A6-9594-238C5B4D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2023-01-13T11:51:00Z</dcterms:created>
  <dcterms:modified xsi:type="dcterms:W3CDTF">2023-01-13T11:53:00Z</dcterms:modified>
</cp:coreProperties>
</file>