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3F141E" w:rsidRPr="00E70A04" w:rsidRDefault="003F141E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Pr="003F141E" w:rsidRDefault="00A40244" w:rsidP="00AC0B41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1E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2222A4" w:rsidRPr="003F141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1D2791">
        <w:rPr>
          <w:rFonts w:ascii="Times New Roman" w:hAnsi="Times New Roman" w:cs="Times New Roman"/>
          <w:b/>
          <w:sz w:val="28"/>
          <w:szCs w:val="28"/>
        </w:rPr>
        <w:t>межевания участка</w:t>
      </w:r>
    </w:p>
    <w:p w:rsidR="00A40244" w:rsidRPr="003F141E" w:rsidRDefault="00A40244" w:rsidP="00A402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53D" w:rsidRPr="003F141E" w:rsidRDefault="005E653D" w:rsidP="003F1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3F141E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3F141E">
        <w:rPr>
          <w:rFonts w:ascii="Times New Roman" w:hAnsi="Times New Roman" w:cs="Times New Roman"/>
          <w:sz w:val="28"/>
          <w:szCs w:val="28"/>
        </w:rPr>
        <w:t>РЕШИЛ:</w:t>
      </w:r>
    </w:p>
    <w:p w:rsidR="001D2791" w:rsidRPr="001D2791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221EB">
        <w:rPr>
          <w:rFonts w:ascii="Times New Roman" w:hAnsi="Times New Roman" w:cs="Times New Roman"/>
          <w:sz w:val="28"/>
          <w:szCs w:val="28"/>
        </w:rPr>
        <w:t>проект</w:t>
      </w:r>
      <w:r w:rsidR="001D2791" w:rsidRPr="001D2791">
        <w:rPr>
          <w:rFonts w:ascii="Times New Roman" w:hAnsi="Times New Roman" w:cs="Times New Roman"/>
          <w:sz w:val="28"/>
          <w:szCs w:val="28"/>
        </w:rPr>
        <w:t xml:space="preserve"> межевания участка</w:t>
      </w:r>
      <w:r w:rsidR="001D2791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 РБ, Альшеевский район, с/с Раевский, с</w:t>
      </w:r>
      <w:proofErr w:type="gramStart"/>
      <w:r w:rsidR="001D279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D2791">
        <w:rPr>
          <w:rFonts w:ascii="Times New Roman" w:eastAsia="Times New Roman" w:hAnsi="Times New Roman" w:cs="Times New Roman"/>
          <w:sz w:val="28"/>
          <w:szCs w:val="28"/>
        </w:rPr>
        <w:t>аевский, ул. Вишневая, д. 2/1».</w:t>
      </w:r>
      <w:r w:rsidR="001D2791" w:rsidRPr="001D2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53D" w:rsidRPr="003F141E" w:rsidRDefault="005E653D" w:rsidP="003F141E">
      <w:pPr>
        <w:pStyle w:val="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1E"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3F141E" w:rsidRPr="003F141E" w:rsidRDefault="005E653D" w:rsidP="003F141E">
      <w:pPr>
        <w:pStyle w:val="210"/>
        <w:shd w:val="clear" w:color="auto" w:fill="auto"/>
        <w:spacing w:line="240" w:lineRule="auto"/>
        <w:ind w:firstLine="567"/>
        <w:jc w:val="both"/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F141E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</w:t>
      </w:r>
    </w:p>
    <w:p w:rsidR="005E653D" w:rsidRPr="003F141E" w:rsidRDefault="005E653D" w:rsidP="003F141E">
      <w:pPr>
        <w:pStyle w:val="21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(</w:t>
      </w:r>
      <w:r w:rsidR="003F141E"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Нагаев А.Ф.</w:t>
      </w:r>
      <w:r w:rsidRPr="003F141E">
        <w:rPr>
          <w:rStyle w:val="21"/>
          <w:rFonts w:ascii="Times New Roman" w:eastAsia="Times New Roman" w:hAnsi="Times New Roman" w:cs="Times New Roman"/>
          <w:sz w:val="28"/>
          <w:szCs w:val="28"/>
        </w:rPr>
        <w:t>)</w:t>
      </w:r>
      <w:r w:rsidRPr="003F141E">
        <w:rPr>
          <w:rStyle w:val="21"/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B1877" w:rsidRDefault="00FB1877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41E" w:rsidRPr="003F141E" w:rsidRDefault="003F141E" w:rsidP="003F1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3F141E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3F141E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653D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41E" w:rsidRDefault="003F141E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433" w:rsidRDefault="00261433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1EB" w:rsidRDefault="00B221EB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1EB" w:rsidRDefault="00B221EB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1EB" w:rsidRPr="003F141E" w:rsidRDefault="00B221EB" w:rsidP="00A40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14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41E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3F141E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от </w:t>
      </w:r>
      <w:r w:rsidR="0071216A">
        <w:rPr>
          <w:rFonts w:ascii="Times New Roman" w:hAnsi="Times New Roman" w:cs="Times New Roman"/>
          <w:sz w:val="28"/>
          <w:szCs w:val="28"/>
        </w:rPr>
        <w:t>23</w:t>
      </w:r>
      <w:r w:rsidR="001D2791">
        <w:rPr>
          <w:rFonts w:ascii="Times New Roman" w:hAnsi="Times New Roman" w:cs="Times New Roman"/>
          <w:sz w:val="28"/>
          <w:szCs w:val="28"/>
        </w:rPr>
        <w:t xml:space="preserve"> </w:t>
      </w:r>
      <w:r w:rsidR="0071216A">
        <w:rPr>
          <w:rFonts w:ascii="Times New Roman" w:hAnsi="Times New Roman" w:cs="Times New Roman"/>
          <w:sz w:val="28"/>
          <w:szCs w:val="28"/>
        </w:rPr>
        <w:t>декабря</w:t>
      </w:r>
      <w:r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 xml:space="preserve"> 20</w:t>
      </w:r>
      <w:r w:rsidR="002222A4" w:rsidRPr="003F141E">
        <w:rPr>
          <w:rFonts w:ascii="Times New Roman" w:hAnsi="Times New Roman" w:cs="Times New Roman"/>
          <w:sz w:val="28"/>
          <w:szCs w:val="28"/>
        </w:rPr>
        <w:t>2</w:t>
      </w:r>
      <w:r w:rsidR="00261433">
        <w:rPr>
          <w:rFonts w:ascii="Times New Roman" w:hAnsi="Times New Roman" w:cs="Times New Roman"/>
          <w:sz w:val="28"/>
          <w:szCs w:val="28"/>
        </w:rPr>
        <w:t>2</w:t>
      </w:r>
      <w:r w:rsidR="002222A4" w:rsidRPr="003F141E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3F141E">
        <w:rPr>
          <w:rFonts w:ascii="Times New Roman" w:hAnsi="Times New Roman" w:cs="Times New Roman"/>
          <w:sz w:val="28"/>
          <w:szCs w:val="28"/>
        </w:rPr>
        <w:t>г</w:t>
      </w:r>
      <w:r w:rsidR="002222A4" w:rsidRPr="003F141E">
        <w:rPr>
          <w:rFonts w:ascii="Times New Roman" w:hAnsi="Times New Roman" w:cs="Times New Roman"/>
          <w:sz w:val="28"/>
          <w:szCs w:val="28"/>
        </w:rPr>
        <w:t>ода</w:t>
      </w:r>
    </w:p>
    <w:p w:rsidR="005E653D" w:rsidRPr="003F141E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41E">
        <w:rPr>
          <w:rFonts w:ascii="Times New Roman" w:hAnsi="Times New Roman" w:cs="Times New Roman"/>
          <w:sz w:val="28"/>
          <w:szCs w:val="28"/>
        </w:rPr>
        <w:t xml:space="preserve">№  </w:t>
      </w:r>
      <w:r w:rsidR="00D45117">
        <w:rPr>
          <w:rFonts w:ascii="Times New Roman" w:hAnsi="Times New Roman" w:cs="Times New Roman"/>
          <w:sz w:val="28"/>
          <w:szCs w:val="28"/>
        </w:rPr>
        <w:t>241</w:t>
      </w:r>
    </w:p>
    <w:p w:rsidR="006751DC" w:rsidRPr="003F141E" w:rsidRDefault="006751DC" w:rsidP="00A40244">
      <w:pPr>
        <w:spacing w:after="0"/>
        <w:rPr>
          <w:sz w:val="28"/>
          <w:szCs w:val="28"/>
        </w:rPr>
      </w:pPr>
    </w:p>
    <w:sectPr w:rsidR="006751DC" w:rsidRPr="003F141E" w:rsidSect="002222A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1D2791"/>
    <w:rsid w:val="002222A4"/>
    <w:rsid w:val="00261433"/>
    <w:rsid w:val="00381C0C"/>
    <w:rsid w:val="00390370"/>
    <w:rsid w:val="003E53DA"/>
    <w:rsid w:val="003F0778"/>
    <w:rsid w:val="003F141E"/>
    <w:rsid w:val="00552DA5"/>
    <w:rsid w:val="00575603"/>
    <w:rsid w:val="005E4FA5"/>
    <w:rsid w:val="005E653D"/>
    <w:rsid w:val="006751DC"/>
    <w:rsid w:val="006C764D"/>
    <w:rsid w:val="0071216A"/>
    <w:rsid w:val="008C44C9"/>
    <w:rsid w:val="00A40244"/>
    <w:rsid w:val="00AC0B41"/>
    <w:rsid w:val="00B221EB"/>
    <w:rsid w:val="00B77BA6"/>
    <w:rsid w:val="00D45117"/>
    <w:rsid w:val="00E36C1A"/>
    <w:rsid w:val="00F53778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2022-12-23T11:39:00Z</cp:lastPrinted>
  <dcterms:created xsi:type="dcterms:W3CDTF">2019-05-21T02:49:00Z</dcterms:created>
  <dcterms:modified xsi:type="dcterms:W3CDTF">2022-12-23T11:39:00Z</dcterms:modified>
</cp:coreProperties>
</file>