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44" w:rsidRDefault="005E653D" w:rsidP="00A402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aps/>
          <w:color w:val="323232"/>
          <w:spacing w:val="-1"/>
          <w:sz w:val="28"/>
        </w:rPr>
        <w:t xml:space="preserve">Совет СЕЛЬСКОГО ПОСЕЛЕНИЯ РАЕВСКИЙ СЕЛЬСОВЕТ муниципального района </w:t>
      </w:r>
      <w:r w:rsidRPr="00E70A04"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  <w:t>Альшеевский район Республики Башкортостан</w:t>
      </w:r>
      <w:r w:rsidR="00A4024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</w:t>
      </w:r>
    </w:p>
    <w:p w:rsidR="00FB1877" w:rsidRDefault="00FB1877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</w:p>
    <w:p w:rsidR="005E653D" w:rsidRDefault="005E653D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КАРАР                                                  </w:t>
      </w:r>
      <w:r w:rsidR="00B87BCB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                     </w:t>
      </w: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РЕШЕНИЕ</w:t>
      </w:r>
    </w:p>
    <w:p w:rsidR="007E6986" w:rsidRDefault="007E6986" w:rsidP="00A40244">
      <w:pPr>
        <w:pStyle w:val="2"/>
        <w:spacing w:after="0" w:line="276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3C81" w:rsidRPr="00873C81" w:rsidRDefault="00873C81" w:rsidP="00873C8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3C81">
        <w:rPr>
          <w:rFonts w:ascii="Times New Roman" w:hAnsi="Times New Roman"/>
          <w:b/>
          <w:bCs/>
          <w:sz w:val="28"/>
          <w:szCs w:val="28"/>
        </w:rPr>
        <w:t>Об отказе в предоставлении разрешения на формирование земельного участка и утверждение проекта планировки и межевании участка по адресу: с</w:t>
      </w:r>
      <w:proofErr w:type="gramStart"/>
      <w:r w:rsidRPr="00873C81">
        <w:rPr>
          <w:rFonts w:ascii="Times New Roman" w:hAnsi="Times New Roman"/>
          <w:b/>
          <w:bCs/>
          <w:sz w:val="28"/>
          <w:szCs w:val="28"/>
        </w:rPr>
        <w:t>.Р</w:t>
      </w:r>
      <w:proofErr w:type="gramEnd"/>
      <w:r w:rsidRPr="00873C81">
        <w:rPr>
          <w:rFonts w:ascii="Times New Roman" w:hAnsi="Times New Roman"/>
          <w:b/>
          <w:bCs/>
          <w:sz w:val="28"/>
          <w:szCs w:val="28"/>
        </w:rPr>
        <w:t>аевский ул. Коммунистическая, 23</w:t>
      </w:r>
    </w:p>
    <w:p w:rsidR="00CB103B" w:rsidRPr="00FA4096" w:rsidRDefault="00CB103B" w:rsidP="00873C8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3C81" w:rsidRPr="00EE4CA2" w:rsidRDefault="00873C81" w:rsidP="00873C81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проект планировки и межевании участка по адресу: 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аевский ул. Коммунистическая, 23, протокол публичных слушаний, заключение по результатам публичных слушаний</w:t>
      </w:r>
      <w:r w:rsidRPr="002B2A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Градостроительным кодексом РФ, </w:t>
      </w:r>
      <w:r w:rsidRPr="002B2AF8">
        <w:rPr>
          <w:rFonts w:ascii="Times New Roman" w:hAnsi="Times New Roman"/>
          <w:sz w:val="28"/>
          <w:szCs w:val="28"/>
        </w:rPr>
        <w:t xml:space="preserve"> Уставом сельского поселения Раевский сельсовет </w:t>
      </w:r>
      <w:r w:rsidRPr="002B2AF8">
        <w:rPr>
          <w:rFonts w:ascii="Times New Roman" w:hAnsi="Times New Roman"/>
          <w:bCs/>
          <w:sz w:val="28"/>
          <w:szCs w:val="28"/>
        </w:rPr>
        <w:t xml:space="preserve">муниципального района Альшеевский район Республики Башкортостан, Совет сельского поселения Раевский сельсовет  муниципального района Альшеевский район Республики Башкортостан </w:t>
      </w:r>
      <w:r w:rsidRPr="00EE4CA2">
        <w:rPr>
          <w:rFonts w:ascii="Times New Roman" w:hAnsi="Times New Roman" w:cs="Times New Roman"/>
          <w:sz w:val="28"/>
          <w:szCs w:val="28"/>
        </w:rPr>
        <w:t>РЕШИЛ:</w:t>
      </w:r>
    </w:p>
    <w:p w:rsidR="00873C81" w:rsidRPr="00873C81" w:rsidRDefault="00873C81" w:rsidP="00873C81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653D" w:rsidRPr="00873C81">
        <w:rPr>
          <w:rFonts w:ascii="Times New Roman" w:hAnsi="Times New Roman" w:cs="Times New Roman"/>
          <w:sz w:val="28"/>
          <w:szCs w:val="28"/>
        </w:rPr>
        <w:t xml:space="preserve">1. </w:t>
      </w:r>
      <w:r w:rsidRPr="00873C81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тказать</w:t>
      </w:r>
      <w:r w:rsidRPr="00873C81">
        <w:rPr>
          <w:rFonts w:ascii="Times New Roman" w:hAnsi="Times New Roman"/>
          <w:bCs/>
          <w:sz w:val="28"/>
          <w:szCs w:val="28"/>
        </w:rPr>
        <w:t xml:space="preserve"> в предоставлении разрешения на формирование земельного участка и утверждение проекта планировки и межевании участка по адресу: с</w:t>
      </w:r>
      <w:proofErr w:type="gramStart"/>
      <w:r w:rsidRPr="00873C81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873C81">
        <w:rPr>
          <w:rFonts w:ascii="Times New Roman" w:hAnsi="Times New Roman"/>
          <w:bCs/>
          <w:sz w:val="28"/>
          <w:szCs w:val="28"/>
        </w:rPr>
        <w:t>аевский ул. Коммунистическая, 23</w:t>
      </w:r>
      <w:r w:rsidR="000140EA">
        <w:rPr>
          <w:rFonts w:ascii="Times New Roman" w:hAnsi="Times New Roman"/>
          <w:bCs/>
          <w:sz w:val="28"/>
          <w:szCs w:val="28"/>
        </w:rPr>
        <w:t xml:space="preserve">, так как планируется благоустройство привокзальной площади с установкой часовни и  памятника </w:t>
      </w:r>
      <w:proofErr w:type="spellStart"/>
      <w:r w:rsidR="000140EA">
        <w:rPr>
          <w:rFonts w:ascii="Times New Roman" w:hAnsi="Times New Roman"/>
          <w:bCs/>
          <w:sz w:val="28"/>
          <w:szCs w:val="28"/>
        </w:rPr>
        <w:t>Раеву</w:t>
      </w:r>
      <w:proofErr w:type="spellEnd"/>
      <w:r w:rsidR="000140EA">
        <w:rPr>
          <w:rFonts w:ascii="Times New Roman" w:hAnsi="Times New Roman"/>
          <w:bCs/>
          <w:sz w:val="28"/>
          <w:szCs w:val="28"/>
        </w:rPr>
        <w:t>.</w:t>
      </w:r>
    </w:p>
    <w:p w:rsidR="005E653D" w:rsidRPr="00F76A51" w:rsidRDefault="00873C81" w:rsidP="00873C8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E653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653D" w:rsidRPr="00F76A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65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653D" w:rsidRPr="00F76A51">
        <w:rPr>
          <w:rFonts w:ascii="Times New Roman" w:eastAsia="Times New Roman" w:hAnsi="Times New Roman" w:cs="Times New Roman"/>
          <w:sz w:val="28"/>
          <w:szCs w:val="28"/>
        </w:rPr>
        <w:t>Настоящее решение обнародовать  на информационном стенде в здании Администрации и разместить  на официальном сайте сельского поселения Раевский сельсовет  муниципального района Альшеевский  район Республики Башкортостан.</w:t>
      </w:r>
    </w:p>
    <w:p w:rsidR="005E653D" w:rsidRPr="00F76A51" w:rsidRDefault="005E653D" w:rsidP="00873C81">
      <w:pPr>
        <w:pStyle w:val="210"/>
        <w:shd w:val="clear" w:color="auto" w:fill="auto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76A51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76A51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76A51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данного решения возложить на постоянную Комиссию Совета по земельным вопросам, благоустройству  и экологии (</w:t>
      </w:r>
      <w:r w:rsidR="00CB103B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Нагаев А.Ф.</w:t>
      </w:r>
      <w:r w:rsidRPr="00F76A51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FB1877" w:rsidRDefault="00FB1877" w:rsidP="00A402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FB1877" w:rsidRDefault="00FB1877" w:rsidP="00A402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E653D" w:rsidRPr="00EE4CA2" w:rsidRDefault="005E653D" w:rsidP="00873C81">
      <w:pPr>
        <w:pStyle w:val="ConsNonformat"/>
        <w:widowControl/>
        <w:tabs>
          <w:tab w:val="left" w:pos="567"/>
        </w:tabs>
        <w:spacing w:line="276" w:lineRule="auto"/>
        <w:ind w:right="0"/>
        <w:rPr>
          <w:rFonts w:ascii="Times New Roman" w:hAnsi="Times New Roman" w:cs="Times New Roman"/>
          <w:sz w:val="28"/>
          <w:szCs w:val="22"/>
        </w:rPr>
      </w:pPr>
      <w:r w:rsidRPr="00EE4CA2">
        <w:rPr>
          <w:rFonts w:ascii="Times New Roman" w:hAnsi="Times New Roman" w:cs="Times New Roman"/>
          <w:sz w:val="22"/>
          <w:szCs w:val="22"/>
        </w:rPr>
        <w:tab/>
      </w:r>
      <w:r w:rsidRPr="00EE4CA2">
        <w:rPr>
          <w:rFonts w:ascii="Times New Roman" w:hAnsi="Times New Roman" w:cs="Times New Roman"/>
          <w:sz w:val="28"/>
          <w:szCs w:val="22"/>
        </w:rPr>
        <w:t xml:space="preserve">Глава сельского поселения                                  </w:t>
      </w:r>
      <w:proofErr w:type="spellStart"/>
      <w:r w:rsidRPr="00EE4CA2">
        <w:rPr>
          <w:rFonts w:ascii="Times New Roman" w:hAnsi="Times New Roman" w:cs="Times New Roman"/>
          <w:sz w:val="28"/>
          <w:szCs w:val="22"/>
        </w:rPr>
        <w:t>М.А.Тимасов</w:t>
      </w:r>
      <w:proofErr w:type="spellEnd"/>
      <w:r w:rsidRPr="00EE4CA2">
        <w:rPr>
          <w:rFonts w:ascii="Times New Roman" w:hAnsi="Times New Roman" w:cs="Times New Roman"/>
          <w:sz w:val="28"/>
          <w:szCs w:val="22"/>
        </w:rPr>
        <w:t xml:space="preserve">                        </w:t>
      </w:r>
    </w:p>
    <w:p w:rsidR="00FB1877" w:rsidRDefault="005E653D" w:rsidP="00A40244">
      <w:pPr>
        <w:spacing w:after="0"/>
        <w:rPr>
          <w:rFonts w:ascii="Times New Roman" w:hAnsi="Times New Roman" w:cs="Times New Roman"/>
        </w:rPr>
      </w:pPr>
      <w:r w:rsidRPr="00EE4CA2">
        <w:rPr>
          <w:rFonts w:ascii="Times New Roman" w:hAnsi="Times New Roman" w:cs="Times New Roman"/>
        </w:rPr>
        <w:t xml:space="preserve">                     </w:t>
      </w:r>
    </w:p>
    <w:p w:rsidR="005E653D" w:rsidRDefault="005E653D" w:rsidP="00A40244">
      <w:pPr>
        <w:spacing w:after="0"/>
        <w:rPr>
          <w:rFonts w:ascii="Times New Roman" w:hAnsi="Times New Roman" w:cs="Times New Roman"/>
        </w:rPr>
      </w:pPr>
    </w:p>
    <w:p w:rsidR="00B87BCB" w:rsidRDefault="00B87BCB" w:rsidP="00A40244">
      <w:pPr>
        <w:spacing w:after="0"/>
        <w:rPr>
          <w:rFonts w:ascii="Times New Roman" w:hAnsi="Times New Roman" w:cs="Times New Roman"/>
        </w:rPr>
      </w:pPr>
    </w:p>
    <w:p w:rsidR="00B87BCB" w:rsidRDefault="00B87BCB" w:rsidP="00A40244">
      <w:pPr>
        <w:spacing w:after="0"/>
        <w:rPr>
          <w:rFonts w:ascii="Times New Roman" w:hAnsi="Times New Roman" w:cs="Times New Roman"/>
        </w:rPr>
      </w:pPr>
    </w:p>
    <w:p w:rsidR="00965FBB" w:rsidRDefault="00965FBB" w:rsidP="00A40244">
      <w:pPr>
        <w:spacing w:after="0"/>
        <w:rPr>
          <w:rFonts w:ascii="Times New Roman" w:hAnsi="Times New Roman" w:cs="Times New Roman"/>
        </w:rPr>
      </w:pPr>
    </w:p>
    <w:p w:rsidR="00965FBB" w:rsidRDefault="00965FBB" w:rsidP="00A40244">
      <w:pPr>
        <w:spacing w:after="0"/>
        <w:rPr>
          <w:rFonts w:ascii="Times New Roman" w:hAnsi="Times New Roman" w:cs="Times New Roman"/>
        </w:rPr>
      </w:pPr>
    </w:p>
    <w:p w:rsidR="00965FBB" w:rsidRDefault="00965FBB" w:rsidP="00A40244">
      <w:pPr>
        <w:spacing w:after="0"/>
        <w:rPr>
          <w:rFonts w:ascii="Times New Roman" w:hAnsi="Times New Roman" w:cs="Times New Roman"/>
        </w:rPr>
      </w:pPr>
    </w:p>
    <w:p w:rsidR="00965FBB" w:rsidRPr="00EE4CA2" w:rsidRDefault="00965FBB" w:rsidP="00A40244">
      <w:pPr>
        <w:spacing w:after="0"/>
        <w:rPr>
          <w:rFonts w:ascii="Times New Roman" w:hAnsi="Times New Roman" w:cs="Times New Roman"/>
        </w:rPr>
      </w:pPr>
    </w:p>
    <w:p w:rsidR="005E653D" w:rsidRPr="00EE4CA2" w:rsidRDefault="005E653D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87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B1877">
        <w:rPr>
          <w:rFonts w:ascii="Times New Roman" w:hAnsi="Times New Roman" w:cs="Times New Roman"/>
          <w:sz w:val="24"/>
          <w:szCs w:val="24"/>
        </w:rPr>
        <w:t>.</w:t>
      </w:r>
      <w:r w:rsidRPr="00EE4C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4CA2">
        <w:rPr>
          <w:rFonts w:ascii="Times New Roman" w:hAnsi="Times New Roman" w:cs="Times New Roman"/>
          <w:sz w:val="28"/>
          <w:szCs w:val="28"/>
        </w:rPr>
        <w:t xml:space="preserve">аевский </w:t>
      </w:r>
    </w:p>
    <w:p w:rsidR="005E653D" w:rsidRPr="00EE4CA2" w:rsidRDefault="00FB1877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7BCB">
        <w:rPr>
          <w:rFonts w:ascii="Times New Roman" w:hAnsi="Times New Roman" w:cs="Times New Roman"/>
          <w:sz w:val="28"/>
          <w:szCs w:val="28"/>
        </w:rPr>
        <w:t>2</w:t>
      </w:r>
      <w:r w:rsidR="00965F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FBB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53D">
        <w:rPr>
          <w:rFonts w:ascii="Times New Roman" w:hAnsi="Times New Roman" w:cs="Times New Roman"/>
          <w:sz w:val="28"/>
          <w:szCs w:val="28"/>
        </w:rPr>
        <w:t xml:space="preserve"> 20</w:t>
      </w:r>
      <w:r w:rsidR="00CB103B">
        <w:rPr>
          <w:rFonts w:ascii="Times New Roman" w:hAnsi="Times New Roman" w:cs="Times New Roman"/>
          <w:sz w:val="28"/>
          <w:szCs w:val="28"/>
        </w:rPr>
        <w:t>2</w:t>
      </w:r>
      <w:r w:rsidR="00965FBB">
        <w:rPr>
          <w:rFonts w:ascii="Times New Roman" w:hAnsi="Times New Roman" w:cs="Times New Roman"/>
          <w:sz w:val="28"/>
          <w:szCs w:val="28"/>
        </w:rPr>
        <w:t xml:space="preserve">2 </w:t>
      </w:r>
      <w:r w:rsidR="005E653D" w:rsidRPr="00EE4CA2">
        <w:rPr>
          <w:rFonts w:ascii="Times New Roman" w:hAnsi="Times New Roman" w:cs="Times New Roman"/>
          <w:sz w:val="28"/>
          <w:szCs w:val="28"/>
        </w:rPr>
        <w:t>г</w:t>
      </w:r>
      <w:r w:rsidR="00965FBB">
        <w:rPr>
          <w:rFonts w:ascii="Times New Roman" w:hAnsi="Times New Roman" w:cs="Times New Roman"/>
          <w:sz w:val="28"/>
          <w:szCs w:val="28"/>
        </w:rPr>
        <w:t>ода</w:t>
      </w:r>
    </w:p>
    <w:p w:rsidR="005E653D" w:rsidRPr="00EE4CA2" w:rsidRDefault="005E653D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CA2">
        <w:rPr>
          <w:rFonts w:ascii="Times New Roman" w:hAnsi="Times New Roman" w:cs="Times New Roman"/>
          <w:sz w:val="28"/>
          <w:szCs w:val="28"/>
        </w:rPr>
        <w:t xml:space="preserve">№  </w:t>
      </w:r>
      <w:r w:rsidR="00873C81">
        <w:rPr>
          <w:rFonts w:ascii="Times New Roman" w:hAnsi="Times New Roman" w:cs="Times New Roman"/>
          <w:sz w:val="28"/>
          <w:szCs w:val="28"/>
        </w:rPr>
        <w:t>207</w:t>
      </w:r>
    </w:p>
    <w:p w:rsidR="006751DC" w:rsidRDefault="006751DC" w:rsidP="00A40244">
      <w:pPr>
        <w:spacing w:after="0"/>
      </w:pPr>
    </w:p>
    <w:sectPr w:rsidR="006751DC" w:rsidSect="00CB103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53D"/>
    <w:rsid w:val="000140EA"/>
    <w:rsid w:val="000230C3"/>
    <w:rsid w:val="00041D95"/>
    <w:rsid w:val="00051BD3"/>
    <w:rsid w:val="000A5BF5"/>
    <w:rsid w:val="00390370"/>
    <w:rsid w:val="004D33E1"/>
    <w:rsid w:val="00590979"/>
    <w:rsid w:val="005E653D"/>
    <w:rsid w:val="00670041"/>
    <w:rsid w:val="006751DC"/>
    <w:rsid w:val="006B72E6"/>
    <w:rsid w:val="006C764D"/>
    <w:rsid w:val="007E6986"/>
    <w:rsid w:val="00873C81"/>
    <w:rsid w:val="008C7261"/>
    <w:rsid w:val="00965FBB"/>
    <w:rsid w:val="00A40244"/>
    <w:rsid w:val="00AC74F9"/>
    <w:rsid w:val="00B87BCB"/>
    <w:rsid w:val="00CB103B"/>
    <w:rsid w:val="00FB1877"/>
    <w:rsid w:val="00FC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E65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E653D"/>
  </w:style>
  <w:style w:type="paragraph" w:customStyle="1" w:styleId="ConsNonformat">
    <w:name w:val="ConsNonformat"/>
    <w:uiPriority w:val="99"/>
    <w:rsid w:val="005E65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10"/>
    <w:rsid w:val="005E653D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E653D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3">
    <w:name w:val="List Paragraph"/>
    <w:basedOn w:val="a"/>
    <w:uiPriority w:val="99"/>
    <w:qFormat/>
    <w:rsid w:val="00CB1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2022-06-23T12:16:00Z</cp:lastPrinted>
  <dcterms:created xsi:type="dcterms:W3CDTF">2019-05-21T02:49:00Z</dcterms:created>
  <dcterms:modified xsi:type="dcterms:W3CDTF">2022-06-23T12:22:00Z</dcterms:modified>
</cp:coreProperties>
</file>