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3E" w:rsidRDefault="00E13B3E" w:rsidP="005A2F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B3E">
        <w:rPr>
          <w:rFonts w:ascii="Times New Roman" w:hAnsi="Times New Roman" w:cs="Times New Roman"/>
          <w:sz w:val="28"/>
          <w:szCs w:val="28"/>
        </w:rPr>
        <w:t>Прокуратура</w:t>
      </w:r>
      <w:r w:rsidR="00C86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Альшеевского</w:t>
      </w:r>
      <w:r w:rsidRPr="00E13B3E">
        <w:rPr>
          <w:rFonts w:ascii="Times New Roman" w:hAnsi="Times New Roman" w:cs="Times New Roman"/>
          <w:sz w:val="28"/>
          <w:szCs w:val="28"/>
        </w:rPr>
        <w:t xml:space="preserve"> района сообщает о вступ</w:t>
      </w:r>
      <w:r>
        <w:rPr>
          <w:rFonts w:ascii="Times New Roman" w:hAnsi="Times New Roman" w:cs="Times New Roman"/>
          <w:sz w:val="28"/>
          <w:szCs w:val="28"/>
        </w:rPr>
        <w:t>ивших</w:t>
      </w:r>
      <w:r w:rsidRPr="00E13B3E">
        <w:rPr>
          <w:rFonts w:ascii="Times New Roman" w:hAnsi="Times New Roman" w:cs="Times New Roman"/>
          <w:sz w:val="28"/>
          <w:szCs w:val="28"/>
        </w:rPr>
        <w:t xml:space="preserve"> в силу</w:t>
      </w:r>
      <w:r>
        <w:rPr>
          <w:rFonts w:ascii="Times New Roman" w:hAnsi="Times New Roman" w:cs="Times New Roman"/>
          <w:sz w:val="28"/>
          <w:szCs w:val="28"/>
        </w:rPr>
        <w:t xml:space="preserve"> с 1 марта 2022 года</w:t>
      </w:r>
      <w:r w:rsidRPr="00E13B3E">
        <w:rPr>
          <w:rFonts w:ascii="Times New Roman" w:hAnsi="Times New Roman" w:cs="Times New Roman"/>
          <w:sz w:val="28"/>
          <w:szCs w:val="28"/>
        </w:rPr>
        <w:t xml:space="preserve"> многочисленны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13B3E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90B38">
        <w:rPr>
          <w:rFonts w:ascii="Times New Roman" w:hAnsi="Times New Roman" w:cs="Times New Roman"/>
          <w:sz w:val="28"/>
          <w:szCs w:val="28"/>
        </w:rPr>
        <w:t>ях</w:t>
      </w:r>
      <w:bookmarkStart w:id="0" w:name="_GoBack"/>
      <w:bookmarkEnd w:id="0"/>
      <w:r w:rsidRPr="00E13B3E">
        <w:rPr>
          <w:rFonts w:ascii="Times New Roman" w:hAnsi="Times New Roman" w:cs="Times New Roman"/>
          <w:sz w:val="28"/>
          <w:szCs w:val="28"/>
        </w:rPr>
        <w:t xml:space="preserve"> в Трудовой кодекс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E13B3E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13B3E">
        <w:rPr>
          <w:rFonts w:ascii="Times New Roman" w:hAnsi="Times New Roman" w:cs="Times New Roman"/>
          <w:sz w:val="28"/>
          <w:szCs w:val="28"/>
        </w:rPr>
        <w:t xml:space="preserve"> на предупреждение производственного травматизма и профессиональной заболеваемости</w:t>
      </w:r>
      <w:r>
        <w:rPr>
          <w:rFonts w:ascii="Times New Roman" w:hAnsi="Times New Roman" w:cs="Times New Roman"/>
          <w:sz w:val="28"/>
          <w:szCs w:val="28"/>
        </w:rPr>
        <w:t>. В связи с изменениями, вн</w:t>
      </w:r>
      <w:r w:rsidR="005A2F58">
        <w:rPr>
          <w:rFonts w:ascii="Times New Roman" w:hAnsi="Times New Roman" w:cs="Times New Roman"/>
          <w:sz w:val="28"/>
          <w:szCs w:val="28"/>
        </w:rPr>
        <w:t>есенными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90B38">
        <w:rPr>
          <w:rFonts w:ascii="Times New Roman" w:hAnsi="Times New Roman" w:cs="Times New Roman"/>
          <w:sz w:val="28"/>
          <w:szCs w:val="28"/>
        </w:rPr>
        <w:t>трудовое законодательство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6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прокуратура Альшеевского района разъясняет следующее. </w:t>
      </w:r>
    </w:p>
    <w:p w:rsidR="00E13B3E" w:rsidRDefault="005A2F58" w:rsidP="00E13B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Поправками в действующее трудовое законодательства</w:t>
      </w:r>
      <w:r w:rsidR="00E13B3E">
        <w:rPr>
          <w:rFonts w:ascii="Times New Roman" w:hAnsi="Times New Roman" w:cs="Times New Roman"/>
          <w:sz w:val="28"/>
          <w:szCs w:val="28"/>
        </w:rPr>
        <w:t xml:space="preserve"> р</w:t>
      </w:r>
      <w:r w:rsidR="00E13B3E" w:rsidRPr="00E13B3E">
        <w:rPr>
          <w:rFonts w:ascii="Times New Roman" w:hAnsi="Times New Roman" w:cs="Times New Roman"/>
          <w:sz w:val="28"/>
          <w:szCs w:val="28"/>
        </w:rPr>
        <w:t>асшир</w:t>
      </w:r>
      <w:r w:rsidR="00E13B3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E13B3E" w:rsidRPr="00E13B3E">
        <w:rPr>
          <w:rFonts w:ascii="Times New Roman" w:hAnsi="Times New Roman" w:cs="Times New Roman"/>
          <w:sz w:val="28"/>
          <w:szCs w:val="28"/>
        </w:rPr>
        <w:t>понятийный аппарат в сфере охраны труда</w:t>
      </w:r>
      <w:r w:rsidR="00E13B3E">
        <w:rPr>
          <w:rFonts w:ascii="Times New Roman" w:hAnsi="Times New Roman" w:cs="Times New Roman"/>
          <w:sz w:val="28"/>
          <w:szCs w:val="28"/>
        </w:rPr>
        <w:t>, закреплены</w:t>
      </w:r>
      <w:r w:rsidR="00E13B3E" w:rsidRPr="00E13B3E">
        <w:rPr>
          <w:rFonts w:ascii="Times New Roman" w:hAnsi="Times New Roman" w:cs="Times New Roman"/>
          <w:sz w:val="28"/>
          <w:szCs w:val="28"/>
        </w:rPr>
        <w:t xml:space="preserve"> основные принципы обеспечения безопасности труда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5A2F58">
        <w:rPr>
          <w:rFonts w:ascii="Times New Roman" w:hAnsi="Times New Roman" w:cs="Times New Roman"/>
          <w:sz w:val="28"/>
          <w:szCs w:val="28"/>
        </w:rPr>
        <w:t>акреплены гарантии права работников на труд в условиях, соответствующих требованиям охраны труда, а также право работника на получение информации об условиях и охране труда.</w:t>
      </w:r>
    </w:p>
    <w:p w:rsidR="00E13B3E" w:rsidRDefault="005A2F58" w:rsidP="00E13B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F58">
        <w:rPr>
          <w:rFonts w:ascii="Times New Roman" w:hAnsi="Times New Roman" w:cs="Times New Roman"/>
          <w:sz w:val="28"/>
          <w:szCs w:val="28"/>
        </w:rPr>
        <w:t>Уточн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5A2F58">
        <w:rPr>
          <w:rFonts w:ascii="Times New Roman" w:hAnsi="Times New Roman" w:cs="Times New Roman"/>
          <w:sz w:val="28"/>
          <w:szCs w:val="28"/>
        </w:rPr>
        <w:t>, что на время прохождения медицинского осмотра и (или) обязательного психиатрического освидетельствования за работниками, обязанными проходить такие осмотр и (или) освидетельствование, сохраняются место работы (должность) и средний заработок по месту работы.</w:t>
      </w:r>
    </w:p>
    <w:p w:rsidR="005A2F58" w:rsidRDefault="005A2F58" w:rsidP="00E13B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определен порядок расследования, оформления (рассмотрения), учета микроповреждений (микротравм), несчастных случаев. Под микроповреждениями (микротравмами) </w:t>
      </w:r>
      <w:r w:rsidRPr="005A2F58">
        <w:rPr>
          <w:rFonts w:ascii="Times New Roman" w:hAnsi="Times New Roman" w:cs="Times New Roman"/>
          <w:sz w:val="28"/>
          <w:szCs w:val="28"/>
        </w:rPr>
        <w:t>понимаются ссадины, кровоподтеки, ушибы мягких тканей, поверхностные раны и другие повреждения, полученные работниками и другими лицами, участвующими в производственной деятельности работодателя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интересах, не повлекшие расстройства здоровья или наступление временной нетрудоспособности.</w:t>
      </w:r>
    </w:p>
    <w:p w:rsidR="005A2F58" w:rsidRDefault="005A2F58" w:rsidP="00E13B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F58">
        <w:rPr>
          <w:rFonts w:ascii="Times New Roman" w:hAnsi="Times New Roman" w:cs="Times New Roman"/>
          <w:sz w:val="28"/>
          <w:szCs w:val="28"/>
        </w:rPr>
        <w:t>Таким образом, вводится обязанность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работодателя самостоятельно осуществлять</w:t>
      </w:r>
      <w:r w:rsidRPr="005A2F58">
        <w:rPr>
          <w:rFonts w:ascii="Times New Roman" w:hAnsi="Times New Roman" w:cs="Times New Roman"/>
          <w:sz w:val="28"/>
          <w:szCs w:val="28"/>
        </w:rPr>
        <w:t xml:space="preserve"> учет микротравм (ссадин, кровоподтеков, ушибов мягких тканей, поверхностных ран и других повреждений), полученных работниками и другими лицами, участвующими в производственной деятельности работодателя</w:t>
      </w:r>
      <w:r>
        <w:rPr>
          <w:rFonts w:ascii="Times New Roman" w:hAnsi="Times New Roman" w:cs="Times New Roman"/>
          <w:sz w:val="28"/>
          <w:szCs w:val="28"/>
        </w:rPr>
        <w:t>, а также рассматривать обстоятельства и причин</w:t>
      </w:r>
      <w:r w:rsidR="00D90B3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приведш</w:t>
      </w:r>
      <w:r w:rsidR="00D90B38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к возникновению микроповреждений работников.</w:t>
      </w:r>
    </w:p>
    <w:p w:rsidR="005A2F58" w:rsidRDefault="005A2F58" w:rsidP="00E13B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2F58" w:rsidRDefault="005A2F58" w:rsidP="005A2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Помощника прокурора</w:t>
      </w:r>
    </w:p>
    <w:p w:rsidR="005A2F58" w:rsidRDefault="005A2F58" w:rsidP="005A2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Альшеевского района                                  </w:t>
      </w:r>
      <w:r w:rsidR="00C86A0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Ш.Р.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Фарвазов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B3E" w:rsidRDefault="00E13B3E" w:rsidP="00E13B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2F58" w:rsidRDefault="005A2F58" w:rsidP="00E13B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2F58" w:rsidRDefault="005A2F58" w:rsidP="00E13B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AA4" w:rsidRPr="00E13B3E" w:rsidRDefault="00601AA4" w:rsidP="00E13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01AA4" w:rsidRPr="00E13B3E" w:rsidSect="00DC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0F4D"/>
    <w:rsid w:val="000B6577"/>
    <w:rsid w:val="003E0F4D"/>
    <w:rsid w:val="005A2F58"/>
    <w:rsid w:val="00601AA4"/>
    <w:rsid w:val="00C86A07"/>
    <w:rsid w:val="00D90B38"/>
    <w:rsid w:val="00DC53C8"/>
    <w:rsid w:val="00E13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Фарвазов Шамиль Разифович</dc:creator>
  <cp:keywords/>
  <dc:description/>
  <cp:lastModifiedBy>Priemnaya</cp:lastModifiedBy>
  <cp:revision>3</cp:revision>
  <cp:lastPrinted>2022-03-15T05:03:00Z</cp:lastPrinted>
  <dcterms:created xsi:type="dcterms:W3CDTF">2022-03-15T04:38:00Z</dcterms:created>
  <dcterms:modified xsi:type="dcterms:W3CDTF">2022-03-15T11:13:00Z</dcterms:modified>
</cp:coreProperties>
</file>