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A419D3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сельского поселения </w:t>
      </w:r>
      <w:r w:rsidR="00A419D3">
        <w:rPr>
          <w:sz w:val="28"/>
          <w:szCs w:val="28"/>
        </w:rPr>
        <w:t xml:space="preserve">Раевский сельсовет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4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A419D3">
          <w:rPr>
            <w:rStyle w:val="a3"/>
            <w:sz w:val="28"/>
            <w:szCs w:val="28"/>
          </w:rPr>
          <w:t>://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mzio</w:t>
        </w:r>
        <w:proofErr w:type="spellEnd"/>
        <w:r w:rsidRPr="00A419D3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A419D3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419D3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A419D3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A419D3">
          <w:rPr>
            <w:rStyle w:val="a3"/>
            <w:sz w:val="28"/>
            <w:szCs w:val="28"/>
          </w:rPr>
          <w:t>/332596/</w:t>
        </w:r>
      </w:hyperlink>
      <w:r w:rsidRPr="00A419D3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5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>. Адрес ГБУ: 450097, г. Уфа, ул. Бессонова, д. 26 «А», 1 этаж, окно №10. Телефоны для справки: 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 w:rsidSect="00E2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2E47BF"/>
    <w:rsid w:val="00A419D3"/>
    <w:rsid w:val="00E213D2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hyperlink" Target="https://mzio.bashkortostan.ru/documents/active/332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Priemnaya</cp:lastModifiedBy>
  <cp:revision>3</cp:revision>
  <cp:lastPrinted>2021-01-21T11:50:00Z</cp:lastPrinted>
  <dcterms:created xsi:type="dcterms:W3CDTF">2021-01-21T11:46:00Z</dcterms:created>
  <dcterms:modified xsi:type="dcterms:W3CDTF">2021-01-26T06:53:00Z</dcterms:modified>
</cp:coreProperties>
</file>