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9E" w:rsidRPr="00CB70FC" w:rsidRDefault="00C02B9E" w:rsidP="00CB70FC">
      <w:pPr>
        <w:jc w:val="center"/>
        <w:rPr>
          <w:rFonts w:ascii="Times New Roman" w:hAnsi="Times New Roman"/>
          <w:b/>
          <w:sz w:val="28"/>
          <w:szCs w:val="28"/>
        </w:rPr>
      </w:pPr>
      <w:r w:rsidRPr="00CB70FC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          </w:t>
      </w:r>
    </w:p>
    <w:p w:rsidR="00C02B9E" w:rsidRDefault="00C02B9E" w:rsidP="007325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B70FC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C02B9E" w:rsidRPr="00CB70FC" w:rsidRDefault="00C02B9E" w:rsidP="009E0F0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70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</w:r>
    </w:p>
    <w:p w:rsidR="00C02B9E" w:rsidRPr="00CB70FC" w:rsidRDefault="00C02B9E" w:rsidP="00F505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70FC">
        <w:rPr>
          <w:rFonts w:ascii="Times New Roman" w:hAnsi="Times New Roman"/>
          <w:sz w:val="28"/>
          <w:szCs w:val="28"/>
        </w:rPr>
        <w:t xml:space="preserve">Заслушав информацию инспектора администрации  сельского поселения  </w:t>
      </w:r>
      <w:proofErr w:type="gramStart"/>
      <w:r w:rsidRPr="00CB70FC">
        <w:rPr>
          <w:rFonts w:ascii="Times New Roman" w:hAnsi="Times New Roman"/>
          <w:sz w:val="28"/>
          <w:szCs w:val="28"/>
        </w:rPr>
        <w:t xml:space="preserve">Раевский сельсовет </w:t>
      </w:r>
      <w:proofErr w:type="spellStart"/>
      <w:r w:rsidRPr="00CB70FC">
        <w:rPr>
          <w:rFonts w:ascii="Times New Roman" w:hAnsi="Times New Roman"/>
          <w:sz w:val="28"/>
          <w:szCs w:val="28"/>
        </w:rPr>
        <w:t>Кашаповой</w:t>
      </w:r>
      <w:proofErr w:type="spellEnd"/>
      <w:r w:rsidRPr="00CB70FC">
        <w:rPr>
          <w:rFonts w:ascii="Times New Roman" w:hAnsi="Times New Roman"/>
          <w:sz w:val="28"/>
          <w:szCs w:val="28"/>
        </w:rPr>
        <w:t xml:space="preserve"> Г.М. о состоянии сбора местных налогов и о проведенной работе по погашению задолженности </w:t>
      </w:r>
      <w:r w:rsidRPr="00CB7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земельному налогу и налогу на имущество физических лиц</w:t>
      </w:r>
      <w:r w:rsidRPr="00CB70FC">
        <w:rPr>
          <w:rFonts w:ascii="Times New Roman" w:hAnsi="Times New Roman"/>
          <w:sz w:val="28"/>
          <w:szCs w:val="28"/>
        </w:rPr>
        <w:t>, Совет сельского поселения Раевский сельсовет отмечает, что   в бюджет сельского поселени</w:t>
      </w:r>
      <w:r>
        <w:rPr>
          <w:rFonts w:ascii="Times New Roman" w:hAnsi="Times New Roman"/>
          <w:sz w:val="28"/>
          <w:szCs w:val="28"/>
        </w:rPr>
        <w:t>я по состоянию на 1 апреля  2020</w:t>
      </w:r>
      <w:r w:rsidRPr="00CB70FC">
        <w:rPr>
          <w:rFonts w:ascii="Times New Roman" w:hAnsi="Times New Roman"/>
          <w:sz w:val="28"/>
          <w:szCs w:val="28"/>
        </w:rPr>
        <w:t xml:space="preserve"> года поступило налогов в су</w:t>
      </w:r>
      <w:r>
        <w:rPr>
          <w:rFonts w:ascii="Times New Roman" w:hAnsi="Times New Roman"/>
          <w:sz w:val="28"/>
          <w:szCs w:val="28"/>
        </w:rPr>
        <w:t>мме  2</w:t>
      </w:r>
      <w:r w:rsidR="002B2E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586</w:t>
      </w:r>
      <w:r w:rsidR="002B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CB70FC">
        <w:rPr>
          <w:rFonts w:ascii="Times New Roman" w:hAnsi="Times New Roman"/>
          <w:sz w:val="28"/>
          <w:szCs w:val="28"/>
        </w:rPr>
        <w:t xml:space="preserve"> рублей, в  том числе</w:t>
      </w:r>
      <w:proofErr w:type="gramEnd"/>
      <w:r w:rsidRPr="00CB70FC">
        <w:rPr>
          <w:rFonts w:ascii="Times New Roman" w:hAnsi="Times New Roman"/>
          <w:sz w:val="28"/>
          <w:szCs w:val="28"/>
        </w:rPr>
        <w:t xml:space="preserve"> земельный налог с физических лиц </w:t>
      </w:r>
      <w:r>
        <w:rPr>
          <w:rFonts w:ascii="Times New Roman" w:hAnsi="Times New Roman"/>
          <w:sz w:val="28"/>
          <w:szCs w:val="28"/>
        </w:rPr>
        <w:t>229</w:t>
      </w:r>
      <w:r w:rsidR="002B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CB70FC">
        <w:rPr>
          <w:rFonts w:ascii="Times New Roman" w:hAnsi="Times New Roman"/>
          <w:sz w:val="28"/>
          <w:szCs w:val="28"/>
        </w:rPr>
        <w:t>00,0 рублей, земельный налог с юридических лиц  2</w:t>
      </w:r>
      <w:r w:rsidR="002B2EDB">
        <w:rPr>
          <w:rFonts w:ascii="Times New Roman" w:hAnsi="Times New Roman"/>
          <w:sz w:val="28"/>
          <w:szCs w:val="28"/>
        </w:rPr>
        <w:t xml:space="preserve"> 061 </w:t>
      </w:r>
      <w:r>
        <w:rPr>
          <w:rFonts w:ascii="Times New Roman" w:hAnsi="Times New Roman"/>
          <w:sz w:val="28"/>
          <w:szCs w:val="28"/>
        </w:rPr>
        <w:t xml:space="preserve">600 </w:t>
      </w:r>
      <w:r w:rsidRPr="00CB70FC">
        <w:rPr>
          <w:rFonts w:ascii="Times New Roman" w:hAnsi="Times New Roman"/>
          <w:sz w:val="28"/>
          <w:szCs w:val="28"/>
        </w:rPr>
        <w:t xml:space="preserve">руб., налог на имущество в сумме </w:t>
      </w:r>
      <w:r>
        <w:rPr>
          <w:rFonts w:ascii="Times New Roman" w:hAnsi="Times New Roman"/>
          <w:sz w:val="28"/>
          <w:szCs w:val="28"/>
        </w:rPr>
        <w:t>295800</w:t>
      </w:r>
      <w:r w:rsidRPr="00CB70FC">
        <w:rPr>
          <w:rFonts w:ascii="Times New Roman" w:hAnsi="Times New Roman"/>
          <w:sz w:val="28"/>
          <w:szCs w:val="28"/>
        </w:rPr>
        <w:t xml:space="preserve"> рублей.   </w:t>
      </w:r>
    </w:p>
    <w:p w:rsidR="00C02B9E" w:rsidRPr="00CB70FC" w:rsidRDefault="00C02B9E" w:rsidP="00EB72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 1 квартала 2020</w:t>
      </w:r>
      <w:r w:rsidRPr="00CB70FC">
        <w:rPr>
          <w:rFonts w:ascii="Times New Roman" w:hAnsi="Times New Roman"/>
          <w:sz w:val="28"/>
          <w:szCs w:val="28"/>
        </w:rPr>
        <w:t xml:space="preserve"> года по  налогу по имуществу выполнен на </w:t>
      </w:r>
      <w:r>
        <w:rPr>
          <w:rFonts w:ascii="Times New Roman" w:hAnsi="Times New Roman"/>
          <w:sz w:val="28"/>
          <w:szCs w:val="28"/>
        </w:rPr>
        <w:t>31,6</w:t>
      </w:r>
      <w:r w:rsidRPr="00CB70FC">
        <w:rPr>
          <w:rFonts w:ascii="Times New Roman" w:hAnsi="Times New Roman"/>
          <w:sz w:val="28"/>
          <w:szCs w:val="28"/>
        </w:rPr>
        <w:t xml:space="preserve"> % (при плане </w:t>
      </w:r>
      <w:r>
        <w:rPr>
          <w:rFonts w:ascii="Times New Roman" w:hAnsi="Times New Roman"/>
          <w:sz w:val="28"/>
          <w:szCs w:val="28"/>
        </w:rPr>
        <w:t>936 0</w:t>
      </w:r>
      <w:r w:rsidRPr="00CB70FC">
        <w:rPr>
          <w:rFonts w:ascii="Times New Roman" w:hAnsi="Times New Roman"/>
          <w:sz w:val="28"/>
          <w:szCs w:val="28"/>
        </w:rPr>
        <w:t xml:space="preserve">00 руб. поступило </w:t>
      </w:r>
      <w:r>
        <w:rPr>
          <w:rFonts w:ascii="Times New Roman" w:hAnsi="Times New Roman"/>
          <w:sz w:val="28"/>
          <w:szCs w:val="28"/>
        </w:rPr>
        <w:t>295800</w:t>
      </w:r>
      <w:r w:rsidRPr="00CB70FC">
        <w:rPr>
          <w:rFonts w:ascii="Times New Roman" w:hAnsi="Times New Roman"/>
          <w:sz w:val="28"/>
          <w:szCs w:val="28"/>
        </w:rPr>
        <w:t xml:space="preserve">  руб.)., земельный налог физических лиц исполнен на </w:t>
      </w:r>
      <w:r>
        <w:rPr>
          <w:rFonts w:ascii="Times New Roman" w:hAnsi="Times New Roman"/>
          <w:sz w:val="28"/>
          <w:szCs w:val="28"/>
        </w:rPr>
        <w:t>19,6</w:t>
      </w:r>
      <w:r w:rsidRPr="00CB70FC">
        <w:rPr>
          <w:rFonts w:ascii="Times New Roman" w:hAnsi="Times New Roman"/>
          <w:sz w:val="28"/>
          <w:szCs w:val="28"/>
        </w:rPr>
        <w:t>% (при плане 1 </w:t>
      </w:r>
      <w:r>
        <w:rPr>
          <w:rFonts w:ascii="Times New Roman" w:hAnsi="Times New Roman"/>
          <w:sz w:val="28"/>
          <w:szCs w:val="28"/>
        </w:rPr>
        <w:t>168</w:t>
      </w:r>
      <w:r w:rsidRPr="00CB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Pr="00CB70FC">
        <w:rPr>
          <w:rFonts w:ascii="Times New Roman" w:hAnsi="Times New Roman"/>
          <w:sz w:val="28"/>
          <w:szCs w:val="28"/>
        </w:rPr>
        <w:t xml:space="preserve"> руб. поступило </w:t>
      </w:r>
      <w:r>
        <w:rPr>
          <w:rFonts w:ascii="Times New Roman" w:hAnsi="Times New Roman"/>
          <w:sz w:val="28"/>
          <w:szCs w:val="28"/>
        </w:rPr>
        <w:t>229</w:t>
      </w:r>
      <w:r w:rsidR="002B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Pr="00CB70FC">
        <w:rPr>
          <w:rFonts w:ascii="Times New Roman" w:hAnsi="Times New Roman"/>
          <w:sz w:val="28"/>
          <w:szCs w:val="28"/>
        </w:rPr>
        <w:t xml:space="preserve"> руб.), земельный налог юридических лиц  исполнении на </w:t>
      </w:r>
      <w:r>
        <w:rPr>
          <w:rFonts w:ascii="Times New Roman" w:hAnsi="Times New Roman"/>
          <w:sz w:val="28"/>
          <w:szCs w:val="28"/>
        </w:rPr>
        <w:t>182</w:t>
      </w:r>
      <w:r w:rsidRPr="00CB70FC">
        <w:rPr>
          <w:rFonts w:ascii="Times New Roman" w:hAnsi="Times New Roman"/>
          <w:sz w:val="28"/>
          <w:szCs w:val="28"/>
        </w:rPr>
        <w:t xml:space="preserve">%  (при плане </w:t>
      </w:r>
      <w:r>
        <w:rPr>
          <w:rFonts w:ascii="Times New Roman" w:hAnsi="Times New Roman"/>
          <w:sz w:val="28"/>
          <w:szCs w:val="28"/>
        </w:rPr>
        <w:t>1</w:t>
      </w:r>
      <w:r w:rsidR="002B2E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126</w:t>
      </w:r>
      <w:r w:rsidR="002B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750</w:t>
      </w:r>
      <w:r w:rsidRPr="00CB70FC">
        <w:rPr>
          <w:rFonts w:ascii="Times New Roman" w:hAnsi="Times New Roman"/>
          <w:sz w:val="28"/>
          <w:szCs w:val="28"/>
        </w:rPr>
        <w:t xml:space="preserve"> руб. поступило  2 </w:t>
      </w:r>
      <w:r>
        <w:rPr>
          <w:rFonts w:ascii="Times New Roman" w:hAnsi="Times New Roman"/>
          <w:sz w:val="28"/>
          <w:szCs w:val="28"/>
        </w:rPr>
        <w:t>061600</w:t>
      </w:r>
      <w:r w:rsidRPr="00CB70FC">
        <w:rPr>
          <w:rFonts w:ascii="Times New Roman" w:hAnsi="Times New Roman"/>
          <w:sz w:val="28"/>
          <w:szCs w:val="28"/>
        </w:rPr>
        <w:t xml:space="preserve"> руб.) </w:t>
      </w:r>
      <w:proofErr w:type="gramEnd"/>
    </w:p>
    <w:p w:rsidR="00C02B9E" w:rsidRPr="00CB70FC" w:rsidRDefault="00C02B9E" w:rsidP="00766F9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C02B9E" w:rsidRPr="00CB70FC" w:rsidRDefault="00C02B9E" w:rsidP="00EB72E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1.   Информацию инспектора </w:t>
      </w:r>
      <w:proofErr w:type="spellStart"/>
      <w:r w:rsidRPr="00CB70FC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Pr="00CB70FC">
        <w:rPr>
          <w:rFonts w:ascii="Times New Roman" w:hAnsi="Times New Roman" w:cs="Times New Roman"/>
          <w:sz w:val="28"/>
          <w:szCs w:val="28"/>
        </w:rPr>
        <w:t xml:space="preserve"> Г.М.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9E" w:rsidRPr="00CB70FC" w:rsidRDefault="00C02B9E" w:rsidP="00EB72E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2. Инспектору 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C02B9E" w:rsidRPr="00CB70FC" w:rsidRDefault="00C02B9E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-  сроков уплаты налогов, необходимости погашения задолженности по налогам;</w:t>
      </w:r>
    </w:p>
    <w:p w:rsidR="00C02B9E" w:rsidRPr="00CB70FC" w:rsidRDefault="00C02B9E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C02B9E" w:rsidRPr="00CB70FC" w:rsidRDefault="00C02B9E" w:rsidP="00EB72E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3. Инспектору по налогам администрации 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C02B9E" w:rsidRPr="00CB70FC" w:rsidRDefault="00C02B9E" w:rsidP="00EB72E8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4. Администрации сельского поселения Раевский сельсовет информировать население путем  размещения сроков уплаты налогов на </w:t>
      </w:r>
      <w:r w:rsidRPr="00CB70F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 в администрации сельского поселения Раевский сельсовет </w:t>
      </w:r>
    </w:p>
    <w:p w:rsidR="00C02B9E" w:rsidRPr="00CB70FC" w:rsidRDefault="00C02B9E" w:rsidP="00EB72E8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5. Администрации сельского поселения оказать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</w:p>
    <w:p w:rsidR="00C02B9E" w:rsidRPr="00CB70FC" w:rsidRDefault="00C02B9E" w:rsidP="00EB72E8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6. Контроль возложить на постоянную комиссию Совета по бюджету, налогам и вопросам собственности (председатель </w:t>
      </w:r>
      <w:r>
        <w:rPr>
          <w:rFonts w:ascii="Times New Roman" w:hAnsi="Times New Roman" w:cs="Times New Roman"/>
          <w:sz w:val="28"/>
          <w:szCs w:val="28"/>
        </w:rPr>
        <w:t>Хабибуллин И.Х</w:t>
      </w:r>
      <w:r w:rsidRPr="00CB70FC">
        <w:rPr>
          <w:rFonts w:ascii="Times New Roman" w:hAnsi="Times New Roman" w:cs="Times New Roman"/>
          <w:sz w:val="28"/>
          <w:szCs w:val="28"/>
        </w:rPr>
        <w:t>.)</w:t>
      </w:r>
    </w:p>
    <w:p w:rsidR="00C02B9E" w:rsidRDefault="00C02B9E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Pr="00CB70FC" w:rsidRDefault="00C02B9E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Pr="00CB70FC" w:rsidRDefault="00C02B9E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CB70FC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02B9E" w:rsidRPr="00CB70FC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Pr="00CB70FC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Pr="00CB70FC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70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FC">
        <w:rPr>
          <w:rFonts w:ascii="Times New Roman" w:hAnsi="Times New Roman" w:cs="Times New Roman"/>
          <w:sz w:val="28"/>
          <w:szCs w:val="28"/>
        </w:rPr>
        <w:t>аевский</w:t>
      </w:r>
    </w:p>
    <w:p w:rsidR="00C02B9E" w:rsidRPr="00CB70FC" w:rsidRDefault="00F505E4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02B9E">
        <w:rPr>
          <w:rFonts w:ascii="Times New Roman" w:hAnsi="Times New Roman" w:cs="Times New Roman"/>
          <w:sz w:val="28"/>
          <w:szCs w:val="28"/>
        </w:rPr>
        <w:t xml:space="preserve">  апреля 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B9E" w:rsidRPr="00CB70FC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FC">
        <w:rPr>
          <w:rFonts w:ascii="Times New Roman" w:hAnsi="Times New Roman" w:cs="Times New Roman"/>
          <w:sz w:val="28"/>
          <w:szCs w:val="28"/>
        </w:rPr>
        <w:t xml:space="preserve">№  </w:t>
      </w:r>
      <w:r w:rsidR="00F505E4">
        <w:rPr>
          <w:rFonts w:ascii="Times New Roman" w:hAnsi="Times New Roman" w:cs="Times New Roman"/>
          <w:sz w:val="28"/>
          <w:szCs w:val="28"/>
        </w:rPr>
        <w:t>69</w:t>
      </w:r>
    </w:p>
    <w:sectPr w:rsidR="00C02B9E" w:rsidRPr="00CB70FC" w:rsidSect="00CB70FC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98"/>
    <w:rsid w:val="000208CF"/>
    <w:rsid w:val="00020E36"/>
    <w:rsid w:val="00033918"/>
    <w:rsid w:val="00042992"/>
    <w:rsid w:val="00047539"/>
    <w:rsid w:val="000748C0"/>
    <w:rsid w:val="000E399A"/>
    <w:rsid w:val="00112BBE"/>
    <w:rsid w:val="001A32EA"/>
    <w:rsid w:val="001D6AE2"/>
    <w:rsid w:val="002058B5"/>
    <w:rsid w:val="002B2EDB"/>
    <w:rsid w:val="003026C0"/>
    <w:rsid w:val="0033709B"/>
    <w:rsid w:val="00342A8F"/>
    <w:rsid w:val="00381CF1"/>
    <w:rsid w:val="00473BE0"/>
    <w:rsid w:val="004B1966"/>
    <w:rsid w:val="00510FF6"/>
    <w:rsid w:val="00536A11"/>
    <w:rsid w:val="005B2D3B"/>
    <w:rsid w:val="005C08E0"/>
    <w:rsid w:val="005C615C"/>
    <w:rsid w:val="006043D8"/>
    <w:rsid w:val="00630259"/>
    <w:rsid w:val="007077F1"/>
    <w:rsid w:val="0073252E"/>
    <w:rsid w:val="00733C68"/>
    <w:rsid w:val="00766F98"/>
    <w:rsid w:val="007743EA"/>
    <w:rsid w:val="008154F5"/>
    <w:rsid w:val="008A76E5"/>
    <w:rsid w:val="008A78FE"/>
    <w:rsid w:val="008C1BA4"/>
    <w:rsid w:val="008F28BB"/>
    <w:rsid w:val="00950C36"/>
    <w:rsid w:val="009B638A"/>
    <w:rsid w:val="009E0F0C"/>
    <w:rsid w:val="009E6FAA"/>
    <w:rsid w:val="00B13E50"/>
    <w:rsid w:val="00B3565D"/>
    <w:rsid w:val="00B41CDE"/>
    <w:rsid w:val="00B517D5"/>
    <w:rsid w:val="00B7496C"/>
    <w:rsid w:val="00BF11E3"/>
    <w:rsid w:val="00BF14DF"/>
    <w:rsid w:val="00BF4972"/>
    <w:rsid w:val="00C02B9E"/>
    <w:rsid w:val="00C15FB3"/>
    <w:rsid w:val="00C827CD"/>
    <w:rsid w:val="00CB70FC"/>
    <w:rsid w:val="00CF0351"/>
    <w:rsid w:val="00D02106"/>
    <w:rsid w:val="00D771D8"/>
    <w:rsid w:val="00DB0B0E"/>
    <w:rsid w:val="00E21C36"/>
    <w:rsid w:val="00E37C47"/>
    <w:rsid w:val="00E653CB"/>
    <w:rsid w:val="00EB72E8"/>
    <w:rsid w:val="00F06E8F"/>
    <w:rsid w:val="00F505E4"/>
    <w:rsid w:val="00F649E5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2020-04-20T09:14:00Z</cp:lastPrinted>
  <dcterms:created xsi:type="dcterms:W3CDTF">2015-04-15T04:22:00Z</dcterms:created>
  <dcterms:modified xsi:type="dcterms:W3CDTF">2020-04-20T09:16:00Z</dcterms:modified>
</cp:coreProperties>
</file>