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24" w:rsidRDefault="004626F9" w:rsidP="00462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БАШКОРТОСТАН    </w:t>
      </w:r>
    </w:p>
    <w:p w:rsidR="004626F9" w:rsidRDefault="004626F9" w:rsidP="00462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4626F9" w:rsidRDefault="004626F9" w:rsidP="004626F9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КАРАР                                                                     </w:t>
      </w:r>
      <w:r w:rsidR="003B7618">
        <w:rPr>
          <w:rFonts w:ascii="Times New Roman" w:hAnsi="Times New Roman"/>
          <w:b/>
          <w:sz w:val="28"/>
          <w:szCs w:val="28"/>
        </w:rPr>
        <w:t xml:space="preserve">       </w:t>
      </w:r>
      <w:r w:rsidR="00022E3A">
        <w:rPr>
          <w:rFonts w:ascii="Times New Roman" w:hAnsi="Times New Roman"/>
          <w:b/>
          <w:sz w:val="28"/>
          <w:szCs w:val="28"/>
        </w:rPr>
        <w:t xml:space="preserve">         </w:t>
      </w:r>
      <w:r w:rsidR="003B761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РЕШЕНИЕ           </w:t>
      </w:r>
    </w:p>
    <w:p w:rsidR="00DB4E24" w:rsidRDefault="003B7618" w:rsidP="002C035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DB4E24" w:rsidRDefault="00DB4E24" w:rsidP="002C035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355" w:rsidRDefault="002C0355" w:rsidP="003B761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граждан, поступивших в администрацию сельского поселения Раевский сельсовет </w:t>
      </w:r>
      <w:r w:rsidR="006B5368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FA6FE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6B5368">
        <w:rPr>
          <w:rFonts w:ascii="Times New Roman" w:hAnsi="Times New Roman"/>
          <w:b/>
          <w:sz w:val="28"/>
          <w:szCs w:val="28"/>
        </w:rPr>
        <w:t>у</w:t>
      </w:r>
    </w:p>
    <w:p w:rsidR="002C0355" w:rsidRDefault="002C0355" w:rsidP="002C0355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C0355" w:rsidRDefault="002C0355" w:rsidP="002C035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Заслушав и обсудив информацию управляющего делами администрации сельского поселения Раевский сельсовет  </w:t>
      </w:r>
      <w:proofErr w:type="spellStart"/>
      <w:r w:rsidR="001225E3">
        <w:rPr>
          <w:rFonts w:ascii="Times New Roman" w:hAnsi="Times New Roman"/>
          <w:sz w:val="28"/>
          <w:szCs w:val="28"/>
        </w:rPr>
        <w:t>Нагимовой</w:t>
      </w:r>
      <w:proofErr w:type="spellEnd"/>
      <w:r w:rsidR="001225E3">
        <w:rPr>
          <w:rFonts w:ascii="Times New Roman" w:hAnsi="Times New Roman"/>
          <w:sz w:val="28"/>
          <w:szCs w:val="28"/>
        </w:rPr>
        <w:t xml:space="preserve"> А.Р.</w:t>
      </w:r>
      <w:r>
        <w:rPr>
          <w:rFonts w:ascii="Times New Roman" w:hAnsi="Times New Roman"/>
          <w:sz w:val="28"/>
          <w:szCs w:val="28"/>
        </w:rPr>
        <w:t xml:space="preserve"> о рассмотрении обращений граждан, поступивших в администрацию  сельского поселения Раевский сельсовет</w:t>
      </w:r>
      <w:r w:rsidR="006B5368">
        <w:rPr>
          <w:rFonts w:ascii="Times New Roman" w:hAnsi="Times New Roman"/>
          <w:sz w:val="28"/>
          <w:szCs w:val="28"/>
        </w:rPr>
        <w:t xml:space="preserve"> в  201</w:t>
      </w:r>
      <w:r w:rsidR="00FA6FE6">
        <w:rPr>
          <w:rFonts w:ascii="Times New Roman" w:hAnsi="Times New Roman"/>
          <w:sz w:val="28"/>
          <w:szCs w:val="28"/>
        </w:rPr>
        <w:t>9</w:t>
      </w:r>
      <w:r w:rsidR="006B5368">
        <w:rPr>
          <w:rFonts w:ascii="Times New Roman" w:hAnsi="Times New Roman"/>
          <w:sz w:val="28"/>
          <w:szCs w:val="28"/>
        </w:rPr>
        <w:t xml:space="preserve"> году, </w:t>
      </w:r>
      <w:r>
        <w:rPr>
          <w:rFonts w:ascii="Times New Roman" w:hAnsi="Times New Roman"/>
          <w:sz w:val="28"/>
          <w:szCs w:val="28"/>
        </w:rPr>
        <w:t xml:space="preserve"> Совет  </w:t>
      </w:r>
      <w:r w:rsidR="00E6075B">
        <w:rPr>
          <w:rFonts w:ascii="Times New Roman" w:hAnsi="Times New Roman"/>
          <w:sz w:val="28"/>
          <w:szCs w:val="28"/>
        </w:rPr>
        <w:t>отмечает,</w:t>
      </w:r>
      <w:r w:rsidR="006B53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E4649">
        <w:rPr>
          <w:rFonts w:ascii="Times New Roman" w:hAnsi="Times New Roman"/>
          <w:sz w:val="28"/>
          <w:szCs w:val="28"/>
        </w:rPr>
        <w:t xml:space="preserve">что </w:t>
      </w:r>
      <w:r w:rsidR="006B5368"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>201</w:t>
      </w:r>
      <w:r w:rsidR="00FA6FE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B5368">
        <w:rPr>
          <w:rFonts w:ascii="Times New Roman" w:hAnsi="Times New Roman"/>
          <w:sz w:val="28"/>
          <w:szCs w:val="28"/>
        </w:rPr>
        <w:t xml:space="preserve">у поступило  </w:t>
      </w:r>
      <w:r w:rsidR="00FA6FE6">
        <w:rPr>
          <w:rFonts w:ascii="Times New Roman" w:hAnsi="Times New Roman"/>
          <w:sz w:val="28"/>
          <w:szCs w:val="28"/>
        </w:rPr>
        <w:t>728</w:t>
      </w:r>
      <w:r w:rsidR="006B53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письменных обращени</w:t>
      </w:r>
      <w:r w:rsidR="00CF1EA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граждан,  что на </w:t>
      </w:r>
      <w:r w:rsidR="00FA6FE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</w:t>
      </w:r>
      <w:r w:rsidR="00CF1EA2">
        <w:rPr>
          <w:rFonts w:ascii="Times New Roman" w:hAnsi="Times New Roman"/>
          <w:sz w:val="28"/>
          <w:szCs w:val="28"/>
        </w:rPr>
        <w:t xml:space="preserve">обращений </w:t>
      </w:r>
      <w:r w:rsidR="00FA6FE6">
        <w:rPr>
          <w:rFonts w:ascii="Times New Roman" w:hAnsi="Times New Roman"/>
          <w:sz w:val="28"/>
          <w:szCs w:val="28"/>
        </w:rPr>
        <w:t>меньше</w:t>
      </w:r>
      <w:r>
        <w:rPr>
          <w:rFonts w:ascii="Times New Roman" w:hAnsi="Times New Roman"/>
          <w:sz w:val="28"/>
          <w:szCs w:val="28"/>
        </w:rPr>
        <w:t>, чем  в 201</w:t>
      </w:r>
      <w:r w:rsidR="00FA6FE6">
        <w:rPr>
          <w:rFonts w:ascii="Times New Roman" w:hAnsi="Times New Roman"/>
          <w:sz w:val="28"/>
          <w:szCs w:val="28"/>
        </w:rPr>
        <w:t>8</w:t>
      </w:r>
      <w:r w:rsidR="001D7D9E">
        <w:rPr>
          <w:rFonts w:ascii="Times New Roman" w:hAnsi="Times New Roman"/>
          <w:sz w:val="28"/>
          <w:szCs w:val="28"/>
        </w:rPr>
        <w:t xml:space="preserve"> году, </w:t>
      </w:r>
      <w:r>
        <w:rPr>
          <w:rFonts w:ascii="Times New Roman" w:hAnsi="Times New Roman"/>
          <w:sz w:val="28"/>
          <w:szCs w:val="28"/>
        </w:rPr>
        <w:t xml:space="preserve">количество устных обращений граждан </w:t>
      </w:r>
      <w:r w:rsidR="00FA6FE6">
        <w:rPr>
          <w:rFonts w:ascii="Times New Roman" w:hAnsi="Times New Roman"/>
          <w:sz w:val="28"/>
          <w:szCs w:val="28"/>
        </w:rPr>
        <w:t>уменьшилось</w:t>
      </w:r>
      <w:r w:rsidR="00B35F3C">
        <w:rPr>
          <w:rFonts w:ascii="Times New Roman" w:hAnsi="Times New Roman"/>
          <w:sz w:val="28"/>
          <w:szCs w:val="28"/>
        </w:rPr>
        <w:t xml:space="preserve">  на </w:t>
      </w:r>
      <w:r w:rsidR="00FA6FE6">
        <w:rPr>
          <w:rFonts w:ascii="Times New Roman" w:hAnsi="Times New Roman"/>
          <w:sz w:val="28"/>
          <w:szCs w:val="28"/>
        </w:rPr>
        <w:t>27</w:t>
      </w:r>
      <w:r w:rsidR="00B62E2E">
        <w:rPr>
          <w:rFonts w:ascii="Times New Roman" w:hAnsi="Times New Roman"/>
          <w:sz w:val="28"/>
          <w:szCs w:val="28"/>
        </w:rPr>
        <w:t xml:space="preserve"> </w:t>
      </w:r>
      <w:r w:rsidR="00B35F3C">
        <w:rPr>
          <w:rFonts w:ascii="Times New Roman" w:hAnsi="Times New Roman"/>
          <w:sz w:val="28"/>
          <w:szCs w:val="28"/>
        </w:rPr>
        <w:t>обращений  и составило</w:t>
      </w:r>
      <w:r w:rsidR="00B35F3C" w:rsidRPr="001225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A6FE6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 с обращениями граждан в администрации сельского поселения Раевский сельсовет ведется  в соответствии с Федеральным законодательством  «О порядке рассмотрения обращений граждан РФ», закона РБ «Об обращениях граждан в РБ».</w:t>
      </w:r>
    </w:p>
    <w:p w:rsidR="002C0355" w:rsidRDefault="002C0355" w:rsidP="00DB4E2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основании вышеизложенного,  Совет сельского поселения Раевский сельсовет  муниципального района Альшеевский район Республики Башкортостан решил:</w:t>
      </w:r>
    </w:p>
    <w:p w:rsidR="002C0355" w:rsidRDefault="002C0355" w:rsidP="001225E3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  Информацию управляющего делами</w:t>
      </w:r>
      <w:r w:rsidR="00B62E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25E3">
        <w:rPr>
          <w:rFonts w:ascii="Times New Roman" w:hAnsi="Times New Roman"/>
          <w:sz w:val="28"/>
          <w:szCs w:val="28"/>
        </w:rPr>
        <w:t>Нагимовой</w:t>
      </w:r>
      <w:proofErr w:type="spellEnd"/>
      <w:r w:rsidR="001225E3">
        <w:rPr>
          <w:rFonts w:ascii="Times New Roman" w:hAnsi="Times New Roman"/>
          <w:sz w:val="28"/>
          <w:szCs w:val="28"/>
        </w:rPr>
        <w:t xml:space="preserve"> А.Р.</w:t>
      </w:r>
      <w:r w:rsidR="00B62E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2C0355" w:rsidRDefault="002C0355" w:rsidP="002C03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Настоящее решение и информацию о рассмотрении обращений граждан, поступивших в администрацию  сельского поселения Раевский сельсовет  </w:t>
      </w:r>
      <w:r w:rsidR="006B536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A6FE6">
        <w:rPr>
          <w:rFonts w:ascii="Times New Roman" w:hAnsi="Times New Roman"/>
          <w:sz w:val="28"/>
          <w:szCs w:val="28"/>
        </w:rPr>
        <w:t>9</w:t>
      </w:r>
      <w:r w:rsidR="006B53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6B5368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разместить на сайте администрации сельского поселения Раевский сельсовет муниципального района Альшеевского района Республики Башкортостан.</w:t>
      </w:r>
    </w:p>
    <w:p w:rsidR="002C0355" w:rsidRDefault="002C0355" w:rsidP="002C03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B536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 (</w:t>
      </w:r>
      <w:r w:rsidR="00FA6FE6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FA6FE6">
        <w:rPr>
          <w:rFonts w:ascii="Times New Roman" w:hAnsi="Times New Roman"/>
          <w:sz w:val="28"/>
          <w:szCs w:val="28"/>
        </w:rPr>
        <w:t>Стретинский</w:t>
      </w:r>
      <w:proofErr w:type="spellEnd"/>
      <w:r w:rsidR="00FA6FE6">
        <w:rPr>
          <w:rFonts w:ascii="Times New Roman" w:hAnsi="Times New Roman"/>
          <w:sz w:val="28"/>
          <w:szCs w:val="28"/>
        </w:rPr>
        <w:t xml:space="preserve"> И.А.</w:t>
      </w:r>
      <w:r w:rsidR="00B82B5A">
        <w:rPr>
          <w:rFonts w:ascii="Times New Roman" w:hAnsi="Times New Roman"/>
          <w:sz w:val="28"/>
          <w:szCs w:val="28"/>
        </w:rPr>
        <w:t>)</w:t>
      </w:r>
    </w:p>
    <w:p w:rsidR="002C0355" w:rsidRDefault="002C0355" w:rsidP="002C0355">
      <w:pPr>
        <w:pStyle w:val="a5"/>
        <w:rPr>
          <w:rFonts w:ascii="Times New Roman" w:hAnsi="Times New Roman"/>
          <w:sz w:val="28"/>
          <w:szCs w:val="28"/>
        </w:rPr>
      </w:pPr>
    </w:p>
    <w:p w:rsidR="002A3ACC" w:rsidRDefault="002A3ACC" w:rsidP="002C0355">
      <w:pPr>
        <w:pStyle w:val="a5"/>
        <w:rPr>
          <w:rFonts w:ascii="Times New Roman" w:hAnsi="Times New Roman"/>
          <w:sz w:val="28"/>
          <w:szCs w:val="28"/>
        </w:rPr>
      </w:pPr>
    </w:p>
    <w:p w:rsidR="002C0355" w:rsidRDefault="002C0355" w:rsidP="002C035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сельского поселения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М.А.Тимасов</w:t>
      </w:r>
      <w:proofErr w:type="spellEnd"/>
    </w:p>
    <w:p w:rsidR="002C0355" w:rsidRDefault="002C0355" w:rsidP="002C0355">
      <w:pPr>
        <w:pStyle w:val="a5"/>
        <w:rPr>
          <w:rFonts w:ascii="Times New Roman" w:hAnsi="Times New Roman"/>
          <w:sz w:val="28"/>
          <w:szCs w:val="28"/>
        </w:rPr>
      </w:pPr>
    </w:p>
    <w:p w:rsidR="002C0355" w:rsidRDefault="002C0355" w:rsidP="002C0355">
      <w:pPr>
        <w:pStyle w:val="a5"/>
        <w:rPr>
          <w:rFonts w:ascii="Times New Roman" w:hAnsi="Times New Roman"/>
          <w:sz w:val="28"/>
          <w:szCs w:val="28"/>
        </w:rPr>
      </w:pPr>
    </w:p>
    <w:p w:rsidR="002C0355" w:rsidRDefault="002C0355" w:rsidP="00B35F3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9085C" w:rsidRDefault="00B62E2E" w:rsidP="00B6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2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62E2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2E2E">
        <w:rPr>
          <w:rFonts w:ascii="Times New Roman" w:hAnsi="Times New Roman" w:cs="Times New Roman"/>
          <w:sz w:val="28"/>
          <w:szCs w:val="28"/>
        </w:rPr>
        <w:t>аевский</w:t>
      </w:r>
    </w:p>
    <w:p w:rsidR="00B62E2E" w:rsidRDefault="00DB4E24" w:rsidP="00B6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="00FA6FE6">
        <w:rPr>
          <w:rFonts w:ascii="Times New Roman" w:hAnsi="Times New Roman" w:cs="Times New Roman"/>
          <w:sz w:val="28"/>
          <w:szCs w:val="28"/>
        </w:rPr>
        <w:t xml:space="preserve"> февраля 2020</w:t>
      </w:r>
      <w:r w:rsidR="00B62E2E">
        <w:rPr>
          <w:rFonts w:ascii="Times New Roman" w:hAnsi="Times New Roman" w:cs="Times New Roman"/>
          <w:sz w:val="28"/>
          <w:szCs w:val="28"/>
        </w:rPr>
        <w:t>г</w:t>
      </w:r>
    </w:p>
    <w:p w:rsidR="00B62E2E" w:rsidRDefault="00E32774" w:rsidP="00B6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962E8">
        <w:rPr>
          <w:rFonts w:ascii="Times New Roman" w:hAnsi="Times New Roman" w:cs="Times New Roman"/>
          <w:sz w:val="28"/>
          <w:szCs w:val="28"/>
        </w:rPr>
        <w:t xml:space="preserve"> </w:t>
      </w:r>
      <w:r w:rsidR="00DB4E24">
        <w:rPr>
          <w:rFonts w:ascii="Times New Roman" w:hAnsi="Times New Roman" w:cs="Times New Roman"/>
          <w:sz w:val="28"/>
          <w:szCs w:val="28"/>
        </w:rPr>
        <w:t>57</w:t>
      </w:r>
    </w:p>
    <w:p w:rsidR="00231266" w:rsidRDefault="00231266" w:rsidP="00B6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2EE" w:rsidRDefault="00EA52EE" w:rsidP="00B6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2EE" w:rsidRDefault="00EA52EE" w:rsidP="00EA52EE">
      <w:pPr>
        <w:pStyle w:val="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lastRenderedPageBreak/>
        <w:t xml:space="preserve">                                                ИНФОРМАЦИЯ</w:t>
      </w:r>
    </w:p>
    <w:p w:rsidR="00EA52EE" w:rsidRDefault="00EA52EE" w:rsidP="00EA52E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рассмотрении обращений граждан, поступивших  в администрацию сельского поселения Раевский  сельсовет муниципального района Альшеевский район за 2019 год </w:t>
      </w:r>
    </w:p>
    <w:p w:rsidR="00EA52EE" w:rsidRDefault="00EA52EE" w:rsidP="00EA52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президиум, уважаемые  депутаты и приглашенные!</w:t>
      </w:r>
    </w:p>
    <w:p w:rsidR="00EA52EE" w:rsidRDefault="00EA52EE" w:rsidP="00EA52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2EE" w:rsidRDefault="00EA52EE" w:rsidP="00EA52EE">
      <w:pPr>
        <w:spacing w:after="0" w:line="240" w:lineRule="auto"/>
        <w:ind w:firstLine="567"/>
        <w:jc w:val="both"/>
        <w:rPr>
          <w:rStyle w:val="apple-converted-space"/>
        </w:rPr>
      </w:pPr>
      <w:r>
        <w:rPr>
          <w:rStyle w:val="apple-converted-space"/>
          <w:rFonts w:ascii="Times New Roman" w:hAnsi="Times New Roman"/>
          <w:sz w:val="28"/>
          <w:szCs w:val="28"/>
          <w:u w:val="single"/>
        </w:rPr>
        <w:t>Динамика поступлений обращений.</w:t>
      </w:r>
    </w:p>
    <w:p w:rsidR="00EA52EE" w:rsidRDefault="00EA52EE" w:rsidP="00EA52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обращениями граждан в Администрации сельского поселения Раевский сельсовет  ведется в соответствии с Федеральным Законом от 2 мая 2006 года № 59-ФЗ «О порядке рассмотрения обращения граждан Российской Федерации», закона Республики Башкортостан от 12 декабря 2006 года № 391-з «Об обращениях граждан в Республике Башкортостан». </w:t>
      </w:r>
    </w:p>
    <w:p w:rsidR="00EA52EE" w:rsidRDefault="00EA52EE" w:rsidP="00EA52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 год  на имя главы администрации  сельского поселения Раевский сельсовет поступило</w:t>
      </w:r>
      <w:r>
        <w:rPr>
          <w:rStyle w:val="apple-converted-space"/>
          <w:rFonts w:ascii="Times New Roman" w:hAnsi="Times New Roman"/>
          <w:sz w:val="28"/>
          <w:szCs w:val="28"/>
        </w:rPr>
        <w:t> 728</w:t>
      </w:r>
      <w:r>
        <w:rPr>
          <w:rStyle w:val="apple-converted-space"/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исьменных  обращений граждан это на  4 обращений меньше, чем  за  2018г  (732)</w:t>
      </w:r>
    </w:p>
    <w:p w:rsidR="00EA52EE" w:rsidRDefault="00EA52EE" w:rsidP="00EA52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т.ч. из </w:t>
      </w:r>
      <w:r>
        <w:rPr>
          <w:rFonts w:ascii="Times New Roman" w:hAnsi="Times New Roman"/>
          <w:b/>
          <w:sz w:val="28"/>
          <w:szCs w:val="28"/>
        </w:rPr>
        <w:t xml:space="preserve"> вышестоящих органов</w:t>
      </w:r>
      <w:r>
        <w:rPr>
          <w:rFonts w:ascii="Times New Roman" w:hAnsi="Times New Roman"/>
          <w:sz w:val="28"/>
          <w:szCs w:val="28"/>
        </w:rPr>
        <w:t xml:space="preserve"> в администрацию сельского поселения Раевский сельсовет были направлены для рассмотрения и принятия, соответствующих мер и решений: </w:t>
      </w:r>
    </w:p>
    <w:p w:rsidR="00EA52EE" w:rsidRDefault="00EA52EE" w:rsidP="00EA52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администрации района -  79 обращений в т.ч. и по электронной почте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44 );</w:t>
      </w:r>
    </w:p>
    <w:p w:rsidR="00EA52EE" w:rsidRDefault="00EA52EE" w:rsidP="00EA52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Гос</w:t>
      </w:r>
      <w:proofErr w:type="spellEnd"/>
      <w:r>
        <w:rPr>
          <w:rFonts w:ascii="Times New Roman" w:hAnsi="Times New Roman"/>
          <w:sz w:val="28"/>
          <w:szCs w:val="28"/>
        </w:rPr>
        <w:t>. комитета</w:t>
      </w:r>
      <w:proofErr w:type="gramEnd"/>
      <w:r>
        <w:rPr>
          <w:rFonts w:ascii="Times New Roman" w:hAnsi="Times New Roman"/>
          <w:sz w:val="28"/>
          <w:szCs w:val="28"/>
        </w:rPr>
        <w:t xml:space="preserve"> по жилищному и строительному надзора  - 5 обращений</w:t>
      </w:r>
    </w:p>
    <w:p w:rsidR="00EA52EE" w:rsidRDefault="00EA52EE" w:rsidP="00EA52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Прокуратуры  - 9  обращений.</w:t>
      </w:r>
    </w:p>
    <w:p w:rsidR="00EA52EE" w:rsidRDefault="00EA52EE" w:rsidP="00EA52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общего числа поступивших заявлений число коллективных обращений составило  27, количество повторных  обращений  составило   13. Большая часть обращений  граждан поступают  нарочно.</w:t>
      </w:r>
    </w:p>
    <w:p w:rsidR="00EA52EE" w:rsidRDefault="00EA52EE" w:rsidP="00EA52E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 граждан.</w:t>
      </w:r>
    </w:p>
    <w:p w:rsidR="00EA52EE" w:rsidRDefault="00EA52EE" w:rsidP="00EA52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администрации сельского поселения Раевский сельсовет муниципального района Альшеевский район Республики Башкортостан установлен график </w:t>
      </w:r>
      <w:r>
        <w:rPr>
          <w:rFonts w:ascii="Times New Roman" w:hAnsi="Times New Roman"/>
          <w:b/>
          <w:sz w:val="28"/>
          <w:szCs w:val="28"/>
        </w:rPr>
        <w:t>приема граждан по личным вопросам</w:t>
      </w:r>
      <w:r>
        <w:rPr>
          <w:rFonts w:ascii="Times New Roman" w:hAnsi="Times New Roman"/>
          <w:sz w:val="28"/>
          <w:szCs w:val="28"/>
        </w:rPr>
        <w:t xml:space="preserve"> главой администрации сельского поселения Раевский сельсовет муниципального района Альшеевский район Республики Башкортостан. Прием проводится  еженедельно в понедельник с 15-00 до 17-00, пятница с 15-00 до 16-30. Кол-во устных обращений граждан за  2019 год составило 14 , что меньше на 27 обращений, чем в 2018 году (41)</w:t>
      </w:r>
    </w:p>
    <w:p w:rsidR="00EA52EE" w:rsidRDefault="00EA52EE" w:rsidP="00EA52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устными обращениями проводится ежедневно, а не только в специально отведенное время. Число граждан, с которыми проводилась определенная работа по разъяснению и решению их вопросов больше чем количество зарегистрированных заявителей  в приемные дни.</w:t>
      </w:r>
    </w:p>
    <w:p w:rsidR="00EA52EE" w:rsidRDefault="00EA52EE" w:rsidP="00EA5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среднем </w:t>
      </w:r>
      <w:r>
        <w:rPr>
          <w:rFonts w:ascii="Times New Roman" w:hAnsi="Times New Roman"/>
          <w:b/>
          <w:sz w:val="28"/>
          <w:szCs w:val="28"/>
        </w:rPr>
        <w:t>за  2019 год на 100 человек</w:t>
      </w:r>
      <w:r>
        <w:rPr>
          <w:rFonts w:ascii="Times New Roman" w:hAnsi="Times New Roman"/>
          <w:sz w:val="28"/>
          <w:szCs w:val="28"/>
        </w:rPr>
        <w:t xml:space="preserve"> по сельскому поселению Раевский сельсовет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Альшеевский район РБ приходится </w:t>
      </w:r>
      <w:r>
        <w:rPr>
          <w:rFonts w:ascii="Times New Roman" w:hAnsi="Times New Roman"/>
          <w:b/>
          <w:sz w:val="28"/>
          <w:szCs w:val="28"/>
        </w:rPr>
        <w:t xml:space="preserve"> 3,8 обращения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728 обращений, численность 19058)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A52EE" w:rsidRDefault="00EA52EE" w:rsidP="00EA52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52EE" w:rsidRDefault="00EA52EE" w:rsidP="00EA52E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Основные темы обращений.</w:t>
      </w:r>
    </w:p>
    <w:p w:rsidR="00EA52EE" w:rsidRDefault="00EA52EE" w:rsidP="00EA52E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Жилищно-коммунальная сфера.</w:t>
      </w:r>
    </w:p>
    <w:p w:rsidR="00EA52EE" w:rsidRDefault="00EA52EE" w:rsidP="00EA52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Большая часть заявлений,  с которыми обратились  заявители в 2019 году:</w:t>
      </w:r>
    </w:p>
    <w:p w:rsidR="00EA52EE" w:rsidRDefault="00EA52EE" w:rsidP="00EA52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17,3 %  - о присвоении, переименовании адреса того или иного объекта;</w:t>
      </w:r>
    </w:p>
    <w:p w:rsidR="00EA52EE" w:rsidRDefault="00EA52EE" w:rsidP="00EA52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4 -  спорные вопросы между соседями в основном по земельным вопросам;</w:t>
      </w:r>
    </w:p>
    <w:p w:rsidR="00EA52EE" w:rsidRDefault="00EA52EE" w:rsidP="00EA52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6 - принятие на учет в качестве </w:t>
      </w:r>
      <w:proofErr w:type="gramStart"/>
      <w:r>
        <w:rPr>
          <w:rFonts w:ascii="Times New Roman" w:hAnsi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A52EE" w:rsidRDefault="00EA52EE" w:rsidP="00EA52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4,5  - выдача справок о нуждаемости</w:t>
      </w:r>
    </w:p>
    <w:p w:rsidR="00EA52EE" w:rsidRDefault="00EA52EE" w:rsidP="00EA52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5,2  - благоустройство дорог;</w:t>
      </w:r>
    </w:p>
    <w:p w:rsidR="00EA52EE" w:rsidRDefault="00EA52EE" w:rsidP="00EA52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 - по спилу деревьев</w:t>
      </w:r>
    </w:p>
    <w:p w:rsidR="00EA52EE" w:rsidRDefault="00EA52EE" w:rsidP="00EA52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 - по уличному освещению</w:t>
      </w:r>
    </w:p>
    <w:p w:rsidR="00EA52EE" w:rsidRDefault="00EA52EE" w:rsidP="00EA52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 - по вопросу установки контейнеров для ТКО</w:t>
      </w:r>
    </w:p>
    <w:p w:rsidR="00EA52EE" w:rsidRDefault="00EA52EE" w:rsidP="00EA52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Социальный состав заявителей – пенсионеры, молодежь, рабочие, служащие. </w:t>
      </w:r>
    </w:p>
    <w:p w:rsidR="00EA52EE" w:rsidRDefault="00EA52EE" w:rsidP="00EA52EE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рассмотрено  в сроки  предусмотренные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.12   Федерального закона  «О порядке рассмотрения обращений граждан РФ» все письменные и устные  обращения .  Даны письменные ответы заявителям  по существу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поставленных  в обращениях вопросов. Просроченных обращений - нет.</w:t>
      </w:r>
    </w:p>
    <w:p w:rsidR="00EA52EE" w:rsidRDefault="00EA52EE" w:rsidP="00EA52EE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EA52EE" w:rsidRDefault="00EA52EE" w:rsidP="00EA52EE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EA52EE" w:rsidRDefault="00EA52EE" w:rsidP="00EA52EE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EA52EE" w:rsidRDefault="00EA52EE" w:rsidP="00EA52EE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EA52EE" w:rsidRDefault="00EA52EE" w:rsidP="00EA52EE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EA52EE" w:rsidRDefault="00EA52EE" w:rsidP="00EA52EE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EA52EE" w:rsidRDefault="00EA52EE" w:rsidP="00EA52EE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EA52EE" w:rsidRDefault="00EA52EE" w:rsidP="00EA52EE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EA52EE" w:rsidRDefault="00EA52EE" w:rsidP="00EA52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52EE" w:rsidRDefault="00EA52EE" w:rsidP="00EA52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52EE" w:rsidRDefault="00EA52EE" w:rsidP="00EA52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52EE" w:rsidRDefault="00EA52EE" w:rsidP="00B6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2EE" w:rsidRPr="00B62E2E" w:rsidRDefault="00EA52EE" w:rsidP="00B6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52EE" w:rsidRPr="00B62E2E" w:rsidSect="008A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355"/>
    <w:rsid w:val="00022E3A"/>
    <w:rsid w:val="00046EA0"/>
    <w:rsid w:val="000B5333"/>
    <w:rsid w:val="001225E3"/>
    <w:rsid w:val="00136719"/>
    <w:rsid w:val="001D7D9E"/>
    <w:rsid w:val="00231266"/>
    <w:rsid w:val="002A3ACC"/>
    <w:rsid w:val="002C0355"/>
    <w:rsid w:val="003053F3"/>
    <w:rsid w:val="00397916"/>
    <w:rsid w:val="003B7618"/>
    <w:rsid w:val="00424F99"/>
    <w:rsid w:val="004626F9"/>
    <w:rsid w:val="005F1E7B"/>
    <w:rsid w:val="0062279E"/>
    <w:rsid w:val="006604D5"/>
    <w:rsid w:val="0069085C"/>
    <w:rsid w:val="006B5368"/>
    <w:rsid w:val="006F411C"/>
    <w:rsid w:val="007A6B89"/>
    <w:rsid w:val="00827CC7"/>
    <w:rsid w:val="008A2FA7"/>
    <w:rsid w:val="008B19FE"/>
    <w:rsid w:val="00905BE1"/>
    <w:rsid w:val="009226B9"/>
    <w:rsid w:val="009C699F"/>
    <w:rsid w:val="00AB109D"/>
    <w:rsid w:val="00B35F3C"/>
    <w:rsid w:val="00B62E2E"/>
    <w:rsid w:val="00B82B5A"/>
    <w:rsid w:val="00B83423"/>
    <w:rsid w:val="00B962E8"/>
    <w:rsid w:val="00BE4649"/>
    <w:rsid w:val="00C51B27"/>
    <w:rsid w:val="00CF1EA2"/>
    <w:rsid w:val="00D34C42"/>
    <w:rsid w:val="00DB4E24"/>
    <w:rsid w:val="00E32774"/>
    <w:rsid w:val="00E6075B"/>
    <w:rsid w:val="00EA52EE"/>
    <w:rsid w:val="00FA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A7"/>
  </w:style>
  <w:style w:type="paragraph" w:styleId="2">
    <w:name w:val="heading 2"/>
    <w:basedOn w:val="a"/>
    <w:next w:val="a"/>
    <w:link w:val="20"/>
    <w:semiHidden/>
    <w:unhideWhenUsed/>
    <w:qFormat/>
    <w:rsid w:val="002312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0355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0355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2C03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23126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31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2020-02-28T11:26:00Z</cp:lastPrinted>
  <dcterms:created xsi:type="dcterms:W3CDTF">2016-02-24T04:11:00Z</dcterms:created>
  <dcterms:modified xsi:type="dcterms:W3CDTF">2020-03-02T04:42:00Z</dcterms:modified>
</cp:coreProperties>
</file>