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E6" w:rsidRDefault="00977114" w:rsidP="002E27F2">
      <w:pPr>
        <w:shd w:val="clear" w:color="auto" w:fill="FFFFFF"/>
        <w:ind w:right="-4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Дополнительное соглашение № 1</w:t>
      </w:r>
    </w:p>
    <w:p w:rsidR="00132A32" w:rsidRPr="008042AE" w:rsidRDefault="00982BE6" w:rsidP="00132A32">
      <w:pPr>
        <w:shd w:val="clear" w:color="auto" w:fill="FFFFFF"/>
        <w:spacing w:line="240" w:lineRule="auto"/>
        <w:ind w:left="-142" w:right="-41" w:firstLine="56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 м</w:t>
      </w:r>
      <w:r w:rsidRPr="009E0E2D">
        <w:rPr>
          <w:b/>
          <w:bCs/>
          <w:color w:val="000000"/>
        </w:rPr>
        <w:t>униципальн</w:t>
      </w:r>
      <w:r>
        <w:rPr>
          <w:b/>
          <w:bCs/>
          <w:color w:val="000000"/>
        </w:rPr>
        <w:t xml:space="preserve">ому </w:t>
      </w:r>
      <w:r w:rsidRPr="009E0E2D">
        <w:rPr>
          <w:b/>
          <w:bCs/>
          <w:color w:val="000000"/>
        </w:rPr>
        <w:t>к</w:t>
      </w:r>
      <w:r>
        <w:rPr>
          <w:b/>
          <w:bCs/>
          <w:color w:val="000000"/>
        </w:rPr>
        <w:t xml:space="preserve">онтракту </w:t>
      </w:r>
      <w:r w:rsidR="00132A32">
        <w:rPr>
          <w:b/>
          <w:bCs/>
          <w:color w:val="000000"/>
        </w:rPr>
        <w:t xml:space="preserve"> № </w:t>
      </w:r>
      <w:r w:rsidR="00132A32" w:rsidRPr="00A60C79">
        <w:rPr>
          <w:b/>
          <w:bCs/>
        </w:rPr>
        <w:t>0101300012319000031-1</w:t>
      </w:r>
      <w:r w:rsidR="00132A32">
        <w:rPr>
          <w:b/>
          <w:bCs/>
        </w:rPr>
        <w:t xml:space="preserve"> от 27.09.19 г.</w:t>
      </w:r>
    </w:p>
    <w:p w:rsidR="00132A32" w:rsidRPr="008042AE" w:rsidRDefault="00132A32" w:rsidP="00132A32">
      <w:pPr>
        <w:shd w:val="clear" w:color="auto" w:fill="FFFFFF"/>
        <w:spacing w:line="240" w:lineRule="auto"/>
        <w:ind w:left="-142" w:right="-41" w:firstLine="568"/>
        <w:jc w:val="center"/>
        <w:rPr>
          <w:lang w:eastAsia="ru-RU"/>
        </w:rPr>
      </w:pPr>
      <w:r w:rsidRPr="008042AE">
        <w:rPr>
          <w:b/>
          <w:bCs/>
          <w:color w:val="000000"/>
        </w:rPr>
        <w:t xml:space="preserve">на </w:t>
      </w:r>
      <w:r w:rsidRPr="008042AE">
        <w:rPr>
          <w:b/>
        </w:rPr>
        <w:t xml:space="preserve">капитальный ремонт водопроводной сети </w:t>
      </w:r>
      <w:proofErr w:type="gramStart"/>
      <w:r w:rsidRPr="008042AE">
        <w:rPr>
          <w:b/>
        </w:rPr>
        <w:t>с</w:t>
      </w:r>
      <w:proofErr w:type="gramEnd"/>
      <w:r w:rsidRPr="008042AE">
        <w:rPr>
          <w:b/>
        </w:rPr>
        <w:t xml:space="preserve">. </w:t>
      </w:r>
      <w:proofErr w:type="gramStart"/>
      <w:r w:rsidRPr="008042AE">
        <w:rPr>
          <w:b/>
        </w:rPr>
        <w:t>Раевский</w:t>
      </w:r>
      <w:proofErr w:type="gramEnd"/>
      <w:r w:rsidRPr="008042AE">
        <w:rPr>
          <w:b/>
        </w:rPr>
        <w:t xml:space="preserve"> МР Альшеевский район по адресу:  РБ, Альшеевский район, с. Раевский </w:t>
      </w:r>
      <w:r>
        <w:rPr>
          <w:b/>
        </w:rPr>
        <w:t xml:space="preserve">по </w:t>
      </w:r>
      <w:r w:rsidRPr="008042AE">
        <w:rPr>
          <w:b/>
        </w:rPr>
        <w:t xml:space="preserve">ул. Тукая от ул. </w:t>
      </w:r>
      <w:proofErr w:type="gramStart"/>
      <w:r w:rsidRPr="008042AE">
        <w:rPr>
          <w:b/>
        </w:rPr>
        <w:t>Интернациональная</w:t>
      </w:r>
      <w:proofErr w:type="gramEnd"/>
      <w:r w:rsidRPr="008042AE">
        <w:rPr>
          <w:b/>
        </w:rPr>
        <w:t xml:space="preserve"> до ул. Республиканская</w:t>
      </w:r>
    </w:p>
    <w:p w:rsidR="00132A32" w:rsidRDefault="00132A32" w:rsidP="00132A32">
      <w:pPr>
        <w:spacing w:line="240" w:lineRule="auto"/>
        <w:jc w:val="center"/>
        <w:rPr>
          <w:rFonts w:ascii="Times New Roman CYR" w:hAnsi="Times New Roman CYR" w:cs="Times New Roman CYR"/>
          <w:kern w:val="2"/>
        </w:rPr>
      </w:pPr>
    </w:p>
    <w:p w:rsidR="00982BE6" w:rsidRPr="00982BE6" w:rsidRDefault="00982BE6" w:rsidP="00132A32">
      <w:pPr>
        <w:spacing w:line="240" w:lineRule="auto"/>
        <w:jc w:val="center"/>
        <w:rPr>
          <w:rFonts w:ascii="Times New Roman CYR" w:hAnsi="Times New Roman CYR" w:cs="Times New Roman CYR"/>
          <w:kern w:val="2"/>
        </w:rPr>
      </w:pPr>
      <w:proofErr w:type="gramStart"/>
      <w:r w:rsidRPr="00823045">
        <w:rPr>
          <w:rFonts w:ascii="Times New Roman CYR" w:hAnsi="Times New Roman CYR" w:cs="Times New Roman CYR"/>
          <w:kern w:val="2"/>
        </w:rPr>
        <w:t>с</w:t>
      </w:r>
      <w:proofErr w:type="gramEnd"/>
      <w:r w:rsidRPr="00823045">
        <w:rPr>
          <w:rFonts w:ascii="Times New Roman CYR" w:hAnsi="Times New Roman CYR" w:cs="Times New Roman CYR"/>
          <w:kern w:val="2"/>
        </w:rPr>
        <w:t>.</w:t>
      </w:r>
      <w:r w:rsidR="0065152B">
        <w:rPr>
          <w:rFonts w:ascii="Times New Roman CYR" w:hAnsi="Times New Roman CYR" w:cs="Times New Roman CYR"/>
          <w:kern w:val="2"/>
        </w:rPr>
        <w:t xml:space="preserve"> </w:t>
      </w:r>
      <w:proofErr w:type="gramStart"/>
      <w:r w:rsidRPr="00823045">
        <w:rPr>
          <w:rFonts w:ascii="Times New Roman CYR" w:hAnsi="Times New Roman CYR" w:cs="Times New Roman CYR"/>
          <w:kern w:val="2"/>
        </w:rPr>
        <w:t>Раевский</w:t>
      </w:r>
      <w:proofErr w:type="gramEnd"/>
      <w:r w:rsidRPr="00823045">
        <w:rPr>
          <w:rFonts w:ascii="Times New Roman CYR" w:hAnsi="Times New Roman CYR" w:cs="Times New Roman CYR"/>
          <w:kern w:val="2"/>
        </w:rPr>
        <w:t xml:space="preserve">                                                   </w:t>
      </w:r>
      <w:r w:rsidRPr="00823045">
        <w:rPr>
          <w:rFonts w:ascii="Times New Roman CYR" w:hAnsi="Times New Roman CYR" w:cs="Times New Roman CYR"/>
          <w:kern w:val="2"/>
          <w:sz w:val="20"/>
          <w:szCs w:val="20"/>
        </w:rPr>
        <w:t xml:space="preserve">                    </w:t>
      </w:r>
      <w:r>
        <w:rPr>
          <w:rFonts w:ascii="Times New Roman CYR" w:hAnsi="Times New Roman CYR" w:cs="Times New Roman CYR"/>
          <w:kern w:val="2"/>
          <w:sz w:val="20"/>
          <w:szCs w:val="20"/>
        </w:rPr>
        <w:t xml:space="preserve"> </w:t>
      </w:r>
      <w:r w:rsidR="002E27F2">
        <w:rPr>
          <w:rFonts w:ascii="Times New Roman CYR" w:hAnsi="Times New Roman CYR" w:cs="Times New Roman CYR"/>
          <w:kern w:val="2"/>
          <w:sz w:val="20"/>
          <w:szCs w:val="20"/>
        </w:rPr>
        <w:t xml:space="preserve">               </w:t>
      </w:r>
      <w:r>
        <w:rPr>
          <w:rFonts w:ascii="Times New Roman CYR" w:hAnsi="Times New Roman CYR" w:cs="Times New Roman CYR"/>
          <w:kern w:val="2"/>
          <w:sz w:val="20"/>
          <w:szCs w:val="20"/>
        </w:rPr>
        <w:t xml:space="preserve">  </w:t>
      </w:r>
      <w:r w:rsidR="0065152B">
        <w:rPr>
          <w:rFonts w:ascii="Times New Roman CYR" w:hAnsi="Times New Roman CYR" w:cs="Times New Roman CYR"/>
          <w:kern w:val="2"/>
        </w:rPr>
        <w:t>«</w:t>
      </w:r>
      <w:r w:rsidR="00132A32">
        <w:rPr>
          <w:rFonts w:ascii="Times New Roman CYR" w:hAnsi="Times New Roman CYR" w:cs="Times New Roman CYR"/>
          <w:kern w:val="2"/>
        </w:rPr>
        <w:t>27</w:t>
      </w:r>
      <w:r w:rsidR="0065152B">
        <w:rPr>
          <w:rFonts w:ascii="Times New Roman CYR" w:hAnsi="Times New Roman CYR" w:cs="Times New Roman CYR"/>
          <w:kern w:val="2"/>
        </w:rPr>
        <w:t xml:space="preserve">» </w:t>
      </w:r>
      <w:r w:rsidR="00EA3A18" w:rsidRPr="00EA3A18">
        <w:rPr>
          <w:rFonts w:ascii="Times New Roman CYR" w:hAnsi="Times New Roman CYR" w:cs="Times New Roman CYR"/>
          <w:kern w:val="2"/>
        </w:rPr>
        <w:t xml:space="preserve"> </w:t>
      </w:r>
      <w:r w:rsidR="00132A32">
        <w:rPr>
          <w:rFonts w:ascii="Times New Roman CYR" w:hAnsi="Times New Roman CYR" w:cs="Times New Roman CYR"/>
          <w:kern w:val="2"/>
        </w:rPr>
        <w:t>сентября</w:t>
      </w:r>
      <w:r w:rsidR="00EA3A18">
        <w:rPr>
          <w:rFonts w:ascii="Times New Roman CYR" w:hAnsi="Times New Roman CYR" w:cs="Times New Roman CYR"/>
          <w:kern w:val="2"/>
          <w:sz w:val="20"/>
          <w:szCs w:val="20"/>
        </w:rPr>
        <w:t xml:space="preserve"> </w:t>
      </w:r>
      <w:r w:rsidR="002E27F2">
        <w:rPr>
          <w:rFonts w:ascii="Times New Roman CYR" w:hAnsi="Times New Roman CYR" w:cs="Times New Roman CYR"/>
          <w:kern w:val="2"/>
        </w:rPr>
        <w:t>2019</w:t>
      </w:r>
      <w:r w:rsidR="0065152B">
        <w:rPr>
          <w:rFonts w:ascii="Times New Roman CYR" w:hAnsi="Times New Roman CYR" w:cs="Times New Roman CYR"/>
          <w:kern w:val="2"/>
        </w:rPr>
        <w:t xml:space="preserve"> </w:t>
      </w:r>
      <w:r w:rsidRPr="00982BE6">
        <w:rPr>
          <w:rFonts w:ascii="Times New Roman CYR" w:hAnsi="Times New Roman CYR" w:cs="Times New Roman CYR"/>
          <w:kern w:val="2"/>
        </w:rPr>
        <w:t>г.</w:t>
      </w:r>
    </w:p>
    <w:p w:rsidR="00982BE6" w:rsidRDefault="00982BE6" w:rsidP="00982BE6">
      <w:pPr>
        <w:suppressAutoHyphens w:val="0"/>
        <w:spacing w:line="240" w:lineRule="auto"/>
        <w:ind w:firstLine="720"/>
        <w:jc w:val="both"/>
        <w:rPr>
          <w:b/>
          <w:bCs/>
        </w:rPr>
      </w:pPr>
    </w:p>
    <w:p w:rsidR="00982BE6" w:rsidRDefault="00982BE6" w:rsidP="005E0106">
      <w:pPr>
        <w:shd w:val="clear" w:color="auto" w:fill="FFFFFF"/>
        <w:ind w:left="-284" w:right="-41" w:firstLine="710"/>
        <w:jc w:val="both"/>
        <w:rPr>
          <w:kern w:val="0"/>
          <w:lang w:eastAsia="ru-RU"/>
        </w:rPr>
      </w:pPr>
      <w:proofErr w:type="gramStart"/>
      <w:r w:rsidRPr="00132A32">
        <w:rPr>
          <w:b/>
          <w:bCs/>
        </w:rPr>
        <w:t xml:space="preserve">Администрация сельского поселения </w:t>
      </w:r>
      <w:r w:rsidR="00132A32" w:rsidRPr="00132A32">
        <w:rPr>
          <w:b/>
          <w:bCs/>
        </w:rPr>
        <w:t>Раевский</w:t>
      </w:r>
      <w:r w:rsidRPr="00132A32">
        <w:rPr>
          <w:b/>
          <w:bCs/>
        </w:rPr>
        <w:t xml:space="preserve"> сельсовет муниципального района Альшеевский район Республики Башкортостан</w:t>
      </w:r>
      <w:r w:rsidRPr="009E0E2D">
        <w:rPr>
          <w:b/>
          <w:bCs/>
        </w:rPr>
        <w:t xml:space="preserve">, </w:t>
      </w:r>
      <w:r w:rsidRPr="009E0E2D">
        <w:t xml:space="preserve">в лице главы сельского поселения </w:t>
      </w:r>
      <w:proofErr w:type="spellStart"/>
      <w:r w:rsidR="00132A32">
        <w:t>Тимасова</w:t>
      </w:r>
      <w:proofErr w:type="spellEnd"/>
      <w:r w:rsidR="00132A32">
        <w:t xml:space="preserve"> </w:t>
      </w:r>
      <w:proofErr w:type="spellStart"/>
      <w:r w:rsidR="00132A32">
        <w:t>михаила</w:t>
      </w:r>
      <w:proofErr w:type="spellEnd"/>
      <w:r w:rsidR="00132A32">
        <w:t xml:space="preserve"> </w:t>
      </w:r>
      <w:proofErr w:type="spellStart"/>
      <w:r w:rsidR="00132A32">
        <w:t>анатольевича</w:t>
      </w:r>
      <w:proofErr w:type="spellEnd"/>
      <w:r w:rsidRPr="009E0E2D">
        <w:t>, действующего на основании Устава, именуемый в дальнейшем «Заказчик», с одной стороны</w:t>
      </w:r>
      <w:r>
        <w:t xml:space="preserve"> </w:t>
      </w:r>
      <w:r w:rsidRPr="00332C45">
        <w:rPr>
          <w:kern w:val="0"/>
          <w:lang w:eastAsia="ru-RU"/>
        </w:rPr>
        <w:t xml:space="preserve">и </w:t>
      </w:r>
      <w:r w:rsidR="00132A32" w:rsidRPr="00A60C79">
        <w:rPr>
          <w:b/>
          <w:color w:val="000000"/>
        </w:rPr>
        <w:t xml:space="preserve">Индивидуальный предприниматель </w:t>
      </w:r>
      <w:proofErr w:type="spellStart"/>
      <w:r w:rsidR="00132A32" w:rsidRPr="00A60C79">
        <w:rPr>
          <w:b/>
          <w:color w:val="000000"/>
        </w:rPr>
        <w:t>Ишбаев</w:t>
      </w:r>
      <w:proofErr w:type="spellEnd"/>
      <w:r w:rsidR="00132A32" w:rsidRPr="00A60C79">
        <w:rPr>
          <w:b/>
          <w:color w:val="000000"/>
        </w:rPr>
        <w:t xml:space="preserve"> </w:t>
      </w:r>
      <w:proofErr w:type="spellStart"/>
      <w:r w:rsidR="00132A32" w:rsidRPr="00A60C79">
        <w:rPr>
          <w:b/>
          <w:color w:val="000000"/>
        </w:rPr>
        <w:t>Азамат</w:t>
      </w:r>
      <w:proofErr w:type="spellEnd"/>
      <w:r w:rsidR="00132A32" w:rsidRPr="00A60C79">
        <w:rPr>
          <w:b/>
          <w:color w:val="000000"/>
        </w:rPr>
        <w:t xml:space="preserve"> </w:t>
      </w:r>
      <w:proofErr w:type="spellStart"/>
      <w:r w:rsidR="00132A32" w:rsidRPr="00A60C79">
        <w:rPr>
          <w:b/>
          <w:color w:val="000000"/>
        </w:rPr>
        <w:t>Зуфарович</w:t>
      </w:r>
      <w:proofErr w:type="spellEnd"/>
      <w:r w:rsidR="00132A32" w:rsidRPr="00A60C79">
        <w:rPr>
          <w:color w:val="000000"/>
        </w:rPr>
        <w:t xml:space="preserve">, </w:t>
      </w:r>
      <w:r w:rsidR="00132A32">
        <w:rPr>
          <w:vanish/>
          <w:color w:val="000000"/>
        </w:rPr>
        <w:t>24837</w:t>
      </w:r>
      <w:r w:rsidR="00132A32" w:rsidRPr="00A60C79">
        <w:t xml:space="preserve">в лице </w:t>
      </w:r>
      <w:proofErr w:type="spellStart"/>
      <w:r w:rsidR="00132A32" w:rsidRPr="00A60C79">
        <w:rPr>
          <w:color w:val="000000"/>
        </w:rPr>
        <w:t>Ишбаева</w:t>
      </w:r>
      <w:proofErr w:type="spellEnd"/>
      <w:r w:rsidR="00132A32" w:rsidRPr="00A60C79">
        <w:rPr>
          <w:color w:val="000000"/>
        </w:rPr>
        <w:t xml:space="preserve"> </w:t>
      </w:r>
      <w:proofErr w:type="spellStart"/>
      <w:r w:rsidR="00132A32" w:rsidRPr="00A60C79">
        <w:rPr>
          <w:color w:val="000000"/>
        </w:rPr>
        <w:t>Азамата</w:t>
      </w:r>
      <w:proofErr w:type="spellEnd"/>
      <w:r w:rsidR="00132A32" w:rsidRPr="00A60C79">
        <w:rPr>
          <w:color w:val="000000"/>
        </w:rPr>
        <w:t xml:space="preserve"> </w:t>
      </w:r>
      <w:proofErr w:type="spellStart"/>
      <w:r w:rsidR="00132A32" w:rsidRPr="00A60C79">
        <w:rPr>
          <w:color w:val="000000"/>
        </w:rPr>
        <w:t>Зуфаровича</w:t>
      </w:r>
      <w:proofErr w:type="spellEnd"/>
      <w:r w:rsidR="00132A32" w:rsidRPr="00A60C79">
        <w:rPr>
          <w:vanish/>
          <w:color w:val="000000"/>
        </w:rPr>
        <w:t>248375</w:t>
      </w:r>
      <w:r w:rsidR="00132A32" w:rsidRPr="00A60C79">
        <w:t>, действующего на основании ОГРНИП 3</w:t>
      </w:r>
      <w:r w:rsidR="00132A32">
        <w:t>04025909100041 от 31.03.2004 г.</w:t>
      </w:r>
      <w:r w:rsidR="00496379" w:rsidRPr="004016D6">
        <w:t>,</w:t>
      </w:r>
      <w:r w:rsidR="00132A32">
        <w:t xml:space="preserve"> </w:t>
      </w:r>
      <w:r w:rsidR="00132A32" w:rsidRPr="008042AE">
        <w:rPr>
          <w:rFonts w:eastAsia="Lucida Sans Unicode"/>
        </w:rPr>
        <w:t xml:space="preserve">именуемое в дальнейшем «Подрядчик», </w:t>
      </w:r>
      <w:r w:rsidR="00496379" w:rsidRPr="004016D6">
        <w:t xml:space="preserve"> с другой стороны, (вместе далее именуемые </w:t>
      </w:r>
      <w:r w:rsidR="00496379" w:rsidRPr="004016D6">
        <w:rPr>
          <w:b/>
        </w:rPr>
        <w:t>«</w:t>
      </w:r>
      <w:r w:rsidR="00496379" w:rsidRPr="004071DC">
        <w:t>Стороны</w:t>
      </w:r>
      <w:proofErr w:type="gramEnd"/>
      <w:r w:rsidR="00496379" w:rsidRPr="004016D6">
        <w:rPr>
          <w:b/>
        </w:rPr>
        <w:t>»</w:t>
      </w:r>
      <w:r w:rsidR="00496379" w:rsidRPr="004016D6">
        <w:t>)</w:t>
      </w:r>
      <w:r w:rsidR="00496379">
        <w:t>,</w:t>
      </w:r>
      <w:r w:rsidR="005E0106">
        <w:t xml:space="preserve"> </w:t>
      </w:r>
      <w:r>
        <w:rPr>
          <w:kern w:val="0"/>
          <w:lang w:eastAsia="ru-RU"/>
        </w:rPr>
        <w:t>заключили настоящее дополнительное соглашение к  муниципальному контракту</w:t>
      </w:r>
      <w:r w:rsidR="00563097">
        <w:rPr>
          <w:kern w:val="0"/>
          <w:lang w:eastAsia="ru-RU"/>
        </w:rPr>
        <w:t xml:space="preserve"> </w:t>
      </w:r>
      <w:r w:rsidRPr="00982BE6">
        <w:rPr>
          <w:kern w:val="0"/>
          <w:lang w:eastAsia="ru-RU"/>
        </w:rPr>
        <w:t xml:space="preserve">№ </w:t>
      </w:r>
      <w:r w:rsidR="00132A32" w:rsidRPr="00A60C79">
        <w:rPr>
          <w:b/>
          <w:bCs/>
        </w:rPr>
        <w:t>0101300012319000031-1</w:t>
      </w:r>
      <w:r w:rsidR="00132A32">
        <w:rPr>
          <w:b/>
          <w:bCs/>
        </w:rPr>
        <w:t xml:space="preserve"> от 27.09.19 г.</w:t>
      </w:r>
      <w:r w:rsidR="00496379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(далее – Соглашение</w:t>
      </w:r>
      <w:r w:rsidRPr="00332C45">
        <w:rPr>
          <w:kern w:val="0"/>
          <w:lang w:eastAsia="ru-RU"/>
        </w:rPr>
        <w:t>)   о нижеследующем:</w:t>
      </w:r>
    </w:p>
    <w:p w:rsidR="00977114" w:rsidRDefault="00982BE6" w:rsidP="00977114">
      <w:pPr>
        <w:widowControl w:val="0"/>
        <w:spacing w:line="240" w:lineRule="auto"/>
        <w:ind w:left="-284" w:right="-41" w:firstLine="710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1. </w:t>
      </w:r>
      <w:r w:rsidR="00132A32">
        <w:rPr>
          <w:kern w:val="0"/>
          <w:lang w:eastAsia="ru-RU"/>
        </w:rPr>
        <w:t>Пункт 2.1</w:t>
      </w:r>
      <w:r w:rsidR="00977114">
        <w:rPr>
          <w:kern w:val="0"/>
          <w:lang w:eastAsia="ru-RU"/>
        </w:rPr>
        <w:t>. части 2 настоящего  контракта из</w:t>
      </w:r>
      <w:r w:rsidR="00977114" w:rsidRPr="009E0E2D">
        <w:t>л</w:t>
      </w:r>
      <w:r w:rsidR="00977114">
        <w:rPr>
          <w:kern w:val="0"/>
          <w:lang w:eastAsia="ru-RU"/>
        </w:rPr>
        <w:t>ожить в с</w:t>
      </w:r>
      <w:r w:rsidR="00977114" w:rsidRPr="009E0E2D">
        <w:t>л</w:t>
      </w:r>
      <w:r w:rsidR="00977114">
        <w:rPr>
          <w:kern w:val="0"/>
          <w:lang w:eastAsia="ru-RU"/>
        </w:rPr>
        <w:t xml:space="preserve">едующей редакции:  </w:t>
      </w:r>
    </w:p>
    <w:p w:rsidR="00132A32" w:rsidRPr="00132A32" w:rsidRDefault="00132A32" w:rsidP="00132A32">
      <w:pPr>
        <w:spacing w:line="240" w:lineRule="auto"/>
        <w:ind w:firstLine="567"/>
        <w:contextualSpacing/>
        <w:jc w:val="both"/>
      </w:pPr>
      <w:r w:rsidRPr="008042AE">
        <w:t>2.1. Цена Контракта  (далее – Цена работ) составляет</w:t>
      </w:r>
      <w:r>
        <w:t xml:space="preserve"> </w:t>
      </w:r>
      <w:r w:rsidRPr="00A712B7">
        <w:rPr>
          <w:b/>
        </w:rPr>
        <w:t>224 566,98  (двести двадцать четыре тысячи пятьсот шестьдесят шесть) рублей 98 копеек, НДС не облагается.</w:t>
      </w:r>
    </w:p>
    <w:p w:rsidR="00E2468F" w:rsidRPr="001B054D" w:rsidRDefault="00E2468F" w:rsidP="00E2468F">
      <w:pPr>
        <w:spacing w:line="240" w:lineRule="auto"/>
        <w:ind w:firstLine="567"/>
        <w:contextualSpacing/>
        <w:jc w:val="both"/>
        <w:rPr>
          <w:rFonts w:eastAsia="Lucida Sans Unicode"/>
        </w:rPr>
      </w:pPr>
      <w:r w:rsidRPr="001B054D">
        <w:rPr>
          <w:rFonts w:eastAsia="Lucida Sans Unicode"/>
        </w:rPr>
        <w:t>Источники финансирования:</w:t>
      </w:r>
    </w:p>
    <w:p w:rsidR="00E2468F" w:rsidRPr="001B054D" w:rsidRDefault="00E2468F" w:rsidP="00E2468F">
      <w:pPr>
        <w:spacing w:line="240" w:lineRule="auto"/>
        <w:ind w:firstLine="709"/>
        <w:contextualSpacing/>
        <w:jc w:val="both"/>
        <w:rPr>
          <w:rFonts w:eastAsia="Calibri"/>
          <w:bCs/>
        </w:rPr>
      </w:pPr>
      <w:r w:rsidRPr="001B054D">
        <w:rPr>
          <w:rFonts w:eastAsia="Lucida Sans Unicode"/>
        </w:rPr>
        <w:t xml:space="preserve">-  </w:t>
      </w:r>
      <w:r w:rsidRPr="001B054D">
        <w:rPr>
          <w:lang w:eastAsia="ru-RU"/>
        </w:rPr>
        <w:t xml:space="preserve">средства </w:t>
      </w:r>
      <w:r w:rsidRPr="001B054D">
        <w:rPr>
          <w:rFonts w:eastAsia="Calibri"/>
          <w:bCs/>
        </w:rPr>
        <w:t>б</w:t>
      </w:r>
      <w:r w:rsidRPr="001B054D">
        <w:rPr>
          <w:lang w:eastAsia="ru-RU"/>
        </w:rPr>
        <w:t>юджета Респу</w:t>
      </w:r>
      <w:r w:rsidRPr="001B054D">
        <w:rPr>
          <w:rFonts w:eastAsia="Calibri"/>
          <w:bCs/>
        </w:rPr>
        <w:t>бл</w:t>
      </w:r>
      <w:r w:rsidRPr="001B054D">
        <w:rPr>
          <w:lang w:eastAsia="ru-RU"/>
        </w:rPr>
        <w:t xml:space="preserve">ики </w:t>
      </w:r>
      <w:r w:rsidRPr="001B054D">
        <w:rPr>
          <w:rFonts w:eastAsia="Calibri"/>
        </w:rPr>
        <w:t>Б</w:t>
      </w:r>
      <w:r w:rsidRPr="001B054D">
        <w:rPr>
          <w:lang w:eastAsia="ru-RU"/>
        </w:rPr>
        <w:t>а</w:t>
      </w:r>
      <w:r w:rsidRPr="001B054D">
        <w:rPr>
          <w:rFonts w:eastAsia="Calibri"/>
        </w:rPr>
        <w:t>ш</w:t>
      </w:r>
      <w:r w:rsidRPr="001B054D">
        <w:rPr>
          <w:lang w:eastAsia="ru-RU"/>
        </w:rPr>
        <w:t xml:space="preserve">кортостан  в сумме </w:t>
      </w:r>
      <w:r w:rsidR="00132A32">
        <w:rPr>
          <w:b/>
          <w:lang w:eastAsia="ru-RU"/>
        </w:rPr>
        <w:t>190 881,93</w:t>
      </w:r>
      <w:r w:rsidRPr="001B054D">
        <w:rPr>
          <w:lang w:eastAsia="ru-RU"/>
        </w:rPr>
        <w:t xml:space="preserve"> </w:t>
      </w:r>
      <w:r w:rsidRPr="001B054D">
        <w:rPr>
          <w:b/>
        </w:rPr>
        <w:t>рублей;</w:t>
      </w:r>
    </w:p>
    <w:p w:rsidR="00E2468F" w:rsidRDefault="00E2468F" w:rsidP="00E2468F">
      <w:pPr>
        <w:spacing w:line="240" w:lineRule="auto"/>
        <w:ind w:firstLine="709"/>
        <w:contextualSpacing/>
        <w:jc w:val="both"/>
        <w:rPr>
          <w:rFonts w:eastAsia="Calibri"/>
          <w:bCs/>
        </w:rPr>
      </w:pPr>
      <w:r w:rsidRPr="001B054D">
        <w:rPr>
          <w:rFonts w:eastAsia="Calibri"/>
          <w:bCs/>
        </w:rPr>
        <w:t xml:space="preserve">- </w:t>
      </w:r>
      <w:r w:rsidRPr="001B054D">
        <w:rPr>
          <w:lang w:eastAsia="ru-RU"/>
        </w:rPr>
        <w:t xml:space="preserve">средства </w:t>
      </w:r>
      <w:r w:rsidRPr="001B054D">
        <w:rPr>
          <w:rFonts w:eastAsia="Calibri"/>
          <w:bCs/>
        </w:rPr>
        <w:t xml:space="preserve">бюджета сельского поселения </w:t>
      </w:r>
      <w:r w:rsidR="00132A32">
        <w:rPr>
          <w:color w:val="000000" w:themeColor="text1"/>
        </w:rPr>
        <w:t>Раевский</w:t>
      </w:r>
      <w:r>
        <w:rPr>
          <w:rFonts w:eastAsia="Calibri"/>
          <w:bCs/>
        </w:rPr>
        <w:t xml:space="preserve"> сельсовет муниципального</w:t>
      </w:r>
    </w:p>
    <w:p w:rsidR="00E2468F" w:rsidRPr="001B054D" w:rsidRDefault="00E2468F" w:rsidP="00E2468F">
      <w:pPr>
        <w:spacing w:line="240" w:lineRule="auto"/>
        <w:ind w:hanging="284"/>
        <w:contextualSpacing/>
        <w:jc w:val="both"/>
        <w:rPr>
          <w:rFonts w:eastAsia="Calibri"/>
          <w:bCs/>
        </w:rPr>
      </w:pPr>
      <w:r w:rsidRPr="001B054D">
        <w:rPr>
          <w:rFonts w:eastAsia="Calibri"/>
          <w:bCs/>
        </w:rPr>
        <w:t xml:space="preserve">района Альшеевский район Республики Башкортостан  в сумме </w:t>
      </w:r>
      <w:r w:rsidR="00132A32">
        <w:rPr>
          <w:rFonts w:eastAsia="Calibri"/>
          <w:b/>
          <w:bCs/>
        </w:rPr>
        <w:t>33 685,05</w:t>
      </w:r>
      <w:r w:rsidRPr="001B054D">
        <w:rPr>
          <w:rFonts w:eastAsia="Calibri"/>
          <w:bCs/>
        </w:rPr>
        <w:t xml:space="preserve"> </w:t>
      </w:r>
      <w:r w:rsidRPr="001B054D">
        <w:rPr>
          <w:b/>
        </w:rPr>
        <w:t>рублей.</w:t>
      </w:r>
      <w:r w:rsidRPr="001B054D">
        <w:rPr>
          <w:rFonts w:eastAsia="Calibri"/>
          <w:bCs/>
        </w:rPr>
        <w:t xml:space="preserve">   </w:t>
      </w:r>
    </w:p>
    <w:p w:rsidR="00132A32" w:rsidRDefault="00563097" w:rsidP="00132A32">
      <w:pPr>
        <w:shd w:val="clear" w:color="auto" w:fill="FFFFFF"/>
        <w:spacing w:line="240" w:lineRule="auto"/>
        <w:ind w:left="-426" w:right="-41" w:firstLine="852"/>
        <w:jc w:val="center"/>
        <w:rPr>
          <w:snapToGrid w:val="0"/>
          <w:kern w:val="0"/>
          <w:lang w:eastAsia="ru-RU"/>
        </w:rPr>
      </w:pPr>
      <w:r>
        <w:rPr>
          <w:snapToGrid w:val="0"/>
          <w:kern w:val="0"/>
          <w:lang w:eastAsia="ru-RU"/>
        </w:rPr>
        <w:t>2. Настоящее Соглашение действует с момента  подписания  и является</w:t>
      </w:r>
      <w:r w:rsidR="00132A32">
        <w:rPr>
          <w:snapToGrid w:val="0"/>
          <w:kern w:val="0"/>
          <w:lang w:eastAsia="ru-RU"/>
        </w:rPr>
        <w:t xml:space="preserve"> неотъемлемой</w:t>
      </w:r>
    </w:p>
    <w:p w:rsidR="00496379" w:rsidRDefault="00563097" w:rsidP="00132A32">
      <w:pPr>
        <w:shd w:val="clear" w:color="auto" w:fill="FFFFFF"/>
        <w:spacing w:line="240" w:lineRule="auto"/>
        <w:ind w:left="-284" w:right="-41"/>
        <w:rPr>
          <w:b/>
          <w:bCs/>
          <w:color w:val="000000"/>
        </w:rPr>
      </w:pPr>
      <w:r w:rsidRPr="00563097">
        <w:rPr>
          <w:snapToGrid w:val="0"/>
          <w:kern w:val="0"/>
          <w:lang w:eastAsia="ru-RU"/>
        </w:rPr>
        <w:t xml:space="preserve">частью </w:t>
      </w:r>
      <w:r>
        <w:rPr>
          <w:snapToGrid w:val="0"/>
          <w:kern w:val="0"/>
          <w:lang w:eastAsia="ru-RU"/>
        </w:rPr>
        <w:t xml:space="preserve">муниципального </w:t>
      </w:r>
      <w:r w:rsidRPr="00563097">
        <w:rPr>
          <w:snapToGrid w:val="0"/>
          <w:kern w:val="0"/>
          <w:lang w:eastAsia="ru-RU"/>
        </w:rPr>
        <w:t xml:space="preserve">контракта № </w:t>
      </w:r>
      <w:r w:rsidR="00132A32" w:rsidRPr="00A60C79">
        <w:rPr>
          <w:b/>
          <w:bCs/>
        </w:rPr>
        <w:t>0101300012319000031-1</w:t>
      </w:r>
      <w:r w:rsidR="00132A32">
        <w:rPr>
          <w:b/>
          <w:bCs/>
        </w:rPr>
        <w:t xml:space="preserve"> от 27.09.19 г.</w:t>
      </w:r>
    </w:p>
    <w:p w:rsidR="00563097" w:rsidRDefault="00592DAC" w:rsidP="00496379">
      <w:pPr>
        <w:tabs>
          <w:tab w:val="left" w:pos="426"/>
          <w:tab w:val="num" w:pos="1440"/>
        </w:tabs>
        <w:suppressAutoHyphens w:val="0"/>
        <w:spacing w:line="240" w:lineRule="auto"/>
        <w:ind w:left="-284" w:firstLine="710"/>
        <w:jc w:val="both"/>
        <w:rPr>
          <w:snapToGrid w:val="0"/>
          <w:kern w:val="0"/>
          <w:lang w:eastAsia="ru-RU"/>
        </w:rPr>
      </w:pPr>
      <w:r>
        <w:rPr>
          <w:snapToGrid w:val="0"/>
          <w:kern w:val="0"/>
          <w:lang w:eastAsia="ru-RU"/>
        </w:rPr>
        <w:t>3.</w:t>
      </w:r>
      <w:r w:rsidR="00563097" w:rsidRPr="00563097">
        <w:rPr>
          <w:snapToGrid w:val="0"/>
          <w:kern w:val="0"/>
          <w:lang w:eastAsia="ru-RU"/>
        </w:rPr>
        <w:t xml:space="preserve"> Настоящее </w:t>
      </w:r>
      <w:r>
        <w:rPr>
          <w:snapToGrid w:val="0"/>
          <w:kern w:val="0"/>
          <w:lang w:eastAsia="ru-RU"/>
        </w:rPr>
        <w:t>Соглашение</w:t>
      </w:r>
      <w:r w:rsidR="00563097" w:rsidRPr="00563097">
        <w:rPr>
          <w:snapToGrid w:val="0"/>
          <w:kern w:val="0"/>
          <w:lang w:eastAsia="ru-RU"/>
        </w:rPr>
        <w:t xml:space="preserve"> составлено в двух экземплярах, имеющих одинаковую  юридическую силу, по одному для каждой Стороны.</w:t>
      </w:r>
    </w:p>
    <w:p w:rsidR="00496379" w:rsidRDefault="00496379" w:rsidP="00496379">
      <w:pPr>
        <w:tabs>
          <w:tab w:val="left" w:pos="426"/>
          <w:tab w:val="num" w:pos="1440"/>
        </w:tabs>
        <w:suppressAutoHyphens w:val="0"/>
        <w:spacing w:line="240" w:lineRule="auto"/>
        <w:ind w:left="-284" w:firstLine="710"/>
        <w:jc w:val="both"/>
        <w:rPr>
          <w:snapToGrid w:val="0"/>
          <w:kern w:val="0"/>
          <w:lang w:eastAsia="ru-RU"/>
        </w:rPr>
      </w:pPr>
    </w:p>
    <w:p w:rsidR="00496379" w:rsidRPr="00496379" w:rsidRDefault="00496379" w:rsidP="00496379">
      <w:pPr>
        <w:spacing w:line="240" w:lineRule="auto"/>
        <w:ind w:left="-142"/>
        <w:jc w:val="both"/>
        <w:rPr>
          <w:b/>
          <w:kern w:val="0"/>
        </w:rPr>
      </w:pPr>
      <w:r w:rsidRPr="00496379">
        <w:rPr>
          <w:b/>
          <w:kern w:val="0"/>
        </w:rPr>
        <w:t>«Заказчик»</w:t>
      </w:r>
      <w:r w:rsidRPr="00496379">
        <w:rPr>
          <w:b/>
          <w:kern w:val="0"/>
        </w:rPr>
        <w:tab/>
      </w:r>
      <w:r w:rsidRPr="00496379">
        <w:rPr>
          <w:b/>
          <w:kern w:val="0"/>
        </w:rPr>
        <w:tab/>
      </w:r>
      <w:r w:rsidRPr="00496379">
        <w:rPr>
          <w:b/>
          <w:kern w:val="0"/>
        </w:rPr>
        <w:tab/>
      </w:r>
      <w:r w:rsidRPr="00496379">
        <w:rPr>
          <w:b/>
          <w:kern w:val="0"/>
        </w:rPr>
        <w:tab/>
        <w:t xml:space="preserve">                      </w:t>
      </w:r>
      <w:r w:rsidR="00132A32">
        <w:rPr>
          <w:b/>
          <w:kern w:val="0"/>
        </w:rPr>
        <w:t>«Подрядчик»</w:t>
      </w:r>
    </w:p>
    <w:tbl>
      <w:tblPr>
        <w:tblW w:w="9844" w:type="dxa"/>
        <w:tblInd w:w="-176" w:type="dxa"/>
        <w:tblLayout w:type="fixed"/>
        <w:tblLook w:val="00A0"/>
      </w:tblPr>
      <w:tblGrid>
        <w:gridCol w:w="5024"/>
        <w:gridCol w:w="4820"/>
      </w:tblGrid>
      <w:tr w:rsidR="00496379" w:rsidRPr="00496379" w:rsidTr="00132A32">
        <w:trPr>
          <w:trHeight w:val="5883"/>
        </w:trPr>
        <w:tc>
          <w:tcPr>
            <w:tcW w:w="2552" w:type="pct"/>
          </w:tcPr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  <w:r w:rsidRPr="008042AE">
              <w:rPr>
                <w:rFonts w:eastAsia="Lucida Sans Unicode"/>
                <w:color w:val="000000"/>
              </w:rPr>
              <w:t>Администрация сельского поселения Раевский сельсовет муниципального района Альшеевский район Республика Башкортостан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</w:rPr>
            </w:pPr>
            <w:r w:rsidRPr="008042AE">
              <w:rPr>
                <w:rFonts w:eastAsia="Lucida Sans Unicode"/>
                <w:color w:val="000000"/>
              </w:rPr>
              <w:t>Адрес:</w:t>
            </w:r>
            <w:r w:rsidRPr="008042AE">
              <w:rPr>
                <w:rFonts w:eastAsia="Lucida Sans Unicode"/>
              </w:rPr>
              <w:t xml:space="preserve"> 452122, Республика Башкортостан, Альшеевский район, </w:t>
            </w:r>
            <w:proofErr w:type="gramStart"/>
            <w:r w:rsidRPr="008042AE">
              <w:rPr>
                <w:rFonts w:eastAsia="Lucida Sans Unicode"/>
              </w:rPr>
              <w:t>с</w:t>
            </w:r>
            <w:proofErr w:type="gramEnd"/>
            <w:r w:rsidRPr="008042AE">
              <w:rPr>
                <w:rFonts w:eastAsia="Lucida Sans Unicode"/>
              </w:rPr>
              <w:t>. Раевский,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</w:rPr>
            </w:pPr>
            <w:r w:rsidRPr="008042AE">
              <w:rPr>
                <w:rFonts w:eastAsia="Lucida Sans Unicode"/>
              </w:rPr>
              <w:t xml:space="preserve"> ул. Победы, д. 2 а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</w:rPr>
            </w:pPr>
            <w:r w:rsidRPr="008042AE">
              <w:rPr>
                <w:rFonts w:eastAsia="Lucida Sans Unicode"/>
                <w:color w:val="000000"/>
              </w:rPr>
              <w:t>Телефон:</w:t>
            </w:r>
            <w:r w:rsidRPr="008042AE">
              <w:rPr>
                <w:rFonts w:eastAsia="Lucida Sans Unicode"/>
              </w:rPr>
              <w:t xml:space="preserve"> (34754) 2-23-40, 2-23-41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  <w:r w:rsidRPr="008042AE">
              <w:rPr>
                <w:rFonts w:eastAsia="Lucida Sans Unicode"/>
                <w:lang w:val="en-US"/>
              </w:rPr>
              <w:t>E</w:t>
            </w:r>
            <w:r w:rsidRPr="008042AE">
              <w:rPr>
                <w:rFonts w:eastAsia="Lucida Sans Unicode"/>
              </w:rPr>
              <w:t>-</w:t>
            </w:r>
            <w:r w:rsidRPr="008042AE">
              <w:rPr>
                <w:rFonts w:eastAsia="Lucida Sans Unicode"/>
                <w:lang w:val="en-US"/>
              </w:rPr>
              <w:t>mail</w:t>
            </w:r>
            <w:r w:rsidRPr="008042AE">
              <w:rPr>
                <w:rFonts w:eastAsia="Lucida Sans Unicode"/>
              </w:rPr>
              <w:t xml:space="preserve">: </w:t>
            </w:r>
            <w:hyperlink r:id="rId5" w:history="1">
              <w:r w:rsidRPr="008042AE">
                <w:rPr>
                  <w:rStyle w:val="a3"/>
                  <w:rFonts w:eastAsia="Lucida Sans Unicode"/>
                  <w:bCs/>
                  <w:iCs/>
                  <w:lang w:val="en-US"/>
                </w:rPr>
                <w:t>zss</w:t>
              </w:r>
              <w:r w:rsidRPr="008042AE">
                <w:rPr>
                  <w:rStyle w:val="a3"/>
                  <w:rFonts w:eastAsia="Lucida Sans Unicode"/>
                  <w:bCs/>
                  <w:iCs/>
                </w:rPr>
                <w:t>1505@</w:t>
              </w:r>
              <w:r w:rsidRPr="008042AE">
                <w:rPr>
                  <w:rStyle w:val="a3"/>
                  <w:rFonts w:eastAsia="Lucida Sans Unicode"/>
                  <w:bCs/>
                  <w:iCs/>
                  <w:lang w:val="en-US"/>
                </w:rPr>
                <w:t>mail</w:t>
              </w:r>
              <w:r w:rsidRPr="008042AE">
                <w:rPr>
                  <w:rStyle w:val="a3"/>
                  <w:rFonts w:eastAsia="Lucida Sans Unicode"/>
                  <w:bCs/>
                  <w:iCs/>
                </w:rPr>
                <w:t>.</w:t>
              </w:r>
              <w:r w:rsidRPr="008042AE">
                <w:rPr>
                  <w:rStyle w:val="a3"/>
                  <w:rFonts w:eastAsia="Lucida Sans Unicode"/>
                  <w:bCs/>
                  <w:iCs/>
                  <w:lang w:val="en-US"/>
                </w:rPr>
                <w:t>ru</w:t>
              </w:r>
            </w:hyperlink>
            <w:r w:rsidRPr="008042AE">
              <w:rPr>
                <w:rFonts w:eastAsia="Lucida Sans Unicode"/>
                <w:bCs/>
                <w:iCs/>
                <w:color w:val="000000"/>
              </w:rPr>
              <w:t xml:space="preserve">  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  <w:r w:rsidRPr="008042AE">
              <w:rPr>
                <w:rFonts w:eastAsia="Lucida Sans Unicode"/>
                <w:color w:val="000000"/>
              </w:rPr>
              <w:t>Банковские реквизиты: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</w:rPr>
            </w:pPr>
            <w:r w:rsidRPr="008042AE">
              <w:rPr>
                <w:rFonts w:eastAsia="Lucida Sans Unicode"/>
              </w:rPr>
              <w:t>ОКПО 04284804 , БИК 048073001,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</w:rPr>
            </w:pPr>
            <w:proofErr w:type="gramStart"/>
            <w:r w:rsidRPr="008042AE">
              <w:rPr>
                <w:rFonts w:eastAsia="Lucida Sans Unicode"/>
              </w:rPr>
              <w:t>Р</w:t>
            </w:r>
            <w:proofErr w:type="gramEnd"/>
            <w:r w:rsidRPr="008042AE">
              <w:rPr>
                <w:rFonts w:eastAsia="Lucida Sans Unicode"/>
              </w:rPr>
              <w:t>/с 40204810300000001364 в Отделении –НБ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</w:rPr>
            </w:pPr>
            <w:r w:rsidRPr="008042AE">
              <w:rPr>
                <w:rFonts w:eastAsia="Lucida Sans Unicode"/>
              </w:rPr>
              <w:t xml:space="preserve">Республика Башкортостан,  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</w:rPr>
            </w:pPr>
            <w:r w:rsidRPr="008042AE">
              <w:rPr>
                <w:rFonts w:eastAsia="Lucida Sans Unicode"/>
              </w:rPr>
              <w:t>ИНН 0202001279,  КПП 020201001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</w:p>
          <w:p w:rsidR="00132A32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  <w:r w:rsidRPr="008042AE">
              <w:rPr>
                <w:rFonts w:eastAsia="Lucida Sans Unicode"/>
                <w:color w:val="000000"/>
              </w:rPr>
              <w:t>Глава сельского поселения  Раевский сельсовет</w:t>
            </w:r>
          </w:p>
          <w:p w:rsidR="00132A32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strike/>
                <w:color w:val="000000"/>
              </w:rPr>
            </w:pPr>
            <w:r w:rsidRPr="008042AE">
              <w:rPr>
                <w:rFonts w:eastAsia="Lucida Sans Unicode"/>
                <w:color w:val="000000"/>
              </w:rPr>
              <w:t>__________________/М.</w:t>
            </w:r>
            <w:r>
              <w:rPr>
                <w:rFonts w:eastAsia="Lucida Sans Unicode"/>
                <w:color w:val="000000"/>
              </w:rPr>
              <w:t xml:space="preserve"> </w:t>
            </w:r>
            <w:r w:rsidRPr="008042AE">
              <w:rPr>
                <w:rFonts w:eastAsia="Lucida Sans Unicode"/>
                <w:color w:val="000000"/>
              </w:rPr>
              <w:t>А.</w:t>
            </w:r>
            <w:r>
              <w:rPr>
                <w:rFonts w:eastAsia="Lucida Sans Unicode"/>
                <w:color w:val="000000"/>
              </w:rPr>
              <w:t xml:space="preserve"> </w:t>
            </w:r>
            <w:r w:rsidRPr="008042AE">
              <w:rPr>
                <w:rFonts w:eastAsia="Lucida Sans Unicode"/>
                <w:color w:val="000000"/>
              </w:rPr>
              <w:t>Тимасов/</w:t>
            </w:r>
          </w:p>
          <w:p w:rsidR="00132A32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  <w:r w:rsidRPr="008042AE">
              <w:rPr>
                <w:rFonts w:eastAsia="Lucida Sans Unicode"/>
                <w:color w:val="000000"/>
              </w:rPr>
              <w:t xml:space="preserve">«___»  __________________ 2019 г. </w:t>
            </w:r>
          </w:p>
          <w:p w:rsidR="00344850" w:rsidRDefault="00344850" w:rsidP="00496379">
            <w:pPr>
              <w:spacing w:line="240" w:lineRule="auto"/>
              <w:jc w:val="both"/>
              <w:rPr>
                <w:rFonts w:eastAsiaTheme="minorHAnsi"/>
                <w:kern w:val="0"/>
                <w:lang w:eastAsia="en-US"/>
              </w:rPr>
            </w:pPr>
          </w:p>
          <w:p w:rsidR="00344850" w:rsidRPr="00496379" w:rsidRDefault="00344850" w:rsidP="00496379">
            <w:pPr>
              <w:spacing w:line="240" w:lineRule="auto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448" w:type="pct"/>
          </w:tcPr>
          <w:p w:rsidR="00132A32" w:rsidRPr="00A712B7" w:rsidRDefault="00132A32" w:rsidP="00132A32">
            <w:pPr>
              <w:tabs>
                <w:tab w:val="left" w:leader="underscore" w:pos="9923"/>
              </w:tabs>
              <w:spacing w:line="240" w:lineRule="auto"/>
              <w:ind w:left="87"/>
              <w:jc w:val="both"/>
              <w:rPr>
                <w:rFonts w:eastAsia="Lucida Sans Unicode"/>
                <w:color w:val="000000"/>
                <w:kern w:val="2"/>
              </w:rPr>
            </w:pPr>
            <w:r w:rsidRPr="00A712B7">
              <w:rPr>
                <w:rFonts w:eastAsia="Lucida Sans Unicode"/>
                <w:color w:val="000000"/>
                <w:kern w:val="2"/>
              </w:rPr>
              <w:t xml:space="preserve">Индивидуальный предприниматель </w:t>
            </w:r>
          </w:p>
          <w:p w:rsidR="00132A32" w:rsidRPr="00A712B7" w:rsidRDefault="00132A32" w:rsidP="00132A32">
            <w:pPr>
              <w:widowControl w:val="0"/>
              <w:tabs>
                <w:tab w:val="left" w:leader="underscore" w:pos="9923"/>
              </w:tabs>
              <w:spacing w:line="240" w:lineRule="auto"/>
              <w:ind w:left="87"/>
              <w:jc w:val="both"/>
              <w:rPr>
                <w:rFonts w:eastAsia="Lucida Sans Unicode"/>
              </w:rPr>
            </w:pPr>
            <w:proofErr w:type="spellStart"/>
            <w:r w:rsidRPr="00A712B7">
              <w:rPr>
                <w:rFonts w:eastAsia="Lucida Sans Unicode"/>
                <w:color w:val="000000"/>
                <w:kern w:val="2"/>
              </w:rPr>
              <w:t>Ишбаев</w:t>
            </w:r>
            <w:proofErr w:type="spellEnd"/>
            <w:r w:rsidRPr="00A712B7">
              <w:rPr>
                <w:rFonts w:eastAsia="Lucida Sans Unicode"/>
                <w:color w:val="000000"/>
                <w:kern w:val="2"/>
              </w:rPr>
              <w:t xml:space="preserve"> </w:t>
            </w:r>
            <w:proofErr w:type="spellStart"/>
            <w:r w:rsidRPr="00A712B7">
              <w:rPr>
                <w:rFonts w:eastAsia="Lucida Sans Unicode"/>
                <w:color w:val="000000"/>
                <w:kern w:val="2"/>
              </w:rPr>
              <w:t>Азамат</w:t>
            </w:r>
            <w:proofErr w:type="spellEnd"/>
            <w:r w:rsidRPr="00A712B7">
              <w:rPr>
                <w:rFonts w:eastAsia="Lucida Sans Unicode"/>
                <w:color w:val="000000"/>
                <w:kern w:val="2"/>
              </w:rPr>
              <w:t xml:space="preserve"> </w:t>
            </w:r>
            <w:proofErr w:type="spellStart"/>
            <w:r w:rsidRPr="00A712B7">
              <w:rPr>
                <w:rFonts w:eastAsia="Lucida Sans Unicode"/>
                <w:color w:val="000000"/>
                <w:kern w:val="2"/>
              </w:rPr>
              <w:t>Зуфарович</w:t>
            </w:r>
            <w:proofErr w:type="spellEnd"/>
            <w:r w:rsidRPr="00A712B7">
              <w:rPr>
                <w:rFonts w:ascii="Arial" w:eastAsia="Lucida Sans Unicode" w:hAnsi="Arial" w:cs="Arial"/>
                <w:color w:val="000000"/>
                <w:kern w:val="2"/>
              </w:rPr>
              <w:t xml:space="preserve"> </w:t>
            </w:r>
            <w:r w:rsidRPr="00A712B7">
              <w:rPr>
                <w:rFonts w:ascii="Arial" w:eastAsia="Lucida Sans Unicode" w:hAnsi="Arial" w:cs="Arial"/>
                <w:vanish/>
                <w:color w:val="000000"/>
                <w:kern w:val="2"/>
              </w:rPr>
              <w:t>248375</w:t>
            </w:r>
            <w:r w:rsidRPr="00A712B7">
              <w:rPr>
                <w:rFonts w:ascii="Arial" w:eastAsia="Lucida Sans Unicode" w:hAnsi="Arial" w:cs="Arial"/>
                <w:color w:val="000000"/>
                <w:kern w:val="2"/>
              </w:rPr>
              <w:t xml:space="preserve"> </w:t>
            </w:r>
            <w:r w:rsidRPr="00A712B7">
              <w:rPr>
                <w:rFonts w:eastAsia="Lucida Sans Unicode"/>
              </w:rPr>
              <w:t xml:space="preserve"> </w:t>
            </w:r>
          </w:p>
          <w:p w:rsidR="00132A32" w:rsidRPr="00A712B7" w:rsidRDefault="00132A32" w:rsidP="00132A32">
            <w:pPr>
              <w:widowControl w:val="0"/>
              <w:tabs>
                <w:tab w:val="left" w:leader="underscore" w:pos="9923"/>
              </w:tabs>
              <w:spacing w:line="240" w:lineRule="auto"/>
              <w:ind w:left="87"/>
              <w:jc w:val="both"/>
              <w:rPr>
                <w:rFonts w:eastAsia="Lucida Sans Unicode"/>
                <w:bCs/>
                <w:kern w:val="2"/>
              </w:rPr>
            </w:pPr>
            <w:r w:rsidRPr="00A712B7">
              <w:rPr>
                <w:rFonts w:eastAsia="Lucida Sans Unicode"/>
                <w:color w:val="000000"/>
              </w:rPr>
              <w:t>Адрес:</w:t>
            </w:r>
            <w:r w:rsidRPr="00A712B7">
              <w:rPr>
                <w:rFonts w:eastAsia="Lucida Sans Unicode"/>
                <w:bCs/>
                <w:kern w:val="2"/>
              </w:rPr>
              <w:t xml:space="preserve">452120, РБ, Альшеевский район, </w:t>
            </w:r>
          </w:p>
          <w:p w:rsidR="00132A32" w:rsidRPr="00A712B7" w:rsidRDefault="00132A32" w:rsidP="00132A32">
            <w:pPr>
              <w:widowControl w:val="0"/>
              <w:tabs>
                <w:tab w:val="left" w:leader="underscore" w:pos="9923"/>
              </w:tabs>
              <w:spacing w:line="240" w:lineRule="auto"/>
              <w:ind w:left="87"/>
              <w:jc w:val="both"/>
              <w:rPr>
                <w:rFonts w:eastAsia="Lucida Sans Unicode"/>
                <w:bCs/>
                <w:kern w:val="2"/>
              </w:rPr>
            </w:pPr>
            <w:r w:rsidRPr="00A712B7">
              <w:rPr>
                <w:rFonts w:eastAsia="Lucida Sans Unicode"/>
                <w:bCs/>
                <w:kern w:val="2"/>
              </w:rPr>
              <w:t>Раевский, ул. Нефтяников, 2а</w:t>
            </w:r>
          </w:p>
          <w:p w:rsidR="00132A32" w:rsidRPr="00A712B7" w:rsidRDefault="00132A32" w:rsidP="00132A32">
            <w:pPr>
              <w:widowControl w:val="0"/>
              <w:tabs>
                <w:tab w:val="left" w:leader="underscore" w:pos="9923"/>
              </w:tabs>
              <w:spacing w:line="240" w:lineRule="auto"/>
              <w:ind w:left="87"/>
              <w:jc w:val="both"/>
              <w:rPr>
                <w:rFonts w:eastAsia="Lucida Sans Unicode"/>
                <w:bCs/>
                <w:kern w:val="2"/>
              </w:rPr>
            </w:pPr>
            <w:r w:rsidRPr="00A712B7">
              <w:rPr>
                <w:rFonts w:eastAsia="Lucida Sans Unicode"/>
                <w:color w:val="000000"/>
              </w:rPr>
              <w:t>Телефон:</w:t>
            </w:r>
            <w:r w:rsidRPr="00A712B7">
              <w:rPr>
                <w:rFonts w:eastAsia="Lucida Sans Unicode"/>
              </w:rPr>
              <w:t xml:space="preserve"> </w:t>
            </w:r>
            <w:r w:rsidRPr="00A712B7">
              <w:rPr>
                <w:rFonts w:eastAsia="Lucida Sans Unicode"/>
                <w:bCs/>
                <w:kern w:val="2"/>
              </w:rPr>
              <w:t>8 917 43 34 260</w:t>
            </w:r>
          </w:p>
          <w:p w:rsidR="00132A32" w:rsidRPr="00132A32" w:rsidRDefault="00132A32" w:rsidP="00132A32">
            <w:pPr>
              <w:widowControl w:val="0"/>
              <w:autoSpaceDE w:val="0"/>
              <w:spacing w:line="240" w:lineRule="auto"/>
              <w:ind w:left="87"/>
              <w:rPr>
                <w:rFonts w:eastAsia="Lucida Sans Unicode"/>
                <w:bCs/>
                <w:i/>
                <w:kern w:val="2"/>
                <w:lang w:val="en-US"/>
              </w:rPr>
            </w:pPr>
            <w:r w:rsidRPr="00A712B7">
              <w:rPr>
                <w:rFonts w:eastAsia="Lucida Sans Unicode"/>
                <w:lang w:val="en-US"/>
              </w:rPr>
              <w:t>E</w:t>
            </w:r>
            <w:r w:rsidRPr="00132A32">
              <w:rPr>
                <w:rFonts w:eastAsia="Lucida Sans Unicode"/>
                <w:lang w:val="en-US"/>
              </w:rPr>
              <w:t>-</w:t>
            </w:r>
            <w:r w:rsidRPr="00A712B7">
              <w:rPr>
                <w:rFonts w:eastAsia="Lucida Sans Unicode"/>
                <w:lang w:val="en-US"/>
              </w:rPr>
              <w:t>mail</w:t>
            </w:r>
            <w:r w:rsidRPr="00132A32">
              <w:rPr>
                <w:rFonts w:eastAsia="Lucida Sans Unicode"/>
                <w:lang w:val="en-US"/>
              </w:rPr>
              <w:t>:</w:t>
            </w:r>
            <w:r w:rsidRPr="00132A32">
              <w:rPr>
                <w:rFonts w:eastAsia="Lucida Sans Unicode"/>
                <w:bCs/>
                <w:i/>
                <w:kern w:val="2"/>
                <w:lang w:val="en-US"/>
              </w:rPr>
              <w:t xml:space="preserve"> </w:t>
            </w:r>
            <w:hyperlink r:id="rId6" w:history="1">
              <w:r w:rsidRPr="00CC100E">
                <w:rPr>
                  <w:rFonts w:eastAsia="Lucida Sans Unicode"/>
                  <w:bCs/>
                  <w:color w:val="0000FF"/>
                  <w:kern w:val="2"/>
                  <w:u w:val="single"/>
                  <w:lang w:val="en-US"/>
                </w:rPr>
                <w:t>aza</w:t>
              </w:r>
              <w:r w:rsidRPr="00132A32">
                <w:rPr>
                  <w:rFonts w:eastAsia="Lucida Sans Unicode"/>
                  <w:bCs/>
                  <w:color w:val="0000FF"/>
                  <w:kern w:val="2"/>
                  <w:u w:val="single"/>
                  <w:lang w:val="en-US"/>
                </w:rPr>
                <w:t>-</w:t>
              </w:r>
              <w:r w:rsidRPr="00CC100E">
                <w:rPr>
                  <w:rFonts w:eastAsia="Lucida Sans Unicode"/>
                  <w:bCs/>
                  <w:color w:val="0000FF"/>
                  <w:kern w:val="2"/>
                  <w:u w:val="single"/>
                  <w:lang w:val="en-US"/>
                </w:rPr>
                <w:t>ishbaev</w:t>
              </w:r>
              <w:r w:rsidRPr="00132A32">
                <w:rPr>
                  <w:rFonts w:eastAsia="Lucida Sans Unicode"/>
                  <w:bCs/>
                  <w:color w:val="0000FF"/>
                  <w:kern w:val="2"/>
                  <w:u w:val="single"/>
                  <w:lang w:val="en-US"/>
                </w:rPr>
                <w:t>@</w:t>
              </w:r>
              <w:r w:rsidRPr="00CC100E">
                <w:rPr>
                  <w:rFonts w:eastAsia="Lucida Sans Unicode"/>
                  <w:bCs/>
                  <w:color w:val="0000FF"/>
                  <w:kern w:val="2"/>
                  <w:u w:val="single"/>
                  <w:lang w:val="en-US"/>
                </w:rPr>
                <w:t>yandex</w:t>
              </w:r>
              <w:r w:rsidRPr="00132A32">
                <w:rPr>
                  <w:rFonts w:eastAsia="Lucida Sans Unicode"/>
                  <w:bCs/>
                  <w:color w:val="0000FF"/>
                  <w:kern w:val="2"/>
                  <w:u w:val="single"/>
                  <w:lang w:val="en-US"/>
                </w:rPr>
                <w:t>.</w:t>
              </w:r>
              <w:r w:rsidRPr="00CC100E">
                <w:rPr>
                  <w:rFonts w:eastAsia="Lucida Sans Unicode"/>
                  <w:bCs/>
                  <w:color w:val="0000FF"/>
                  <w:kern w:val="2"/>
                  <w:u w:val="single"/>
                  <w:lang w:val="en-US"/>
                </w:rPr>
                <w:t>ru</w:t>
              </w:r>
            </w:hyperlink>
          </w:p>
          <w:p w:rsidR="00132A32" w:rsidRPr="00A712B7" w:rsidRDefault="00132A32" w:rsidP="00132A32">
            <w:pPr>
              <w:widowControl w:val="0"/>
              <w:spacing w:line="240" w:lineRule="auto"/>
              <w:ind w:left="87"/>
              <w:rPr>
                <w:rFonts w:eastAsia="Lucida Sans Unicode"/>
                <w:color w:val="000000"/>
                <w:kern w:val="2"/>
                <w:shd w:val="clear" w:color="auto" w:fill="FFFFFF"/>
              </w:rPr>
            </w:pPr>
            <w:r w:rsidRPr="00A712B7">
              <w:rPr>
                <w:rFonts w:eastAsia="Lucida Sans Unicode"/>
                <w:color w:val="000000"/>
              </w:rPr>
              <w:t xml:space="preserve">ОКПО </w:t>
            </w:r>
            <w:r w:rsidRPr="00A712B7">
              <w:rPr>
                <w:rFonts w:eastAsia="Lucida Sans Unicode"/>
                <w:color w:val="000000"/>
                <w:kern w:val="2"/>
                <w:shd w:val="clear" w:color="auto" w:fill="FFFFFF"/>
              </w:rPr>
              <w:t>136990886</w:t>
            </w:r>
            <w:r w:rsidRPr="00A712B7">
              <w:rPr>
                <w:rFonts w:ascii="Arial" w:eastAsia="Lucida Sans Unicode" w:hAnsi="Arial" w:cs="Arial"/>
                <w:color w:val="000000"/>
                <w:kern w:val="2"/>
              </w:rPr>
              <w:br/>
            </w:r>
            <w:r w:rsidRPr="00A712B7">
              <w:rPr>
                <w:rFonts w:eastAsia="Lucida Sans Unicode"/>
                <w:color w:val="000000"/>
              </w:rPr>
              <w:t xml:space="preserve">Дата  постановки на учет: </w:t>
            </w:r>
            <w:r w:rsidRPr="00A712B7">
              <w:rPr>
                <w:rFonts w:eastAsia="Lucida Sans Unicode"/>
                <w:color w:val="000000"/>
                <w:kern w:val="2"/>
                <w:shd w:val="clear" w:color="auto" w:fill="FFFFFF"/>
              </w:rPr>
              <w:t>1 января 2013 г.</w:t>
            </w:r>
          </w:p>
          <w:p w:rsidR="00132A32" w:rsidRPr="00A712B7" w:rsidRDefault="00132A32" w:rsidP="00132A32">
            <w:pPr>
              <w:widowControl w:val="0"/>
              <w:tabs>
                <w:tab w:val="left" w:leader="underscore" w:pos="9923"/>
              </w:tabs>
              <w:spacing w:line="240" w:lineRule="auto"/>
              <w:ind w:left="87"/>
              <w:jc w:val="both"/>
              <w:rPr>
                <w:rFonts w:eastAsia="Lucida Sans Unicode"/>
                <w:bCs/>
                <w:kern w:val="2"/>
              </w:rPr>
            </w:pPr>
            <w:r w:rsidRPr="00A712B7">
              <w:rPr>
                <w:rFonts w:eastAsia="Lucida Sans Unicode"/>
                <w:bCs/>
                <w:kern w:val="2"/>
              </w:rPr>
              <w:t>ИНН 020201434410</w:t>
            </w:r>
          </w:p>
          <w:p w:rsidR="00132A32" w:rsidRPr="00A712B7" w:rsidRDefault="00132A32" w:rsidP="00132A32">
            <w:pPr>
              <w:widowControl w:val="0"/>
              <w:spacing w:line="240" w:lineRule="auto"/>
              <w:ind w:left="87"/>
              <w:rPr>
                <w:rFonts w:eastAsia="Lucida Sans Unicode"/>
                <w:color w:val="000000"/>
              </w:rPr>
            </w:pPr>
            <w:r w:rsidRPr="00A712B7">
              <w:rPr>
                <w:rFonts w:eastAsia="Lucida Sans Unicode"/>
                <w:color w:val="000000"/>
              </w:rPr>
              <w:t>Банковские реквизиты:</w:t>
            </w:r>
          </w:p>
          <w:p w:rsidR="00132A32" w:rsidRPr="00A712B7" w:rsidRDefault="00132A32" w:rsidP="00132A32">
            <w:pPr>
              <w:widowControl w:val="0"/>
              <w:spacing w:line="240" w:lineRule="auto"/>
              <w:ind w:left="87"/>
              <w:rPr>
                <w:rFonts w:eastAsia="Lucida Sans Unicode"/>
                <w:bCs/>
                <w:kern w:val="2"/>
              </w:rPr>
            </w:pPr>
            <w:proofErr w:type="gramStart"/>
            <w:r w:rsidRPr="00A712B7">
              <w:rPr>
                <w:rFonts w:eastAsia="Lucida Sans Unicode"/>
                <w:bCs/>
                <w:kern w:val="2"/>
              </w:rPr>
              <w:t>Башкирское</w:t>
            </w:r>
            <w:proofErr w:type="gramEnd"/>
            <w:r w:rsidRPr="00A712B7">
              <w:rPr>
                <w:rFonts w:eastAsia="Lucida Sans Unicode"/>
                <w:bCs/>
                <w:kern w:val="2"/>
              </w:rPr>
              <w:t xml:space="preserve"> ПАО БАНК УРАЛСИБ в </w:t>
            </w:r>
          </w:p>
          <w:p w:rsidR="00132A32" w:rsidRPr="00A712B7" w:rsidRDefault="00132A32" w:rsidP="00132A32">
            <w:pPr>
              <w:widowControl w:val="0"/>
              <w:spacing w:line="240" w:lineRule="auto"/>
              <w:ind w:left="87"/>
              <w:rPr>
                <w:rFonts w:eastAsia="Lucida Sans Unicode"/>
                <w:bCs/>
                <w:kern w:val="2"/>
              </w:rPr>
            </w:pPr>
            <w:r w:rsidRPr="00A712B7">
              <w:rPr>
                <w:rFonts w:eastAsia="Lucida Sans Unicode"/>
                <w:bCs/>
                <w:kern w:val="2"/>
              </w:rPr>
              <w:t>г. Уфа, БИК 048073770</w:t>
            </w:r>
          </w:p>
          <w:p w:rsidR="00132A32" w:rsidRPr="00A712B7" w:rsidRDefault="00132A32" w:rsidP="00132A32">
            <w:pPr>
              <w:widowControl w:val="0"/>
              <w:spacing w:line="240" w:lineRule="auto"/>
              <w:ind w:left="87"/>
              <w:rPr>
                <w:rFonts w:eastAsia="Lucida Sans Unicode"/>
                <w:bCs/>
                <w:kern w:val="2"/>
              </w:rPr>
            </w:pPr>
            <w:proofErr w:type="gramStart"/>
            <w:r w:rsidRPr="00A712B7">
              <w:rPr>
                <w:rFonts w:eastAsia="Lucida Sans Unicode"/>
                <w:bCs/>
                <w:kern w:val="2"/>
              </w:rPr>
              <w:t>Р</w:t>
            </w:r>
            <w:proofErr w:type="gramEnd"/>
            <w:r w:rsidRPr="00A712B7">
              <w:rPr>
                <w:rFonts w:eastAsia="Lucida Sans Unicode"/>
                <w:bCs/>
                <w:kern w:val="2"/>
              </w:rPr>
              <w:t>/счет 40802810300310000240</w:t>
            </w:r>
          </w:p>
          <w:p w:rsidR="00132A32" w:rsidRPr="00A712B7" w:rsidRDefault="00132A32" w:rsidP="00132A32">
            <w:pPr>
              <w:widowControl w:val="0"/>
              <w:spacing w:line="240" w:lineRule="auto"/>
              <w:ind w:left="87"/>
              <w:rPr>
                <w:rFonts w:eastAsia="Lucida Sans Unicode"/>
                <w:bCs/>
                <w:kern w:val="2"/>
              </w:rPr>
            </w:pPr>
            <w:proofErr w:type="gramStart"/>
            <w:r w:rsidRPr="00A712B7">
              <w:rPr>
                <w:rFonts w:eastAsia="Lucida Sans Unicode"/>
                <w:bCs/>
                <w:kern w:val="2"/>
              </w:rPr>
              <w:t>К</w:t>
            </w:r>
            <w:proofErr w:type="gramEnd"/>
            <w:r w:rsidRPr="00A712B7">
              <w:rPr>
                <w:rFonts w:eastAsia="Lucida Sans Unicode"/>
                <w:bCs/>
                <w:kern w:val="2"/>
              </w:rPr>
              <w:t>/счет 30101810600000000770</w:t>
            </w:r>
          </w:p>
          <w:p w:rsidR="00132A32" w:rsidRDefault="00132A32" w:rsidP="00132A32">
            <w:pPr>
              <w:widowControl w:val="0"/>
              <w:spacing w:line="240" w:lineRule="auto"/>
              <w:ind w:left="87"/>
              <w:rPr>
                <w:rFonts w:eastAsia="Lucida Sans Unicode"/>
                <w:bCs/>
                <w:kern w:val="2"/>
              </w:rPr>
            </w:pPr>
          </w:p>
          <w:p w:rsidR="00132A32" w:rsidRDefault="00132A32" w:rsidP="00132A32">
            <w:pPr>
              <w:widowControl w:val="0"/>
              <w:spacing w:line="240" w:lineRule="auto"/>
              <w:ind w:left="87"/>
              <w:rPr>
                <w:rFonts w:eastAsia="Lucida Sans Unicode"/>
                <w:bCs/>
                <w:kern w:val="2"/>
              </w:rPr>
            </w:pPr>
          </w:p>
          <w:p w:rsidR="00132A32" w:rsidRPr="00A712B7" w:rsidRDefault="00132A32" w:rsidP="00132A32">
            <w:pPr>
              <w:widowControl w:val="0"/>
              <w:spacing w:line="240" w:lineRule="auto"/>
              <w:ind w:left="87"/>
              <w:rPr>
                <w:rFonts w:eastAsia="Lucida Sans Unicode"/>
                <w:color w:val="000000"/>
              </w:rPr>
            </w:pPr>
            <w:r w:rsidRPr="00A712B7">
              <w:rPr>
                <w:rFonts w:eastAsia="Lucida Sans Unicode"/>
                <w:bCs/>
                <w:kern w:val="2"/>
              </w:rPr>
              <w:t xml:space="preserve"> </w:t>
            </w:r>
          </w:p>
          <w:p w:rsidR="00132A32" w:rsidRPr="00A712B7" w:rsidRDefault="00132A32" w:rsidP="00132A32">
            <w:pPr>
              <w:widowControl w:val="0"/>
              <w:autoSpaceDE w:val="0"/>
              <w:spacing w:line="240" w:lineRule="auto"/>
            </w:pPr>
            <w:r w:rsidRPr="00A712B7">
              <w:t>Индивидуа</w:t>
            </w:r>
            <w:r w:rsidRPr="00A712B7">
              <w:rPr>
                <w:rFonts w:eastAsia="Lucida Sans Unicode"/>
                <w:color w:val="000000"/>
                <w:kern w:val="2"/>
              </w:rPr>
              <w:t>л</w:t>
            </w:r>
            <w:r w:rsidRPr="00A712B7">
              <w:t>ьный предпринимате</w:t>
            </w:r>
            <w:r w:rsidRPr="00A712B7">
              <w:rPr>
                <w:rFonts w:eastAsia="Lucida Sans Unicode"/>
                <w:color w:val="000000"/>
                <w:kern w:val="2"/>
              </w:rPr>
              <w:t>л</w:t>
            </w:r>
            <w:r w:rsidRPr="00A712B7">
              <w:t>ь</w:t>
            </w:r>
          </w:p>
          <w:p w:rsidR="00132A32" w:rsidRDefault="00132A32" w:rsidP="00132A32">
            <w:pPr>
              <w:widowControl w:val="0"/>
              <w:spacing w:line="240" w:lineRule="auto"/>
              <w:rPr>
                <w:rFonts w:eastAsia="Lucida Sans Unicode"/>
              </w:rPr>
            </w:pPr>
          </w:p>
          <w:p w:rsidR="00132A32" w:rsidRDefault="00132A32" w:rsidP="00132A32">
            <w:pPr>
              <w:widowControl w:val="0"/>
              <w:spacing w:line="240" w:lineRule="auto"/>
              <w:rPr>
                <w:rFonts w:eastAsia="Lucida Sans Unicode"/>
              </w:rPr>
            </w:pPr>
          </w:p>
          <w:p w:rsidR="00132A32" w:rsidRPr="00A712B7" w:rsidRDefault="00132A32" w:rsidP="00132A32">
            <w:pPr>
              <w:widowControl w:val="0"/>
              <w:spacing w:line="240" w:lineRule="auto"/>
              <w:rPr>
                <w:rFonts w:eastAsia="Lucida Sans Unicode"/>
              </w:rPr>
            </w:pPr>
            <w:r w:rsidRPr="00A712B7">
              <w:rPr>
                <w:rFonts w:eastAsia="Lucida Sans Unicode"/>
              </w:rPr>
              <w:t>_____________________/</w:t>
            </w:r>
            <w:r w:rsidRPr="00A712B7">
              <w:rPr>
                <w:rFonts w:eastAsia="Lucida Sans Unicode"/>
                <w:bCs/>
                <w:iCs/>
                <w:kern w:val="2"/>
              </w:rPr>
              <w:t xml:space="preserve"> А. З.</w:t>
            </w:r>
            <w:r>
              <w:rPr>
                <w:rFonts w:eastAsia="Lucida Sans Unicode"/>
                <w:bCs/>
                <w:iCs/>
                <w:kern w:val="2"/>
              </w:rPr>
              <w:t xml:space="preserve"> </w:t>
            </w:r>
            <w:proofErr w:type="spellStart"/>
            <w:r w:rsidRPr="00A712B7">
              <w:rPr>
                <w:rFonts w:eastAsia="Lucida Sans Unicode"/>
                <w:bCs/>
                <w:iCs/>
                <w:kern w:val="2"/>
              </w:rPr>
              <w:t>Ишбаев</w:t>
            </w:r>
            <w:proofErr w:type="spellEnd"/>
            <w:r w:rsidRPr="00A712B7">
              <w:rPr>
                <w:rFonts w:eastAsia="Lucida Sans Unicode"/>
                <w:bCs/>
                <w:iCs/>
                <w:kern w:val="2"/>
              </w:rPr>
              <w:t>/</w:t>
            </w:r>
            <w:r w:rsidRPr="00A712B7">
              <w:rPr>
                <w:rFonts w:eastAsia="Lucida Sans Unicode"/>
              </w:rPr>
              <w:t xml:space="preserve"> </w:t>
            </w:r>
            <w:r w:rsidRPr="00A712B7">
              <w:rPr>
                <w:rFonts w:eastAsia="Lucida Sans Unicode"/>
                <w:bCs/>
                <w:iCs/>
                <w:kern w:val="2"/>
              </w:rPr>
              <w:t xml:space="preserve"> </w:t>
            </w:r>
          </w:p>
          <w:p w:rsidR="00132A32" w:rsidRPr="00A712B7" w:rsidRDefault="00132A32" w:rsidP="00132A32">
            <w:pPr>
              <w:widowControl w:val="0"/>
              <w:spacing w:line="240" w:lineRule="auto"/>
              <w:rPr>
                <w:rFonts w:eastAsia="Lucida Sans Unicode"/>
                <w:color w:val="000000"/>
              </w:rPr>
            </w:pPr>
          </w:p>
          <w:p w:rsidR="00132A32" w:rsidRPr="00A712B7" w:rsidRDefault="00132A32" w:rsidP="00132A32">
            <w:pPr>
              <w:widowControl w:val="0"/>
              <w:spacing w:line="240" w:lineRule="auto"/>
              <w:rPr>
                <w:rFonts w:eastAsia="Lucida Sans Unicode"/>
                <w:color w:val="000000"/>
              </w:rPr>
            </w:pPr>
            <w:r w:rsidRPr="00A712B7">
              <w:rPr>
                <w:rFonts w:eastAsia="Lucida Sans Unicode"/>
                <w:color w:val="000000"/>
              </w:rPr>
              <w:t xml:space="preserve">«___»  _______________ 2019 г. </w:t>
            </w:r>
          </w:p>
          <w:p w:rsidR="00344850" w:rsidRPr="00496379" w:rsidRDefault="00344850" w:rsidP="002E27F2">
            <w:pPr>
              <w:widowControl w:val="0"/>
              <w:adjustRightInd w:val="0"/>
              <w:spacing w:line="240" w:lineRule="auto"/>
              <w:ind w:left="114"/>
              <w:rPr>
                <w:rFonts w:eastAsiaTheme="minorHAnsi"/>
                <w:kern w:val="0"/>
                <w:lang w:eastAsia="en-US"/>
              </w:rPr>
            </w:pPr>
          </w:p>
        </w:tc>
      </w:tr>
    </w:tbl>
    <w:p w:rsidR="00563097" w:rsidRPr="00071BEC" w:rsidRDefault="00563097" w:rsidP="00496379">
      <w:pPr>
        <w:tabs>
          <w:tab w:val="left" w:pos="540"/>
          <w:tab w:val="num" w:pos="1440"/>
        </w:tabs>
        <w:suppressAutoHyphens w:val="0"/>
        <w:spacing w:line="240" w:lineRule="auto"/>
        <w:ind w:left="-284" w:firstLine="284"/>
        <w:jc w:val="both"/>
      </w:pPr>
    </w:p>
    <w:sectPr w:rsidR="00563097" w:rsidRPr="00071BEC" w:rsidSect="0049637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9BD"/>
    <w:rsid w:val="00051043"/>
    <w:rsid w:val="00071BEC"/>
    <w:rsid w:val="000C41EF"/>
    <w:rsid w:val="000D5928"/>
    <w:rsid w:val="000E4763"/>
    <w:rsid w:val="00132A32"/>
    <w:rsid w:val="001D75BC"/>
    <w:rsid w:val="002E27F2"/>
    <w:rsid w:val="002F6F18"/>
    <w:rsid w:val="00344850"/>
    <w:rsid w:val="00496379"/>
    <w:rsid w:val="00563097"/>
    <w:rsid w:val="00592DAC"/>
    <w:rsid w:val="005C09BD"/>
    <w:rsid w:val="005E0106"/>
    <w:rsid w:val="0065152B"/>
    <w:rsid w:val="00654FA0"/>
    <w:rsid w:val="006669A4"/>
    <w:rsid w:val="006B5E7B"/>
    <w:rsid w:val="00716337"/>
    <w:rsid w:val="007D4ED3"/>
    <w:rsid w:val="00875568"/>
    <w:rsid w:val="008C18CE"/>
    <w:rsid w:val="00965266"/>
    <w:rsid w:val="00977114"/>
    <w:rsid w:val="00982BE6"/>
    <w:rsid w:val="009A0A2E"/>
    <w:rsid w:val="00A66BE6"/>
    <w:rsid w:val="00BE42B8"/>
    <w:rsid w:val="00BF66AC"/>
    <w:rsid w:val="00C11A4B"/>
    <w:rsid w:val="00C27EA8"/>
    <w:rsid w:val="00D75882"/>
    <w:rsid w:val="00DF0C43"/>
    <w:rsid w:val="00E2468F"/>
    <w:rsid w:val="00EA3A18"/>
    <w:rsid w:val="00F81102"/>
    <w:rsid w:val="00FC7B12"/>
    <w:rsid w:val="00FE2F88"/>
    <w:rsid w:val="00FF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E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0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D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5E0106"/>
    <w:pPr>
      <w:suppressAutoHyphens w:val="0"/>
      <w:spacing w:after="150" w:line="240" w:lineRule="auto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E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0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D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5E0106"/>
    <w:pPr>
      <w:suppressAutoHyphens w:val="0"/>
      <w:spacing w:after="150" w:line="240" w:lineRule="auto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za-ishbaev@yandex.ru" TargetMode="External"/><Relationship Id="rId5" Type="http://schemas.openxmlformats.org/officeDocument/2006/relationships/hyperlink" Target="mailto:zss1505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3B381-BEC4-45D2-A61E-596BA8EC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sZoom</cp:lastModifiedBy>
  <cp:revision>2</cp:revision>
  <cp:lastPrinted>2019-06-25T11:22:00Z</cp:lastPrinted>
  <dcterms:created xsi:type="dcterms:W3CDTF">2019-09-27T05:58:00Z</dcterms:created>
  <dcterms:modified xsi:type="dcterms:W3CDTF">2019-09-27T05:58:00Z</dcterms:modified>
</cp:coreProperties>
</file>