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6C3C" w:rsidRDefault="00D8781D">
      <w:pPr>
        <w:jc w:val="center"/>
        <w:rPr>
          <w:rFonts w:eastAsia="Times New Roman"/>
          <w:b/>
          <w:bCs/>
        </w:rPr>
      </w:pPr>
      <w:r w:rsidRPr="00CB6C3C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CB6C3C" w:rsidRDefault="00D8781D">
      <w:pPr>
        <w:jc w:val="center"/>
        <w:rPr>
          <w:rFonts w:eastAsia="Times New Roman"/>
          <w:b/>
          <w:bCs/>
        </w:rPr>
      </w:pPr>
      <w:r w:rsidRPr="00CB6C3C">
        <w:rPr>
          <w:rFonts w:eastAsia="Times New Roman"/>
          <w:b/>
          <w:bCs/>
        </w:rPr>
        <w:t xml:space="preserve">"Благоустройство общественной территории "Площадка для отдыха населения" по ул. Юбилейная </w:t>
      </w:r>
      <w:proofErr w:type="gramStart"/>
      <w:r w:rsidRPr="00CB6C3C">
        <w:rPr>
          <w:rFonts w:eastAsia="Times New Roman"/>
          <w:b/>
          <w:bCs/>
        </w:rPr>
        <w:t>с</w:t>
      </w:r>
      <w:proofErr w:type="gramEnd"/>
      <w:r w:rsidRPr="00CB6C3C">
        <w:rPr>
          <w:rFonts w:eastAsia="Times New Roman"/>
          <w:b/>
          <w:bCs/>
        </w:rPr>
        <w:t xml:space="preserve">. </w:t>
      </w:r>
      <w:proofErr w:type="gramStart"/>
      <w:r w:rsidRPr="00CB6C3C">
        <w:rPr>
          <w:rFonts w:eastAsia="Times New Roman"/>
          <w:b/>
          <w:bCs/>
        </w:rPr>
        <w:t>Раевский</w:t>
      </w:r>
      <w:proofErr w:type="gramEnd"/>
      <w:r w:rsidRPr="00CB6C3C">
        <w:rPr>
          <w:rFonts w:eastAsia="Times New Roman"/>
          <w:b/>
          <w:bCs/>
        </w:rPr>
        <w:t xml:space="preserve">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</w:t>
      </w:r>
      <w:r w:rsidRPr="00CB6C3C">
        <w:rPr>
          <w:rFonts w:eastAsia="Times New Roman"/>
          <w:b/>
          <w:bCs/>
        </w:rPr>
        <w:t xml:space="preserve">реды"" </w:t>
      </w:r>
    </w:p>
    <w:p w:rsidR="00000000" w:rsidRPr="00CB6C3C" w:rsidRDefault="00D8781D">
      <w:pPr>
        <w:jc w:val="center"/>
        <w:rPr>
          <w:rFonts w:eastAsia="Times New Roman"/>
          <w:b/>
          <w:bCs/>
        </w:rPr>
      </w:pPr>
      <w:r w:rsidRPr="00CB6C3C">
        <w:rPr>
          <w:rFonts w:eastAsia="Times New Roman"/>
          <w:b/>
          <w:bCs/>
        </w:rPr>
        <w:t xml:space="preserve">(№ извещения 0101300012319000029) </w:t>
      </w:r>
    </w:p>
    <w:p w:rsidR="00000000" w:rsidRPr="00CB6C3C" w:rsidRDefault="00D8781D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CB6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6C3C" w:rsidRDefault="00D8781D">
            <w:pPr>
              <w:jc w:val="right"/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13.09.2019</w:t>
            </w:r>
          </w:p>
        </w:tc>
      </w:tr>
    </w:tbl>
    <w:p w:rsidR="00000000" w:rsidRPr="00CB6C3C" w:rsidRDefault="00D8781D">
      <w:pPr>
        <w:rPr>
          <w:rFonts w:eastAsia="Times New Roman"/>
        </w:rPr>
      </w:pPr>
    </w:p>
    <w:p w:rsidR="00000000" w:rsidRPr="00CB6C3C" w:rsidRDefault="00D8781D">
      <w:pPr>
        <w:divId w:val="1689410190"/>
        <w:rPr>
          <w:rFonts w:eastAsia="Times New Roman"/>
        </w:rPr>
      </w:pPr>
      <w:r w:rsidRPr="00CB6C3C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CB6C3C" w:rsidRDefault="00D8781D">
      <w:pPr>
        <w:divId w:val="294214393"/>
        <w:rPr>
          <w:rFonts w:eastAsia="Times New Roman"/>
        </w:rPr>
      </w:pPr>
      <w:r w:rsidRPr="00CB6C3C">
        <w:rPr>
          <w:rFonts w:eastAsia="Times New Roman"/>
        </w:rPr>
        <w:t>Заказчик (и):</w:t>
      </w:r>
      <w:r w:rsidRPr="00CB6C3C">
        <w:rPr>
          <w:rFonts w:eastAsia="Times New Roman"/>
        </w:rPr>
        <w:br/>
      </w:r>
      <w:r w:rsidRPr="00CB6C3C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CB6C3C" w:rsidRDefault="00D8781D">
      <w:pPr>
        <w:divId w:val="688990475"/>
        <w:rPr>
          <w:rFonts w:eastAsia="Times New Roman"/>
        </w:rPr>
      </w:pPr>
      <w:r w:rsidRPr="00CB6C3C">
        <w:rPr>
          <w:rFonts w:eastAsia="Times New Roman"/>
        </w:rPr>
        <w:t xml:space="preserve">Наименование объекта закупки:  "Благоустройство общественной территории "Площадка для отдыха населения" по ул. Юбилейная </w:t>
      </w:r>
      <w:proofErr w:type="gramStart"/>
      <w:r w:rsidRPr="00CB6C3C">
        <w:rPr>
          <w:rFonts w:eastAsia="Times New Roman"/>
        </w:rPr>
        <w:t>с</w:t>
      </w:r>
      <w:proofErr w:type="gramEnd"/>
      <w:r w:rsidRPr="00CB6C3C">
        <w:rPr>
          <w:rFonts w:eastAsia="Times New Roman"/>
        </w:rPr>
        <w:t xml:space="preserve">. </w:t>
      </w:r>
      <w:proofErr w:type="gramStart"/>
      <w:r w:rsidRPr="00CB6C3C">
        <w:rPr>
          <w:rFonts w:eastAsia="Times New Roman"/>
        </w:rPr>
        <w:t>Раевский</w:t>
      </w:r>
      <w:proofErr w:type="gramEnd"/>
      <w:r w:rsidRPr="00CB6C3C">
        <w:rPr>
          <w:rFonts w:eastAsia="Times New Roman"/>
        </w:rPr>
        <w:t xml:space="preserve"> сельск</w:t>
      </w:r>
      <w:r w:rsidRPr="00CB6C3C">
        <w:rPr>
          <w:rFonts w:eastAsia="Times New Roman"/>
        </w:rPr>
        <w:t xml:space="preserve">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</w:p>
    <w:p w:rsidR="00000000" w:rsidRPr="00CB6C3C" w:rsidRDefault="00D8781D">
      <w:pPr>
        <w:divId w:val="378479726"/>
        <w:rPr>
          <w:rFonts w:eastAsia="Times New Roman"/>
        </w:rPr>
      </w:pPr>
      <w:r w:rsidRPr="00CB6C3C">
        <w:rPr>
          <w:rFonts w:eastAsia="Times New Roman"/>
        </w:rPr>
        <w:t xml:space="preserve">Идентификационный код закупки:  193020200127902020100100320250000244; </w:t>
      </w:r>
    </w:p>
    <w:p w:rsidR="00000000" w:rsidRPr="00CB6C3C" w:rsidRDefault="00D8781D">
      <w:pPr>
        <w:divId w:val="792554267"/>
        <w:rPr>
          <w:rFonts w:eastAsia="Times New Roman"/>
        </w:rPr>
      </w:pPr>
      <w:r w:rsidRPr="00CB6C3C">
        <w:rPr>
          <w:rFonts w:eastAsia="Times New Roman"/>
        </w:rPr>
        <w:t>Начальная (максимальная) цена</w:t>
      </w:r>
      <w:r w:rsidRPr="00CB6C3C">
        <w:rPr>
          <w:rFonts w:eastAsia="Times New Roman"/>
        </w:rPr>
        <w:t xml:space="preserve"> контракта:  3118945.16  RUB</w:t>
      </w:r>
    </w:p>
    <w:p w:rsidR="00000000" w:rsidRPr="00CB6C3C" w:rsidRDefault="00D8781D">
      <w:pPr>
        <w:divId w:val="76366989"/>
        <w:rPr>
          <w:rFonts w:eastAsia="Times New Roman"/>
        </w:rPr>
      </w:pPr>
      <w:r w:rsidRPr="00CB6C3C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CB6C3C">
        <w:rPr>
          <w:rFonts w:eastAsia="Times New Roman"/>
        </w:rPr>
        <w:t>Респ</w:t>
      </w:r>
      <w:proofErr w:type="spellEnd"/>
      <w:r w:rsidRPr="00CB6C3C">
        <w:rPr>
          <w:rFonts w:eastAsia="Times New Roman"/>
        </w:rPr>
        <w:t xml:space="preserve">, Раевский с/с, </w:t>
      </w:r>
      <w:proofErr w:type="spellStart"/>
      <w:r w:rsidRPr="00CB6C3C">
        <w:rPr>
          <w:rFonts w:eastAsia="Times New Roman"/>
        </w:rPr>
        <w:t>Респ</w:t>
      </w:r>
      <w:proofErr w:type="spellEnd"/>
      <w:r w:rsidRPr="00CB6C3C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CB6C3C">
        <w:rPr>
          <w:rFonts w:eastAsia="Times New Roman"/>
        </w:rPr>
        <w:t xml:space="preserve"> ,</w:t>
      </w:r>
      <w:proofErr w:type="gramEnd"/>
      <w:r w:rsidRPr="00CB6C3C">
        <w:rPr>
          <w:rFonts w:eastAsia="Times New Roman"/>
        </w:rPr>
        <w:t xml:space="preserve"> с. Раевский, "Площадка для отдыха населени</w:t>
      </w:r>
      <w:r w:rsidRPr="00CB6C3C">
        <w:rPr>
          <w:rFonts w:eastAsia="Times New Roman"/>
        </w:rPr>
        <w:t>я" по ул. Юбилейная 12 Б.</w:t>
      </w:r>
    </w:p>
    <w:p w:rsidR="00000000" w:rsidRPr="00CB6C3C" w:rsidRDefault="00D8781D">
      <w:pPr>
        <w:divId w:val="1664383995"/>
        <w:rPr>
          <w:rFonts w:eastAsia="Times New Roman"/>
        </w:rPr>
      </w:pPr>
      <w:r w:rsidRPr="00CB6C3C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CB6C3C">
        <w:trPr>
          <w:divId w:val="19067954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На заседан</w:t>
            </w:r>
            <w:proofErr w:type="gramStart"/>
            <w:r w:rsidRPr="00CB6C3C">
              <w:rPr>
                <w:rFonts w:eastAsia="Times New Roman"/>
              </w:rPr>
              <w:t>ии ау</w:t>
            </w:r>
            <w:proofErr w:type="gramEnd"/>
            <w:r w:rsidRPr="00CB6C3C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CB6C3C">
        <w:trPr>
          <w:divId w:val="1906795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Тимасов</w:t>
            </w:r>
            <w:proofErr w:type="spellEnd"/>
            <w:r w:rsidRPr="00CB6C3C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CB6C3C">
        <w:trPr>
          <w:divId w:val="1906795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Ахметьянова</w:t>
            </w:r>
            <w:proofErr w:type="spellEnd"/>
            <w:r w:rsidRPr="00CB6C3C">
              <w:rPr>
                <w:rFonts w:eastAsia="Times New Roman"/>
              </w:rPr>
              <w:t xml:space="preserve"> Гузель </w:t>
            </w:r>
            <w:proofErr w:type="spellStart"/>
            <w:r w:rsidRPr="00CB6C3C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CB6C3C">
        <w:trPr>
          <w:divId w:val="1906795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Нагимова</w:t>
            </w:r>
            <w:proofErr w:type="spellEnd"/>
            <w:r w:rsidRPr="00CB6C3C">
              <w:rPr>
                <w:rFonts w:eastAsia="Times New Roman"/>
              </w:rPr>
              <w:t xml:space="preserve"> </w:t>
            </w:r>
            <w:proofErr w:type="spellStart"/>
            <w:r w:rsidRPr="00CB6C3C">
              <w:rPr>
                <w:rFonts w:eastAsia="Times New Roman"/>
              </w:rPr>
              <w:t>Айслу</w:t>
            </w:r>
            <w:proofErr w:type="spellEnd"/>
            <w:r w:rsidRPr="00CB6C3C">
              <w:rPr>
                <w:rFonts w:eastAsia="Times New Roman"/>
              </w:rPr>
              <w:t xml:space="preserve"> </w:t>
            </w:r>
            <w:proofErr w:type="spellStart"/>
            <w:r w:rsidRPr="00CB6C3C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CB6C3C">
        <w:trPr>
          <w:divId w:val="1906795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CB6C3C">
        <w:trPr>
          <w:divId w:val="1906795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Каюмова</w:t>
            </w:r>
            <w:proofErr w:type="spellEnd"/>
            <w:r w:rsidRPr="00CB6C3C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CB6C3C" w:rsidRDefault="00D8781D">
      <w:pPr>
        <w:divId w:val="2068989679"/>
        <w:rPr>
          <w:rFonts w:eastAsia="Times New Roman"/>
        </w:rPr>
      </w:pPr>
      <w:r w:rsidRPr="00CB6C3C">
        <w:rPr>
          <w:rFonts w:eastAsia="Times New Roman"/>
        </w:rPr>
        <w:t>Дата и время публикации извещения (время московское):  27.08.2019 09:25</w:t>
      </w:r>
    </w:p>
    <w:p w:rsidR="00000000" w:rsidRPr="00CB6C3C" w:rsidRDefault="00D8781D">
      <w:pPr>
        <w:divId w:val="1844082590"/>
        <w:rPr>
          <w:rFonts w:eastAsia="Times New Roman"/>
        </w:rPr>
      </w:pPr>
      <w:r w:rsidRPr="00CB6C3C">
        <w:rPr>
          <w:rFonts w:eastAsia="Times New Roman"/>
        </w:rPr>
        <w:t>Дата и время окончания срока подачи заявок (время московское):  12.09.2019  16:00</w:t>
      </w:r>
    </w:p>
    <w:p w:rsidR="00000000" w:rsidRPr="00CB6C3C" w:rsidRDefault="00D8781D">
      <w:pPr>
        <w:divId w:val="368184666"/>
        <w:rPr>
          <w:rFonts w:eastAsia="Times New Roman"/>
        </w:rPr>
      </w:pPr>
      <w:r w:rsidRPr="00CB6C3C">
        <w:rPr>
          <w:rFonts w:eastAsia="Times New Roman"/>
        </w:rPr>
        <w:t>Дата окончания срока рассмотрения заявок:  13.09.2019</w:t>
      </w:r>
    </w:p>
    <w:p w:rsidR="00000000" w:rsidRPr="00CB6C3C" w:rsidRDefault="00D8781D">
      <w:pPr>
        <w:divId w:val="983392038"/>
        <w:rPr>
          <w:rFonts w:eastAsia="Times New Roman"/>
        </w:rPr>
      </w:pPr>
      <w:r w:rsidRPr="00CB6C3C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CB6C3C">
        <w:trPr>
          <w:divId w:val="9833920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CB6C3C">
        <w:trPr>
          <w:divId w:val="9833920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CB6C3C">
        <w:trPr>
          <w:divId w:val="9833920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CB6C3C">
        <w:trPr>
          <w:divId w:val="9833920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CB6C3C">
              <w:rPr>
                <w:rFonts w:eastAsia="Times New Roman"/>
              </w:rPr>
              <w:br/>
            </w:r>
            <w:r w:rsidRPr="00CB6C3C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CB6C3C" w:rsidRDefault="00D8781D">
      <w:pPr>
        <w:divId w:val="1526285183"/>
        <w:rPr>
          <w:rFonts w:eastAsia="Times New Roman"/>
        </w:rPr>
      </w:pPr>
      <w:r w:rsidRPr="00CB6C3C">
        <w:rPr>
          <w:rFonts w:eastAsia="Times New Roman"/>
        </w:rPr>
        <w:t>Сведения о решении чле</w:t>
      </w:r>
      <w:r w:rsidRPr="00CB6C3C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CB6C3C">
        <w:trPr>
          <w:divId w:val="1790003692"/>
          <w:tblCellSpacing w:w="15" w:type="dxa"/>
        </w:trPr>
        <w:tc>
          <w:tcPr>
            <w:tcW w:w="0" w:type="auto"/>
            <w:hideMark/>
          </w:tcPr>
          <w:p w:rsidR="00000000" w:rsidRPr="00CB6C3C" w:rsidRDefault="00D8781D">
            <w:pPr>
              <w:spacing w:after="240"/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На основании результатов рассмотрения е</w:t>
            </w:r>
            <w:r w:rsidRPr="00CB6C3C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CB6C3C">
        <w:trPr>
          <w:divId w:val="1790003692"/>
          <w:tblCellSpacing w:w="15" w:type="dxa"/>
        </w:trPr>
        <w:tc>
          <w:tcPr>
            <w:tcW w:w="0" w:type="auto"/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Наименование участника: ОБЩЕСТВО С ОГРАНИЧЕННОЙ ОТВЕТСТВЕННОСТЬЮ "СТРОЙГАЗЦЕНТР"</w:t>
            </w:r>
          </w:p>
        </w:tc>
      </w:tr>
      <w:tr w:rsidR="00000000" w:rsidRPr="00CB6C3C">
        <w:trPr>
          <w:divId w:val="1790003692"/>
          <w:tblCellSpacing w:w="15" w:type="dxa"/>
        </w:trPr>
        <w:tc>
          <w:tcPr>
            <w:tcW w:w="0" w:type="auto"/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2"/>
              <w:gridCol w:w="2268"/>
              <w:gridCol w:w="1775"/>
            </w:tblGrid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proofErr w:type="spellStart"/>
                  <w:r w:rsidRPr="00CB6C3C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CB6C3C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proofErr w:type="spellStart"/>
                  <w:r w:rsidRPr="00CB6C3C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CB6C3C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CB6C3C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proofErr w:type="spellStart"/>
                  <w:r w:rsidRPr="00CB6C3C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CB6C3C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B6C3C">
                    <w:rPr>
                      <w:rFonts w:eastAsia="Times New Roman"/>
                    </w:rPr>
                    <w:t>Айслу</w:t>
                  </w:r>
                  <w:proofErr w:type="spellEnd"/>
                  <w:r w:rsidRPr="00CB6C3C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B6C3C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B6C3C" w:rsidTr="00CB6C3C">
              <w:tc>
                <w:tcPr>
                  <w:tcW w:w="25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proofErr w:type="spellStart"/>
                  <w:r w:rsidRPr="00CB6C3C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CB6C3C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  <w:r w:rsidRPr="00CB6C3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B6C3C" w:rsidRDefault="00D8781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CB6C3C" w:rsidRDefault="00D8781D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CB6C3C" w:rsidRDefault="00D8781D">
      <w:pPr>
        <w:divId w:val="301278349"/>
        <w:rPr>
          <w:rFonts w:eastAsia="Times New Roman"/>
        </w:rPr>
      </w:pPr>
      <w:r w:rsidRPr="00CB6C3C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CB6C3C" w:rsidRDefault="00D8781D">
      <w:pPr>
        <w:divId w:val="1514757513"/>
        <w:rPr>
          <w:rFonts w:eastAsia="Times New Roman"/>
        </w:rPr>
      </w:pPr>
      <w:r w:rsidRPr="00CB6C3C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CB6C3C" w:rsidRDefault="00D8781D">
      <w:pPr>
        <w:divId w:val="30687002"/>
        <w:rPr>
          <w:rFonts w:eastAsia="Times New Roman"/>
        </w:rPr>
      </w:pPr>
      <w:r w:rsidRPr="00CB6C3C">
        <w:rPr>
          <w:rFonts w:eastAsia="Times New Roman"/>
        </w:rPr>
        <w:t xml:space="preserve">Подписи: </w:t>
      </w:r>
    </w:p>
    <w:tbl>
      <w:tblPr>
        <w:tblW w:w="52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5246"/>
      </w:tblGrid>
      <w:tr w:rsidR="00000000" w:rsidRPr="00CB6C3C" w:rsidTr="00CB6C3C">
        <w:trPr>
          <w:divId w:val="17584767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Тимасов</w:t>
            </w:r>
            <w:proofErr w:type="spellEnd"/>
            <w:r w:rsidRPr="00CB6C3C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CB6C3C" w:rsidTr="00CB6C3C">
        <w:trPr>
          <w:divId w:val="17584767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Ахметьянова</w:t>
            </w:r>
            <w:proofErr w:type="spellEnd"/>
            <w:r w:rsidRPr="00CB6C3C">
              <w:rPr>
                <w:rFonts w:eastAsia="Times New Roman"/>
              </w:rPr>
              <w:t xml:space="preserve"> Гузель </w:t>
            </w:r>
            <w:proofErr w:type="spellStart"/>
            <w:r w:rsidRPr="00CB6C3C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CB6C3C" w:rsidTr="00CB6C3C">
        <w:trPr>
          <w:divId w:val="17584767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Нагимова</w:t>
            </w:r>
            <w:proofErr w:type="spellEnd"/>
            <w:r w:rsidRPr="00CB6C3C">
              <w:rPr>
                <w:rFonts w:eastAsia="Times New Roman"/>
              </w:rPr>
              <w:t xml:space="preserve"> </w:t>
            </w:r>
            <w:proofErr w:type="spellStart"/>
            <w:r w:rsidRPr="00CB6C3C">
              <w:rPr>
                <w:rFonts w:eastAsia="Times New Roman"/>
              </w:rPr>
              <w:t>Айслу</w:t>
            </w:r>
            <w:proofErr w:type="spellEnd"/>
            <w:r w:rsidRPr="00CB6C3C">
              <w:rPr>
                <w:rFonts w:eastAsia="Times New Roman"/>
              </w:rPr>
              <w:t xml:space="preserve"> </w:t>
            </w:r>
            <w:proofErr w:type="spellStart"/>
            <w:r w:rsidRPr="00CB6C3C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CB6C3C" w:rsidTr="00CB6C3C">
        <w:trPr>
          <w:divId w:val="17584767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Член комиссии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CB6C3C" w:rsidTr="00CB6C3C">
        <w:trPr>
          <w:divId w:val="1758476790"/>
        </w:trPr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r w:rsidRPr="00CB6C3C">
              <w:rPr>
                <w:rFonts w:eastAsia="Times New Roman"/>
              </w:rPr>
              <w:t>Секретарь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B6C3C" w:rsidRDefault="00D8781D">
            <w:pPr>
              <w:rPr>
                <w:rFonts w:eastAsia="Times New Roman"/>
              </w:rPr>
            </w:pPr>
            <w:proofErr w:type="spellStart"/>
            <w:r w:rsidRPr="00CB6C3C">
              <w:rPr>
                <w:rFonts w:eastAsia="Times New Roman"/>
              </w:rPr>
              <w:t>Каюмова</w:t>
            </w:r>
            <w:proofErr w:type="spellEnd"/>
            <w:r w:rsidRPr="00CB6C3C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D8781D" w:rsidRPr="00CB6C3C" w:rsidRDefault="00D8781D">
      <w:pPr>
        <w:rPr>
          <w:rFonts w:eastAsia="Times New Roman"/>
        </w:rPr>
      </w:pPr>
    </w:p>
    <w:sectPr w:rsidR="00D8781D" w:rsidRPr="00C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B6C3C"/>
    <w:rsid w:val="00CB6C3C"/>
    <w:rsid w:val="00D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0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9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7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5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2019-09-13T04:31:00Z</dcterms:created>
  <dcterms:modified xsi:type="dcterms:W3CDTF">2019-09-13T04:31:00Z</dcterms:modified>
</cp:coreProperties>
</file>