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69F7" w:rsidRDefault="00E3790E">
      <w:pPr>
        <w:jc w:val="center"/>
        <w:rPr>
          <w:rFonts w:eastAsia="Times New Roman"/>
          <w:b/>
          <w:bCs/>
        </w:rPr>
      </w:pPr>
      <w:r w:rsidRPr="008469F7">
        <w:rPr>
          <w:rFonts w:eastAsia="Times New Roman"/>
          <w:b/>
          <w:bCs/>
        </w:rPr>
        <w:t>Протокол рассмотрения заявок на участие</w:t>
      </w:r>
    </w:p>
    <w:p w:rsidR="00000000" w:rsidRPr="008469F7" w:rsidRDefault="00E3790E">
      <w:pPr>
        <w:jc w:val="center"/>
        <w:rPr>
          <w:rFonts w:eastAsia="Times New Roman"/>
          <w:b/>
          <w:bCs/>
        </w:rPr>
      </w:pPr>
      <w:r w:rsidRPr="008469F7">
        <w:rPr>
          <w:rFonts w:eastAsia="Times New Roman"/>
          <w:b/>
          <w:bCs/>
        </w:rPr>
        <w:t>в электронном аукционе</w:t>
      </w:r>
    </w:p>
    <w:p w:rsidR="00000000" w:rsidRPr="008469F7" w:rsidRDefault="00E3790E">
      <w:pPr>
        <w:jc w:val="center"/>
        <w:rPr>
          <w:rFonts w:eastAsia="Times New Roman"/>
          <w:b/>
          <w:bCs/>
        </w:rPr>
      </w:pPr>
      <w:r w:rsidRPr="008469F7">
        <w:rPr>
          <w:rFonts w:eastAsia="Times New Roman"/>
          <w:b/>
          <w:bCs/>
        </w:rPr>
        <w:t xml:space="preserve">"Капитальный ремонт КНС – 3 с. Раевский МР Альшеевский район РБ, </w:t>
      </w:r>
      <w:proofErr w:type="gramStart"/>
      <w:r w:rsidRPr="008469F7">
        <w:rPr>
          <w:rFonts w:eastAsia="Times New Roman"/>
          <w:b/>
          <w:bCs/>
        </w:rPr>
        <w:t>расположенной</w:t>
      </w:r>
      <w:proofErr w:type="gramEnd"/>
      <w:r w:rsidRPr="008469F7">
        <w:rPr>
          <w:rFonts w:eastAsia="Times New Roman"/>
          <w:b/>
          <w:bCs/>
        </w:rPr>
        <w:t xml:space="preserve"> по адресу: РБ, Альшеевский район, </w:t>
      </w:r>
      <w:proofErr w:type="gramStart"/>
      <w:r w:rsidRPr="008469F7">
        <w:rPr>
          <w:rFonts w:eastAsia="Times New Roman"/>
          <w:b/>
          <w:bCs/>
        </w:rPr>
        <w:t>с</w:t>
      </w:r>
      <w:proofErr w:type="gramEnd"/>
      <w:r w:rsidRPr="008469F7">
        <w:rPr>
          <w:rFonts w:eastAsia="Times New Roman"/>
          <w:b/>
          <w:bCs/>
        </w:rPr>
        <w:t xml:space="preserve">. </w:t>
      </w:r>
      <w:proofErr w:type="gramStart"/>
      <w:r w:rsidRPr="008469F7">
        <w:rPr>
          <w:rFonts w:eastAsia="Times New Roman"/>
          <w:b/>
          <w:bCs/>
        </w:rPr>
        <w:t>Раевский</w:t>
      </w:r>
      <w:proofErr w:type="gramEnd"/>
      <w:r w:rsidRPr="008469F7">
        <w:rPr>
          <w:rFonts w:eastAsia="Times New Roman"/>
          <w:b/>
          <w:bCs/>
        </w:rPr>
        <w:t xml:space="preserve">, улица Гагарина,1А" </w:t>
      </w:r>
    </w:p>
    <w:p w:rsidR="00000000" w:rsidRPr="008469F7" w:rsidRDefault="00E3790E">
      <w:pPr>
        <w:jc w:val="center"/>
        <w:rPr>
          <w:rFonts w:eastAsia="Times New Roman"/>
          <w:b/>
          <w:bCs/>
        </w:rPr>
      </w:pPr>
      <w:r w:rsidRPr="008469F7">
        <w:rPr>
          <w:rFonts w:eastAsia="Times New Roman"/>
          <w:b/>
          <w:bCs/>
        </w:rPr>
        <w:t xml:space="preserve">(№ извещения 0101300012319000036) </w:t>
      </w:r>
    </w:p>
    <w:p w:rsidR="00000000" w:rsidRPr="008469F7" w:rsidRDefault="00E3790E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846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8469F7" w:rsidRDefault="00E3790E">
            <w:pPr>
              <w:jc w:val="right"/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31.10.2019</w:t>
            </w:r>
          </w:p>
        </w:tc>
      </w:tr>
    </w:tbl>
    <w:p w:rsidR="00000000" w:rsidRPr="008469F7" w:rsidRDefault="00E3790E">
      <w:pPr>
        <w:rPr>
          <w:rFonts w:eastAsia="Times New Roman"/>
        </w:rPr>
      </w:pPr>
    </w:p>
    <w:p w:rsidR="00000000" w:rsidRPr="008469F7" w:rsidRDefault="00E3790E">
      <w:pPr>
        <w:divId w:val="1550414283"/>
        <w:rPr>
          <w:rFonts w:eastAsia="Times New Roman"/>
        </w:rPr>
      </w:pPr>
      <w:r w:rsidRPr="008469F7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8469F7" w:rsidRDefault="00E3790E">
      <w:pPr>
        <w:divId w:val="561406305"/>
        <w:rPr>
          <w:rFonts w:eastAsia="Times New Roman"/>
        </w:rPr>
      </w:pPr>
      <w:r w:rsidRPr="008469F7">
        <w:rPr>
          <w:rFonts w:eastAsia="Times New Roman"/>
        </w:rPr>
        <w:t>Заказчик (и):</w:t>
      </w:r>
      <w:r w:rsidRPr="008469F7">
        <w:rPr>
          <w:rFonts w:eastAsia="Times New Roman"/>
        </w:rPr>
        <w:br/>
        <w:t>АДМИНИСТРАЦИЯ СЕЛЬСКОГО ПОСЕЛЕНИЯ РАЕВСКИЙ СЕЛЬСОВЕТ МУНИЦИПАЛЬНОГО РАЙОНА АЛЬШЕЕВСКИЙ РАЙОН РЕСПУБ</w:t>
      </w:r>
      <w:r w:rsidRPr="008469F7">
        <w:rPr>
          <w:rFonts w:eastAsia="Times New Roman"/>
        </w:rPr>
        <w:t>ЛИКИ БАШКОРТОСТАН</w:t>
      </w:r>
    </w:p>
    <w:p w:rsidR="00000000" w:rsidRPr="008469F7" w:rsidRDefault="00E3790E">
      <w:pPr>
        <w:divId w:val="1722942668"/>
        <w:rPr>
          <w:rFonts w:eastAsia="Times New Roman"/>
        </w:rPr>
      </w:pPr>
      <w:r w:rsidRPr="008469F7">
        <w:rPr>
          <w:rFonts w:eastAsia="Times New Roman"/>
        </w:rPr>
        <w:t xml:space="preserve">Наименование объекта закупки:  "Капитальный ремонт КНС – 3 с. Раевский МР Альшеевский район РБ, </w:t>
      </w:r>
      <w:proofErr w:type="gramStart"/>
      <w:r w:rsidRPr="008469F7">
        <w:rPr>
          <w:rFonts w:eastAsia="Times New Roman"/>
        </w:rPr>
        <w:t>расположенной</w:t>
      </w:r>
      <w:proofErr w:type="gramEnd"/>
      <w:r w:rsidRPr="008469F7">
        <w:rPr>
          <w:rFonts w:eastAsia="Times New Roman"/>
        </w:rPr>
        <w:t xml:space="preserve"> по адресу: РБ, Альшеевский район, </w:t>
      </w:r>
      <w:proofErr w:type="gramStart"/>
      <w:r w:rsidRPr="008469F7">
        <w:rPr>
          <w:rFonts w:eastAsia="Times New Roman"/>
        </w:rPr>
        <w:t>с</w:t>
      </w:r>
      <w:proofErr w:type="gramEnd"/>
      <w:r w:rsidRPr="008469F7">
        <w:rPr>
          <w:rFonts w:eastAsia="Times New Roman"/>
        </w:rPr>
        <w:t xml:space="preserve">. </w:t>
      </w:r>
      <w:proofErr w:type="gramStart"/>
      <w:r w:rsidRPr="008469F7">
        <w:rPr>
          <w:rFonts w:eastAsia="Times New Roman"/>
        </w:rPr>
        <w:t>Раевский</w:t>
      </w:r>
      <w:proofErr w:type="gramEnd"/>
      <w:r w:rsidRPr="008469F7">
        <w:rPr>
          <w:rFonts w:eastAsia="Times New Roman"/>
        </w:rPr>
        <w:t xml:space="preserve">, улица Гагарина,1А" </w:t>
      </w:r>
    </w:p>
    <w:p w:rsidR="00000000" w:rsidRPr="008469F7" w:rsidRDefault="00E3790E">
      <w:pPr>
        <w:divId w:val="2119519793"/>
        <w:rPr>
          <w:rFonts w:eastAsia="Times New Roman"/>
        </w:rPr>
      </w:pPr>
      <w:r w:rsidRPr="008469F7">
        <w:rPr>
          <w:rFonts w:eastAsia="Times New Roman"/>
        </w:rPr>
        <w:t>Идентификационный код закупки:  19302020012790202010010043035</w:t>
      </w:r>
      <w:r w:rsidRPr="008469F7">
        <w:rPr>
          <w:rFonts w:eastAsia="Times New Roman"/>
        </w:rPr>
        <w:t xml:space="preserve">4322243; </w:t>
      </w:r>
    </w:p>
    <w:p w:rsidR="00000000" w:rsidRPr="008469F7" w:rsidRDefault="00E3790E">
      <w:pPr>
        <w:divId w:val="1570190633"/>
        <w:rPr>
          <w:rFonts w:eastAsia="Times New Roman"/>
        </w:rPr>
      </w:pPr>
      <w:r w:rsidRPr="008469F7">
        <w:rPr>
          <w:rFonts w:eastAsia="Times New Roman"/>
        </w:rPr>
        <w:t>Начальная (максимальная) цена контракта:  654771.55  RUB</w:t>
      </w:r>
    </w:p>
    <w:p w:rsidR="00000000" w:rsidRPr="008469F7" w:rsidRDefault="00E3790E">
      <w:pPr>
        <w:divId w:val="2087805358"/>
        <w:rPr>
          <w:rFonts w:eastAsia="Times New Roman"/>
        </w:rPr>
      </w:pPr>
      <w:r w:rsidRPr="008469F7">
        <w:rPr>
          <w:rFonts w:eastAsia="Times New Roman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8469F7">
        <w:rPr>
          <w:rFonts w:eastAsia="Times New Roman"/>
        </w:rPr>
        <w:t>Респ</w:t>
      </w:r>
      <w:proofErr w:type="spellEnd"/>
      <w:r w:rsidRPr="008469F7">
        <w:rPr>
          <w:rFonts w:eastAsia="Times New Roman"/>
        </w:rPr>
        <w:t xml:space="preserve">, Раевский с/с, </w:t>
      </w:r>
      <w:proofErr w:type="spellStart"/>
      <w:r w:rsidRPr="008469F7">
        <w:rPr>
          <w:rFonts w:eastAsia="Times New Roman"/>
        </w:rPr>
        <w:t>Респ</w:t>
      </w:r>
      <w:proofErr w:type="spellEnd"/>
      <w:r w:rsidRPr="008469F7">
        <w:rPr>
          <w:rFonts w:eastAsia="Times New Roman"/>
        </w:rPr>
        <w:t xml:space="preserve"> Башкортостан, Альшеевский р-н, с/с Раевский</w:t>
      </w:r>
      <w:proofErr w:type="gramStart"/>
      <w:r w:rsidRPr="008469F7">
        <w:rPr>
          <w:rFonts w:eastAsia="Times New Roman"/>
        </w:rPr>
        <w:t xml:space="preserve"> ,</w:t>
      </w:r>
      <w:proofErr w:type="gramEnd"/>
      <w:r w:rsidRPr="008469F7">
        <w:rPr>
          <w:rFonts w:eastAsia="Times New Roman"/>
        </w:rPr>
        <w:t xml:space="preserve"> с. Р</w:t>
      </w:r>
      <w:r w:rsidRPr="008469F7">
        <w:rPr>
          <w:rFonts w:eastAsia="Times New Roman"/>
        </w:rPr>
        <w:t>аевский, ул. Гагарина 1А, КНС-3.</w:t>
      </w:r>
    </w:p>
    <w:p w:rsidR="00000000" w:rsidRPr="008469F7" w:rsidRDefault="00E3790E">
      <w:pPr>
        <w:divId w:val="1661232905"/>
        <w:rPr>
          <w:rFonts w:eastAsia="Times New Roman"/>
        </w:rPr>
      </w:pPr>
      <w:r w:rsidRPr="008469F7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7"/>
        <w:gridCol w:w="5838"/>
      </w:tblGrid>
      <w:tr w:rsidR="00000000" w:rsidRPr="008469F7">
        <w:trPr>
          <w:divId w:val="19277620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На заседан</w:t>
            </w:r>
            <w:proofErr w:type="gramStart"/>
            <w:r w:rsidRPr="008469F7">
              <w:rPr>
                <w:rFonts w:eastAsia="Times New Roman"/>
              </w:rPr>
              <w:t>ии ау</w:t>
            </w:r>
            <w:proofErr w:type="gramEnd"/>
            <w:r w:rsidRPr="008469F7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8469F7">
        <w:trPr>
          <w:divId w:val="19277620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Тимасов Михаил Анатольевич</w:t>
            </w:r>
          </w:p>
        </w:tc>
      </w:tr>
      <w:tr w:rsidR="00000000" w:rsidRPr="008469F7">
        <w:trPr>
          <w:divId w:val="19277620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proofErr w:type="spellStart"/>
            <w:r w:rsidRPr="008469F7">
              <w:rPr>
                <w:rFonts w:eastAsia="Times New Roman"/>
              </w:rPr>
              <w:t>Ахметьянова</w:t>
            </w:r>
            <w:proofErr w:type="spellEnd"/>
            <w:r w:rsidRPr="008469F7">
              <w:rPr>
                <w:rFonts w:eastAsia="Times New Roman"/>
              </w:rPr>
              <w:t xml:space="preserve"> Гузель </w:t>
            </w:r>
            <w:proofErr w:type="spellStart"/>
            <w:r w:rsidRPr="008469F7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8469F7">
        <w:trPr>
          <w:divId w:val="19277620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proofErr w:type="spellStart"/>
            <w:r w:rsidRPr="008469F7">
              <w:rPr>
                <w:rFonts w:eastAsia="Times New Roman"/>
              </w:rPr>
              <w:t>Нагимова</w:t>
            </w:r>
            <w:proofErr w:type="spellEnd"/>
            <w:r w:rsidRPr="008469F7">
              <w:rPr>
                <w:rFonts w:eastAsia="Times New Roman"/>
              </w:rPr>
              <w:t xml:space="preserve"> </w:t>
            </w:r>
            <w:proofErr w:type="spellStart"/>
            <w:r w:rsidRPr="008469F7">
              <w:rPr>
                <w:rFonts w:eastAsia="Times New Roman"/>
              </w:rPr>
              <w:t>Айслу</w:t>
            </w:r>
            <w:proofErr w:type="spellEnd"/>
            <w:r w:rsidRPr="008469F7">
              <w:rPr>
                <w:rFonts w:eastAsia="Times New Roman"/>
              </w:rPr>
              <w:t xml:space="preserve"> </w:t>
            </w:r>
            <w:proofErr w:type="spellStart"/>
            <w:r w:rsidRPr="008469F7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8469F7">
        <w:trPr>
          <w:divId w:val="19277620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8469F7">
        <w:trPr>
          <w:divId w:val="19277620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Каюмова Светлана Сергеевна</w:t>
            </w:r>
          </w:p>
        </w:tc>
      </w:tr>
    </w:tbl>
    <w:p w:rsidR="00000000" w:rsidRPr="008469F7" w:rsidRDefault="00E3790E">
      <w:pPr>
        <w:divId w:val="570166167"/>
        <w:rPr>
          <w:rFonts w:eastAsia="Times New Roman"/>
        </w:rPr>
      </w:pPr>
      <w:r w:rsidRPr="008469F7">
        <w:rPr>
          <w:rFonts w:eastAsia="Times New Roman"/>
        </w:rPr>
        <w:t>Дата и время публикации извещения (время московское):  22.10.2019 08:13</w:t>
      </w:r>
    </w:p>
    <w:p w:rsidR="00000000" w:rsidRPr="008469F7" w:rsidRDefault="00E3790E">
      <w:pPr>
        <w:divId w:val="717318951"/>
        <w:rPr>
          <w:rFonts w:eastAsia="Times New Roman"/>
        </w:rPr>
      </w:pPr>
      <w:r w:rsidRPr="008469F7">
        <w:rPr>
          <w:rFonts w:eastAsia="Times New Roman"/>
        </w:rPr>
        <w:t xml:space="preserve">Дата и время окончания срока подачи заявок (время московское):  </w:t>
      </w:r>
      <w:r w:rsidRPr="008469F7">
        <w:rPr>
          <w:rFonts w:eastAsia="Times New Roman"/>
        </w:rPr>
        <w:t>30.10.2019  16:00</w:t>
      </w:r>
    </w:p>
    <w:p w:rsidR="00000000" w:rsidRPr="008469F7" w:rsidRDefault="00E3790E">
      <w:pPr>
        <w:divId w:val="1588074008"/>
        <w:rPr>
          <w:rFonts w:eastAsia="Times New Roman"/>
        </w:rPr>
      </w:pPr>
      <w:r w:rsidRPr="008469F7">
        <w:rPr>
          <w:rFonts w:eastAsia="Times New Roman"/>
        </w:rPr>
        <w:t>Дата окончания срока рассмотрения заявок:  31.10.2019</w:t>
      </w:r>
    </w:p>
    <w:p w:rsidR="00000000" w:rsidRPr="008469F7" w:rsidRDefault="00E3790E">
      <w:pPr>
        <w:divId w:val="348415601"/>
        <w:rPr>
          <w:rFonts w:eastAsia="Times New Roman"/>
        </w:rPr>
      </w:pPr>
      <w:r w:rsidRPr="008469F7">
        <w:rPr>
          <w:rFonts w:eastAsia="Times New Roman"/>
        </w:rPr>
        <w:t>Дата и время проведения электронного аукциона (время московское):  01.11.2019  09:50</w:t>
      </w:r>
    </w:p>
    <w:p w:rsidR="00000000" w:rsidRPr="008469F7" w:rsidRDefault="00E3790E">
      <w:pPr>
        <w:divId w:val="690690598"/>
        <w:rPr>
          <w:rFonts w:eastAsia="Times New Roman"/>
        </w:rPr>
      </w:pPr>
      <w:r w:rsidRPr="008469F7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8469F7">
        <w:trPr>
          <w:divId w:val="69069059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8469F7">
        <w:trPr>
          <w:divId w:val="69069059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8469F7">
        <w:trPr>
          <w:divId w:val="69069059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Требования к участникам закупок в</w:t>
            </w:r>
            <w:r w:rsidRPr="008469F7">
              <w:rPr>
                <w:rFonts w:eastAsia="Times New Roman"/>
              </w:rPr>
              <w:t xml:space="preserve"> соответствии с частью 1.1 статьи 31 Федерального закона № 44-ФЗ</w:t>
            </w:r>
          </w:p>
        </w:tc>
      </w:tr>
      <w:tr w:rsidR="00000000" w:rsidRPr="008469F7">
        <w:trPr>
          <w:divId w:val="69069059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lastRenderedPageBreak/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8469F7">
              <w:rPr>
                <w:rFonts w:eastAsia="Times New Roman"/>
              </w:rPr>
              <w:br/>
            </w:r>
            <w:r w:rsidRPr="008469F7">
              <w:rPr>
                <w:rFonts w:eastAsia="Times New Roman"/>
                <w:i/>
                <w:iCs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8469F7" w:rsidRDefault="00E3790E">
      <w:pPr>
        <w:divId w:val="921453839"/>
        <w:rPr>
          <w:rFonts w:eastAsia="Times New Roman"/>
        </w:rPr>
      </w:pPr>
      <w:r w:rsidRPr="008469F7">
        <w:rPr>
          <w:rFonts w:eastAsia="Times New Roman"/>
        </w:rPr>
        <w:t>По окончании срока приема заявок оператором электронной площадки направлены Заказчику первые части заявок участников закупки</w:t>
      </w:r>
      <w:r w:rsidRPr="008469F7">
        <w:rPr>
          <w:rFonts w:eastAsia="Times New Roman"/>
        </w:rPr>
        <w:t xml:space="preserve">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5"/>
        <w:gridCol w:w="4396"/>
      </w:tblGrid>
      <w:tr w:rsidR="00000000" w:rsidRPr="008469F7">
        <w:trPr>
          <w:divId w:val="1579897397"/>
          <w:tblCellSpacing w:w="15" w:type="dxa"/>
        </w:trPr>
        <w:tc>
          <w:tcPr>
            <w:tcW w:w="0" w:type="auto"/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Идентификационный номер заявки - 223</w:t>
            </w:r>
          </w:p>
        </w:tc>
        <w:tc>
          <w:tcPr>
            <w:tcW w:w="0" w:type="auto"/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Дата и время регистрации - 29.10.2019 06:56</w:t>
            </w:r>
          </w:p>
        </w:tc>
      </w:tr>
      <w:tr w:rsidR="00000000" w:rsidRPr="008469F7">
        <w:trPr>
          <w:divId w:val="1579897397"/>
          <w:tblCellSpacing w:w="15" w:type="dxa"/>
        </w:trPr>
        <w:tc>
          <w:tcPr>
            <w:tcW w:w="0" w:type="auto"/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Идентификационный номер заявки - 226</w:t>
            </w:r>
          </w:p>
        </w:tc>
        <w:tc>
          <w:tcPr>
            <w:tcW w:w="0" w:type="auto"/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Дата и время регистрации - 29.10.2019 10:01</w:t>
            </w:r>
          </w:p>
        </w:tc>
      </w:tr>
    </w:tbl>
    <w:p w:rsidR="00000000" w:rsidRPr="008469F7" w:rsidRDefault="00E3790E">
      <w:pPr>
        <w:divId w:val="1699548855"/>
        <w:rPr>
          <w:rFonts w:eastAsia="Times New Roman"/>
        </w:rPr>
      </w:pPr>
      <w:r w:rsidRPr="008469F7">
        <w:rPr>
          <w:rFonts w:eastAsia="Times New Roman"/>
        </w:rPr>
        <w:t xml:space="preserve">Сведения </w:t>
      </w:r>
      <w:proofErr w:type="gramStart"/>
      <w:r w:rsidRPr="008469F7">
        <w:rPr>
          <w:rFonts w:eastAsia="Times New Roman"/>
        </w:rPr>
        <w:t>о решении членов аукционной комиссии о допуске/отказе в допуске к участию в электронном аукционе</w:t>
      </w:r>
      <w:proofErr w:type="gramEnd"/>
      <w:r w:rsidRPr="008469F7">
        <w:rPr>
          <w:rFonts w:eastAsia="Times New Roman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00000" w:rsidRPr="008469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 xml:space="preserve">Допустить к участию в открытом аукционе в электронной форме и признать участниками открытого аукциона: </w:t>
            </w:r>
          </w:p>
        </w:tc>
      </w:tr>
    </w:tbl>
    <w:p w:rsidR="00000000" w:rsidRPr="008469F7" w:rsidRDefault="00E3790E">
      <w:pPr>
        <w:divId w:val="554194898"/>
        <w:rPr>
          <w:rFonts w:eastAsia="Times New Roman"/>
          <w:vanish/>
        </w:rPr>
      </w:pP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8469F7">
        <w:trPr>
          <w:divId w:val="554194898"/>
          <w:tblCellSpacing w:w="15" w:type="dxa"/>
        </w:trPr>
        <w:tc>
          <w:tcPr>
            <w:tcW w:w="0" w:type="auto"/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Идентификационный номер заявки - 223</w:t>
            </w:r>
          </w:p>
        </w:tc>
      </w:tr>
      <w:tr w:rsidR="00000000" w:rsidRPr="008469F7">
        <w:trPr>
          <w:divId w:val="554194898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1"/>
              <w:gridCol w:w="3544"/>
              <w:gridCol w:w="1350"/>
            </w:tblGrid>
            <w:tr w:rsidR="00000000" w:rsidRPr="008469F7" w:rsidTr="008469F7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1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t>Решение по заявке 223</w:t>
                  </w:r>
                </w:p>
              </w:tc>
              <w:tc>
                <w:tcPr>
                  <w:tcW w:w="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8469F7" w:rsidTr="008469F7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t>Тимасов Михаил Анатольевич</w:t>
                  </w:r>
                </w:p>
              </w:tc>
              <w:tc>
                <w:tcPr>
                  <w:tcW w:w="21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469F7" w:rsidTr="008469F7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proofErr w:type="spellStart"/>
                  <w:r w:rsidRPr="008469F7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8469F7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8469F7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1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469F7" w:rsidTr="008469F7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proofErr w:type="spellStart"/>
                  <w:r w:rsidRPr="008469F7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8469F7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8469F7">
                    <w:rPr>
                      <w:rFonts w:eastAsia="Times New Roman"/>
                    </w:rPr>
                    <w:t>Айслу</w:t>
                  </w:r>
                  <w:proofErr w:type="spellEnd"/>
                  <w:r w:rsidRPr="008469F7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8469F7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1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469F7" w:rsidTr="008469F7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21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469F7" w:rsidTr="008469F7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t>Каюмова Светлана Сергеевна</w:t>
                  </w:r>
                </w:p>
              </w:tc>
              <w:tc>
                <w:tcPr>
                  <w:tcW w:w="21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8469F7" w:rsidRDefault="00E3790E">
            <w:pPr>
              <w:rPr>
                <w:rFonts w:eastAsia="Times New Roman"/>
              </w:rPr>
            </w:pPr>
          </w:p>
        </w:tc>
      </w:tr>
      <w:tr w:rsidR="00000000" w:rsidRPr="008469F7">
        <w:trPr>
          <w:divId w:val="554194898"/>
          <w:tblCellSpacing w:w="15" w:type="dxa"/>
        </w:trPr>
        <w:tc>
          <w:tcPr>
            <w:tcW w:w="0" w:type="auto"/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Идентификационный номер заявки - 226</w:t>
            </w:r>
          </w:p>
        </w:tc>
      </w:tr>
      <w:tr w:rsidR="00000000" w:rsidRPr="008469F7">
        <w:trPr>
          <w:divId w:val="554194898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1"/>
              <w:gridCol w:w="3544"/>
              <w:gridCol w:w="1350"/>
            </w:tblGrid>
            <w:tr w:rsidR="00000000" w:rsidRPr="008469F7" w:rsidTr="008469F7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1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t>Решение по заявке 226</w:t>
                  </w:r>
                </w:p>
              </w:tc>
              <w:tc>
                <w:tcPr>
                  <w:tcW w:w="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8469F7" w:rsidTr="008469F7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t>Тимасов Михаил Анатольевич</w:t>
                  </w:r>
                </w:p>
              </w:tc>
              <w:tc>
                <w:tcPr>
                  <w:tcW w:w="21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469F7" w:rsidTr="008469F7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proofErr w:type="spellStart"/>
                  <w:r w:rsidRPr="008469F7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8469F7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8469F7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1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469F7" w:rsidTr="008469F7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proofErr w:type="spellStart"/>
                  <w:r w:rsidRPr="008469F7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8469F7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8469F7">
                    <w:rPr>
                      <w:rFonts w:eastAsia="Times New Roman"/>
                    </w:rPr>
                    <w:t>Айслу</w:t>
                  </w:r>
                  <w:proofErr w:type="spellEnd"/>
                  <w:r w:rsidRPr="008469F7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8469F7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1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469F7" w:rsidTr="008469F7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21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8469F7" w:rsidTr="008469F7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lastRenderedPageBreak/>
                    <w:t>Каюмова Светлана Сергеевна</w:t>
                  </w:r>
                </w:p>
              </w:tc>
              <w:tc>
                <w:tcPr>
                  <w:tcW w:w="21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  <w:r w:rsidRPr="008469F7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8469F7" w:rsidRDefault="00E3790E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8469F7" w:rsidRDefault="00E3790E">
            <w:pPr>
              <w:rPr>
                <w:rFonts w:eastAsia="Times New Roman"/>
              </w:rPr>
            </w:pPr>
          </w:p>
        </w:tc>
      </w:tr>
    </w:tbl>
    <w:p w:rsidR="00000000" w:rsidRPr="008469F7" w:rsidRDefault="00E3790E">
      <w:pPr>
        <w:divId w:val="1045986988"/>
        <w:rPr>
          <w:rFonts w:eastAsia="Times New Roman"/>
        </w:rPr>
      </w:pPr>
      <w:r w:rsidRPr="008469F7">
        <w:rPr>
          <w:rFonts w:eastAsia="Times New Roman"/>
        </w:rPr>
        <w:lastRenderedPageBreak/>
        <w:t xml:space="preserve">Настоящий протокол подлежит хранению в течение трех лет. </w:t>
      </w:r>
    </w:p>
    <w:p w:rsidR="00000000" w:rsidRPr="008469F7" w:rsidRDefault="00E3790E">
      <w:pPr>
        <w:divId w:val="1165901821"/>
        <w:rPr>
          <w:rFonts w:eastAsia="Times New Roman"/>
        </w:rPr>
      </w:pPr>
      <w:r w:rsidRPr="008469F7">
        <w:rPr>
          <w:rFonts w:eastAsia="Times New Roman"/>
        </w:rPr>
        <w:t xml:space="preserve">Подписи: </w:t>
      </w:r>
    </w:p>
    <w:tbl>
      <w:tblPr>
        <w:tblW w:w="461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7"/>
        <w:gridCol w:w="4535"/>
      </w:tblGrid>
      <w:tr w:rsidR="00000000" w:rsidRPr="008469F7" w:rsidTr="008469F7">
        <w:trPr>
          <w:divId w:val="1790977572"/>
        </w:trPr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6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Тимасов Михаил Анатольевич</w:t>
            </w:r>
          </w:p>
        </w:tc>
      </w:tr>
      <w:tr w:rsidR="00000000" w:rsidRPr="008469F7" w:rsidTr="008469F7">
        <w:trPr>
          <w:divId w:val="1790977572"/>
        </w:trPr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Член комиссии</w:t>
            </w:r>
          </w:p>
        </w:tc>
        <w:tc>
          <w:tcPr>
            <w:tcW w:w="26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proofErr w:type="spellStart"/>
            <w:r w:rsidRPr="008469F7">
              <w:rPr>
                <w:rFonts w:eastAsia="Times New Roman"/>
              </w:rPr>
              <w:t>Ахметьянова</w:t>
            </w:r>
            <w:proofErr w:type="spellEnd"/>
            <w:r w:rsidRPr="008469F7">
              <w:rPr>
                <w:rFonts w:eastAsia="Times New Roman"/>
              </w:rPr>
              <w:t xml:space="preserve"> Гузель </w:t>
            </w:r>
            <w:proofErr w:type="spellStart"/>
            <w:r w:rsidRPr="008469F7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8469F7" w:rsidTr="008469F7">
        <w:trPr>
          <w:divId w:val="1790977572"/>
        </w:trPr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Член комиссии</w:t>
            </w:r>
          </w:p>
        </w:tc>
        <w:tc>
          <w:tcPr>
            <w:tcW w:w="26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proofErr w:type="spellStart"/>
            <w:r w:rsidRPr="008469F7">
              <w:rPr>
                <w:rFonts w:eastAsia="Times New Roman"/>
              </w:rPr>
              <w:t>Нагимова</w:t>
            </w:r>
            <w:proofErr w:type="spellEnd"/>
            <w:r w:rsidRPr="008469F7">
              <w:rPr>
                <w:rFonts w:eastAsia="Times New Roman"/>
              </w:rPr>
              <w:t xml:space="preserve"> </w:t>
            </w:r>
            <w:proofErr w:type="spellStart"/>
            <w:r w:rsidRPr="008469F7">
              <w:rPr>
                <w:rFonts w:eastAsia="Times New Roman"/>
              </w:rPr>
              <w:t>Айслу</w:t>
            </w:r>
            <w:proofErr w:type="spellEnd"/>
            <w:r w:rsidRPr="008469F7">
              <w:rPr>
                <w:rFonts w:eastAsia="Times New Roman"/>
              </w:rPr>
              <w:t xml:space="preserve"> </w:t>
            </w:r>
            <w:proofErr w:type="spellStart"/>
            <w:r w:rsidRPr="008469F7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8469F7" w:rsidTr="008469F7">
        <w:trPr>
          <w:divId w:val="1790977572"/>
        </w:trPr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Член комиссии</w:t>
            </w:r>
          </w:p>
        </w:tc>
        <w:tc>
          <w:tcPr>
            <w:tcW w:w="26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8469F7" w:rsidTr="008469F7">
        <w:trPr>
          <w:divId w:val="1790977572"/>
        </w:trPr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Секретарь</w:t>
            </w:r>
          </w:p>
        </w:tc>
        <w:tc>
          <w:tcPr>
            <w:tcW w:w="26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8469F7" w:rsidRDefault="00E3790E">
            <w:pPr>
              <w:rPr>
                <w:rFonts w:eastAsia="Times New Roman"/>
              </w:rPr>
            </w:pPr>
            <w:r w:rsidRPr="008469F7">
              <w:rPr>
                <w:rFonts w:eastAsia="Times New Roman"/>
              </w:rPr>
              <w:t>Каюмова Светлана Сергеевна</w:t>
            </w:r>
          </w:p>
        </w:tc>
      </w:tr>
    </w:tbl>
    <w:p w:rsidR="00E3790E" w:rsidRPr="008469F7" w:rsidRDefault="00E3790E">
      <w:pPr>
        <w:rPr>
          <w:rFonts w:eastAsia="Times New Roman"/>
        </w:rPr>
      </w:pPr>
    </w:p>
    <w:sectPr w:rsidR="00E3790E" w:rsidRPr="008469F7" w:rsidSect="008469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469F7"/>
    <w:rsid w:val="008469F7"/>
    <w:rsid w:val="00E3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560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89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30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6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59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95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83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98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82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28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63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39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00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90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85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6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57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06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35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79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2019-10-31T05:06:00Z</dcterms:created>
  <dcterms:modified xsi:type="dcterms:W3CDTF">2019-10-31T05:06:00Z</dcterms:modified>
</cp:coreProperties>
</file>