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0" w:rsidRDefault="00EC1AB0" w:rsidP="00EC1AB0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FA7907" w:rsidRDefault="00EC1AB0" w:rsidP="00EC1AB0">
      <w:pP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КАРАР                                                                                             РЕШЕНИЕ</w:t>
      </w:r>
    </w:p>
    <w:p w:rsidR="00EC1AB0" w:rsidRDefault="00EC1AB0" w:rsidP="00EC1AB0">
      <w:pP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7B0D" w:rsidRPr="00787B0D" w:rsidRDefault="00CE5D97" w:rsidP="00787B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B0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Совета </w:t>
      </w:r>
      <w:r w:rsidR="00787B0D" w:rsidRPr="00787B0D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 </w:t>
      </w:r>
    </w:p>
    <w:p w:rsidR="00CE5D97" w:rsidRDefault="00CE5D97" w:rsidP="004C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третьей  статьи 28 Федерального закона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CE5D97" w:rsidRDefault="00CE5D97" w:rsidP="004C7406">
      <w:pPr>
        <w:pStyle w:val="3"/>
        <w:ind w:firstLine="0"/>
        <w:jc w:val="both"/>
        <w:rPr>
          <w:szCs w:val="28"/>
        </w:rPr>
      </w:pPr>
      <w:r>
        <w:rPr>
          <w:szCs w:val="28"/>
        </w:rPr>
        <w:t>1. Провести  публичные  слушания:</w:t>
      </w:r>
    </w:p>
    <w:p w:rsidR="00CE5D97" w:rsidRPr="00787B0D" w:rsidRDefault="00CE5D97" w:rsidP="004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0D">
        <w:rPr>
          <w:rFonts w:ascii="Times New Roman" w:hAnsi="Times New Roman" w:cs="Times New Roman"/>
          <w:sz w:val="28"/>
          <w:szCs w:val="28"/>
        </w:rPr>
        <w:t>- по проекту решению Совета</w:t>
      </w:r>
      <w:r>
        <w:rPr>
          <w:szCs w:val="28"/>
        </w:rPr>
        <w:t xml:space="preserve"> </w:t>
      </w:r>
      <w:r w:rsidR="00787B0D" w:rsidRPr="00787B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 </w:t>
      </w:r>
      <w:r w:rsidR="00C95915" w:rsidRPr="00787B0D">
        <w:rPr>
          <w:rFonts w:ascii="Times New Roman" w:hAnsi="Times New Roman" w:cs="Times New Roman"/>
          <w:sz w:val="28"/>
          <w:szCs w:val="28"/>
        </w:rPr>
        <w:t>5</w:t>
      </w:r>
      <w:r w:rsidRPr="00787B0D">
        <w:rPr>
          <w:rFonts w:ascii="Times New Roman" w:hAnsi="Times New Roman" w:cs="Times New Roman"/>
          <w:sz w:val="28"/>
          <w:szCs w:val="28"/>
        </w:rPr>
        <w:t xml:space="preserve"> </w:t>
      </w:r>
      <w:r w:rsidR="00C95915" w:rsidRPr="00787B0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87B0D">
        <w:rPr>
          <w:rFonts w:ascii="Times New Roman" w:hAnsi="Times New Roman" w:cs="Times New Roman"/>
          <w:sz w:val="28"/>
          <w:szCs w:val="28"/>
        </w:rPr>
        <w:t xml:space="preserve"> 2017 года  </w:t>
      </w:r>
      <w:r w:rsidRPr="00787B0D">
        <w:rPr>
          <w:rFonts w:ascii="Times New Roman" w:hAnsi="Times New Roman" w:cs="Times New Roman"/>
          <w:iCs/>
          <w:sz w:val="28"/>
          <w:szCs w:val="28"/>
        </w:rPr>
        <w:t>в 15:00 часов</w:t>
      </w:r>
      <w:r w:rsidRPr="00787B0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87B0D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Pr="00787B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7B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7B0D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Pr="00787B0D">
        <w:rPr>
          <w:rFonts w:ascii="Times New Roman" w:hAnsi="Times New Roman" w:cs="Times New Roman"/>
          <w:sz w:val="28"/>
          <w:szCs w:val="28"/>
        </w:rPr>
        <w:t xml:space="preserve">, ул. Победы, д. 2а. </w:t>
      </w:r>
    </w:p>
    <w:p w:rsidR="00CE5D97" w:rsidRDefault="00CE5D97" w:rsidP="004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решения Совета </w:t>
      </w:r>
      <w:r w:rsidR="004C7406" w:rsidRPr="00787B0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Совета по  подготовке и проведению публичных  слушаний.  </w:t>
      </w:r>
    </w:p>
    <w:p w:rsidR="00CE5D97" w:rsidRDefault="00CE5D97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  направляются в администрацию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</w:t>
      </w:r>
      <w:r w:rsidR="004C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  </w:t>
      </w:r>
      <w:r w:rsidR="00C959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915">
        <w:rPr>
          <w:rFonts w:ascii="Times New Roman" w:hAnsi="Times New Roman" w:cs="Times New Roman"/>
          <w:sz w:val="28"/>
          <w:szCs w:val="28"/>
        </w:rPr>
        <w:t xml:space="preserve">октября  </w:t>
      </w:r>
      <w:r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5D97" w:rsidRDefault="00CE5D97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 на информационном стенде в администрации сельсовета и разместить  в сети Интернет на официальном сайте администрации сельского поселения.</w:t>
      </w:r>
    </w:p>
    <w:p w:rsidR="004C7406" w:rsidRDefault="00CE5D97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5D97" w:rsidRDefault="004C7406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D97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</w:t>
      </w:r>
      <w:proofErr w:type="spellStart"/>
      <w:r w:rsidR="00CE5D97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C7406" w:rsidRDefault="004C7406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CE5D97" w:rsidRDefault="00CE5D97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августа 2017</w:t>
      </w:r>
    </w:p>
    <w:p w:rsidR="009C60F8" w:rsidRDefault="00CE5D97" w:rsidP="00FA7907">
      <w:pPr>
        <w:pStyle w:val="2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C7406">
        <w:rPr>
          <w:rFonts w:ascii="Times New Roman" w:hAnsi="Times New Roman" w:cs="Times New Roman"/>
          <w:sz w:val="28"/>
          <w:szCs w:val="28"/>
        </w:rPr>
        <w:t>154</w:t>
      </w:r>
    </w:p>
    <w:sectPr w:rsidR="009C60F8" w:rsidSect="0054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97"/>
    <w:rsid w:val="0010568A"/>
    <w:rsid w:val="004C7406"/>
    <w:rsid w:val="00540F11"/>
    <w:rsid w:val="005A278D"/>
    <w:rsid w:val="007353F3"/>
    <w:rsid w:val="00787B0D"/>
    <w:rsid w:val="0090138D"/>
    <w:rsid w:val="009C60F8"/>
    <w:rsid w:val="00C95915"/>
    <w:rsid w:val="00CE5D97"/>
    <w:rsid w:val="00EC1AB0"/>
    <w:rsid w:val="00FA6C7A"/>
    <w:rsid w:val="00F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D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5D97"/>
  </w:style>
  <w:style w:type="paragraph" w:styleId="2">
    <w:name w:val="Body Text Indent 2"/>
    <w:basedOn w:val="a"/>
    <w:link w:val="20"/>
    <w:uiPriority w:val="99"/>
    <w:unhideWhenUsed/>
    <w:rsid w:val="00CE5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5D97"/>
  </w:style>
  <w:style w:type="paragraph" w:styleId="3">
    <w:name w:val="Body Text Indent 3"/>
    <w:basedOn w:val="a"/>
    <w:link w:val="30"/>
    <w:semiHidden/>
    <w:unhideWhenUsed/>
    <w:rsid w:val="00CE5D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E5D97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basedOn w:val="a0"/>
    <w:rsid w:val="00CE5D97"/>
  </w:style>
  <w:style w:type="paragraph" w:customStyle="1" w:styleId="headertext">
    <w:name w:val="headertext"/>
    <w:basedOn w:val="a"/>
    <w:rsid w:val="0010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B67-E3C3-4DF3-8EED-055DEF2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2017-08-30T10:40:00Z</cp:lastPrinted>
  <dcterms:created xsi:type="dcterms:W3CDTF">2017-08-25T02:27:00Z</dcterms:created>
  <dcterms:modified xsi:type="dcterms:W3CDTF">2017-08-30T10:46:00Z</dcterms:modified>
</cp:coreProperties>
</file>