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B2" w:rsidRPr="00BE0CB2" w:rsidRDefault="00BE0CB2" w:rsidP="00BE0C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Прокуратура разъясняет: Фиктивная постановка на учет иностранного гражданина или лица без гражданства по месту пребывания в Российской Федерации влечет уголовную ответственность</w:t>
      </w:r>
    </w:p>
    <w:p w:rsidR="00BE0CB2" w:rsidRPr="00BE0CB2" w:rsidRDefault="00BE0CB2" w:rsidP="00BE0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CB2" w:rsidRPr="00BE0CB2" w:rsidRDefault="00BE0CB2" w:rsidP="00BE0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фиктивной постановкой на учет иностранных граждан и лиц без гражданства по месту пребывания понимаются следующие случаи постановки на учет:</w:t>
      </w:r>
    </w:p>
    <w:p w:rsidR="00BE0CB2" w:rsidRPr="00BE0CB2" w:rsidRDefault="00BE0CB2" w:rsidP="00BE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C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основании представления заведомо недостоверных (ложных) сведений или документов;</w:t>
      </w:r>
      <w:r w:rsidRPr="00BE0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 помещении без намерения фактически проживать (пребывать) в этом помещении;</w:t>
      </w:r>
      <w:r w:rsidRPr="00BE0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без намерения принимающей стороны предоставить это помещение для фактического проживания;</w:t>
      </w:r>
      <w:r w:rsidRPr="00BE0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 адресу организации, в которой иностранные лица или лица без гражданства в установленном порядке не осуществляют трудовую или иную не запрещенную законодательством деятельность.</w:t>
      </w:r>
      <w:proofErr w:type="gramEnd"/>
    </w:p>
    <w:p w:rsidR="00BE0CB2" w:rsidRPr="00BE0CB2" w:rsidRDefault="00BE0CB2" w:rsidP="00BE0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C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Уголовном кодексе Российской Федерации предусмотрено наказание в виде штрафа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</w:t>
      </w:r>
      <w:proofErr w:type="gramEnd"/>
      <w:r w:rsidRPr="00BE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BE0CB2" w:rsidRPr="00BE0CB2" w:rsidRDefault="00BE0CB2" w:rsidP="00BE0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лицо, совершившее данное преступление,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C363C5" w:rsidRPr="00BE0CB2" w:rsidRDefault="00C363C5" w:rsidP="00BE0C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0CB2" w:rsidRDefault="00BE0CB2" w:rsidP="00BE0C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E0CB2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BE0CB2" w:rsidRPr="00BE0CB2" w:rsidRDefault="00BE0CB2" w:rsidP="00BE0C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E0CB2">
        <w:rPr>
          <w:rFonts w:ascii="Times New Roman" w:hAnsi="Times New Roman" w:cs="Times New Roman"/>
          <w:sz w:val="28"/>
          <w:szCs w:val="28"/>
        </w:rPr>
        <w:t>Альшеевского района</w:t>
      </w:r>
    </w:p>
    <w:p w:rsidR="00BE0CB2" w:rsidRPr="00BE0CB2" w:rsidRDefault="00BE0CB2" w:rsidP="00BE0C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0CB2" w:rsidRPr="00BE0CB2" w:rsidRDefault="00BE0CB2" w:rsidP="00BE0C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E0CB2"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BE0CB2">
        <w:rPr>
          <w:rFonts w:ascii="Times New Roman" w:hAnsi="Times New Roman" w:cs="Times New Roman"/>
          <w:sz w:val="28"/>
          <w:szCs w:val="28"/>
        </w:rPr>
        <w:tab/>
      </w:r>
      <w:r w:rsidRPr="00BE0CB2">
        <w:rPr>
          <w:rFonts w:ascii="Times New Roman" w:hAnsi="Times New Roman" w:cs="Times New Roman"/>
          <w:sz w:val="28"/>
          <w:szCs w:val="28"/>
        </w:rPr>
        <w:tab/>
      </w:r>
      <w:r w:rsidRPr="00BE0CB2">
        <w:rPr>
          <w:rFonts w:ascii="Times New Roman" w:hAnsi="Times New Roman" w:cs="Times New Roman"/>
          <w:sz w:val="28"/>
          <w:szCs w:val="28"/>
        </w:rPr>
        <w:tab/>
      </w:r>
      <w:r w:rsidRPr="00BE0CB2">
        <w:rPr>
          <w:rFonts w:ascii="Times New Roman" w:hAnsi="Times New Roman" w:cs="Times New Roman"/>
          <w:sz w:val="28"/>
          <w:szCs w:val="28"/>
        </w:rPr>
        <w:tab/>
      </w:r>
      <w:r w:rsidRPr="00BE0CB2">
        <w:rPr>
          <w:rFonts w:ascii="Times New Roman" w:hAnsi="Times New Roman" w:cs="Times New Roman"/>
          <w:sz w:val="28"/>
          <w:szCs w:val="28"/>
        </w:rPr>
        <w:tab/>
      </w:r>
      <w:r w:rsidRPr="00BE0C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BE0CB2">
        <w:rPr>
          <w:rFonts w:ascii="Times New Roman" w:hAnsi="Times New Roman" w:cs="Times New Roman"/>
          <w:sz w:val="28"/>
          <w:szCs w:val="28"/>
        </w:rPr>
        <w:t>М.Ю. Григорьев</w:t>
      </w:r>
    </w:p>
    <w:sectPr w:rsidR="00BE0CB2" w:rsidRPr="00BE0CB2" w:rsidSect="004A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409B"/>
    <w:rsid w:val="004A3AD2"/>
    <w:rsid w:val="00661F6F"/>
    <w:rsid w:val="00BE0CB2"/>
    <w:rsid w:val="00C363C5"/>
    <w:rsid w:val="00CC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D2"/>
  </w:style>
  <w:style w:type="paragraph" w:styleId="1">
    <w:name w:val="heading 1"/>
    <w:basedOn w:val="a"/>
    <w:link w:val="10"/>
    <w:uiPriority w:val="9"/>
    <w:qFormat/>
    <w:rsid w:val="00BE0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C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C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C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C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Priemnaya</cp:lastModifiedBy>
  <cp:revision>4</cp:revision>
  <dcterms:created xsi:type="dcterms:W3CDTF">2020-07-09T16:42:00Z</dcterms:created>
  <dcterms:modified xsi:type="dcterms:W3CDTF">2020-07-10T03:53:00Z</dcterms:modified>
</cp:coreProperties>
</file>