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87" w:rsidRDefault="000D5487" w:rsidP="000D54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D43464" w:rsidRDefault="000D5487" w:rsidP="000D54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B07A8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5487" w:rsidRDefault="000D5487" w:rsidP="000D54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           </w:t>
      </w:r>
      <w:r w:rsidR="00D4346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B3E86" w:rsidRDefault="008B3E86" w:rsidP="000D54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487" w:rsidRDefault="000D5487" w:rsidP="000D54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депутата Совета сельского поселения Раевский сельсовет  о проде</w:t>
      </w:r>
      <w:r w:rsidR="00BA7BB2">
        <w:rPr>
          <w:rFonts w:ascii="Times New Roman" w:hAnsi="Times New Roman" w:cs="Times New Roman"/>
          <w:b/>
          <w:sz w:val="28"/>
          <w:szCs w:val="28"/>
        </w:rPr>
        <w:t xml:space="preserve">ланной работе в избирательном  </w:t>
      </w:r>
      <w:r>
        <w:rPr>
          <w:rFonts w:ascii="Times New Roman" w:hAnsi="Times New Roman" w:cs="Times New Roman"/>
          <w:b/>
          <w:sz w:val="28"/>
          <w:szCs w:val="28"/>
        </w:rPr>
        <w:t xml:space="preserve">округе   </w:t>
      </w:r>
    </w:p>
    <w:p w:rsidR="000D5487" w:rsidRDefault="000D5487" w:rsidP="000D5487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D5487" w:rsidRDefault="000D5487" w:rsidP="000D5487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D5487" w:rsidRDefault="000D5487" w:rsidP="00975D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депутата </w:t>
      </w:r>
      <w:proofErr w:type="spellStart"/>
      <w:r w:rsidR="00CD7B18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>манда</w:t>
      </w:r>
      <w:r w:rsidR="00CD7B18">
        <w:rPr>
          <w:rFonts w:ascii="Times New Roman" w:hAnsi="Times New Roman" w:cs="Times New Roman"/>
          <w:sz w:val="28"/>
          <w:szCs w:val="28"/>
        </w:rPr>
        <w:t>тного</w:t>
      </w:r>
      <w:proofErr w:type="spellEnd"/>
      <w:r w:rsidR="00CD7B18">
        <w:rPr>
          <w:rFonts w:ascii="Times New Roman" w:hAnsi="Times New Roman" w:cs="Times New Roman"/>
          <w:sz w:val="28"/>
          <w:szCs w:val="28"/>
        </w:rPr>
        <w:t xml:space="preserve">  избирательного </w:t>
      </w:r>
      <w:proofErr w:type="gramStart"/>
      <w:r w:rsidR="00CD7B18">
        <w:rPr>
          <w:rFonts w:ascii="Times New Roman" w:hAnsi="Times New Roman" w:cs="Times New Roman"/>
          <w:sz w:val="28"/>
          <w:szCs w:val="28"/>
        </w:rPr>
        <w:t>округа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CCB">
        <w:rPr>
          <w:rFonts w:ascii="Times New Roman" w:hAnsi="Times New Roman" w:cs="Times New Roman"/>
          <w:sz w:val="28"/>
          <w:szCs w:val="28"/>
        </w:rPr>
        <w:t>Абдулова</w:t>
      </w:r>
      <w:proofErr w:type="spellEnd"/>
      <w:r w:rsidR="00D50CCB">
        <w:rPr>
          <w:rFonts w:ascii="Times New Roman" w:hAnsi="Times New Roman" w:cs="Times New Roman"/>
          <w:sz w:val="28"/>
          <w:szCs w:val="28"/>
        </w:rPr>
        <w:t xml:space="preserve"> В.Р.</w:t>
      </w:r>
      <w:r>
        <w:rPr>
          <w:rFonts w:ascii="Times New Roman" w:hAnsi="Times New Roman" w:cs="Times New Roman"/>
          <w:sz w:val="28"/>
          <w:szCs w:val="28"/>
        </w:rPr>
        <w:t xml:space="preserve"> о проделанной работе, Совет сельского поселения Раевский сельсовет муниципального района Альшеевский район отмечает, что депутатом   ведется определенная работа с избирателями своего округа по бытовым вопросам: при  обслед</w:t>
      </w:r>
      <w:r w:rsidR="00D50CCB">
        <w:rPr>
          <w:rFonts w:ascii="Times New Roman" w:hAnsi="Times New Roman" w:cs="Times New Roman"/>
          <w:sz w:val="28"/>
          <w:szCs w:val="28"/>
        </w:rPr>
        <w:t>овании жилищно-бытовых условий,</w:t>
      </w:r>
      <w:r>
        <w:rPr>
          <w:rFonts w:ascii="Times New Roman" w:hAnsi="Times New Roman" w:cs="Times New Roman"/>
          <w:sz w:val="28"/>
          <w:szCs w:val="28"/>
        </w:rPr>
        <w:t xml:space="preserve"> по спорным вопросам с соседями, по поводу бродящего скота, по вопросу благоустройства придомо</w:t>
      </w:r>
      <w:r w:rsidR="00D50CCB">
        <w:rPr>
          <w:rFonts w:ascii="Times New Roman" w:hAnsi="Times New Roman" w:cs="Times New Roman"/>
          <w:sz w:val="28"/>
          <w:szCs w:val="28"/>
        </w:rPr>
        <w:t xml:space="preserve">вых территорий, освещению улиц </w:t>
      </w:r>
      <w:r>
        <w:rPr>
          <w:rFonts w:ascii="Times New Roman" w:hAnsi="Times New Roman" w:cs="Times New Roman"/>
          <w:sz w:val="28"/>
          <w:szCs w:val="28"/>
        </w:rPr>
        <w:t xml:space="preserve">и предоставления бытовых характеристик по </w:t>
      </w:r>
      <w:proofErr w:type="gramEnd"/>
      <w:r>
        <w:rPr>
          <w:rFonts w:ascii="Times New Roman" w:hAnsi="Times New Roman" w:cs="Times New Roman"/>
          <w:sz w:val="28"/>
          <w:szCs w:val="28"/>
        </w:rPr>
        <w:t>запросам различных государственных органов, в основном правоохранительных.</w:t>
      </w:r>
    </w:p>
    <w:p w:rsidR="000D5487" w:rsidRDefault="000D5487" w:rsidP="00975D1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Совет сельского поселения Раевский сельсовет муниципального района Альшеевский район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D5487" w:rsidRDefault="00CD7B18" w:rsidP="00975D1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Информацию депутата   4</w:t>
      </w:r>
      <w:r w:rsidR="000D5487">
        <w:rPr>
          <w:rFonts w:ascii="Times New Roman" w:hAnsi="Times New Roman" w:cs="Times New Roman"/>
          <w:sz w:val="28"/>
          <w:szCs w:val="28"/>
        </w:rPr>
        <w:t>МИО №</w:t>
      </w:r>
      <w:r w:rsidR="00BA7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  </w:t>
      </w:r>
      <w:proofErr w:type="spellStart"/>
      <w:r w:rsidR="00D50CCB">
        <w:rPr>
          <w:rFonts w:ascii="Times New Roman" w:hAnsi="Times New Roman" w:cs="Times New Roman"/>
          <w:sz w:val="28"/>
          <w:szCs w:val="28"/>
        </w:rPr>
        <w:t>Абдулова</w:t>
      </w:r>
      <w:proofErr w:type="spellEnd"/>
      <w:r w:rsidR="00D50CCB">
        <w:rPr>
          <w:rFonts w:ascii="Times New Roman" w:hAnsi="Times New Roman" w:cs="Times New Roman"/>
          <w:sz w:val="28"/>
          <w:szCs w:val="28"/>
        </w:rPr>
        <w:t xml:space="preserve"> В.Р.</w:t>
      </w:r>
      <w:r w:rsidR="000D5487">
        <w:rPr>
          <w:rFonts w:ascii="Times New Roman" w:hAnsi="Times New Roman" w:cs="Times New Roman"/>
          <w:sz w:val="28"/>
          <w:szCs w:val="28"/>
        </w:rPr>
        <w:t xml:space="preserve">  принять к сведению.</w:t>
      </w:r>
    </w:p>
    <w:p w:rsidR="000D5487" w:rsidRDefault="000D5487" w:rsidP="000D548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D5487" w:rsidRDefault="000D5487" w:rsidP="008B3E8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0D5487" w:rsidRDefault="000D5487" w:rsidP="000D548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D5487" w:rsidRDefault="000D5487" w:rsidP="000D54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43464" w:rsidRDefault="00D43464" w:rsidP="000D54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B3E86" w:rsidRDefault="008B3E86" w:rsidP="000D54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B3E86" w:rsidRDefault="008B3E86" w:rsidP="000D54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D5487" w:rsidRDefault="000D5487" w:rsidP="000D5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аевский</w:t>
      </w:r>
    </w:p>
    <w:p w:rsidR="000D5487" w:rsidRDefault="00D50CCB" w:rsidP="000D5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75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 2020</w:t>
      </w:r>
      <w:r w:rsidR="00B07A8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D5487" w:rsidRDefault="000D5487" w:rsidP="000D5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B3E86">
        <w:rPr>
          <w:rFonts w:ascii="Times New Roman" w:hAnsi="Times New Roman" w:cs="Times New Roman"/>
          <w:sz w:val="28"/>
          <w:szCs w:val="28"/>
        </w:rPr>
        <w:t>81</w:t>
      </w:r>
    </w:p>
    <w:p w:rsidR="000D5487" w:rsidRDefault="000D5487" w:rsidP="000D5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005" w:rsidRDefault="00BB5005"/>
    <w:sectPr w:rsidR="00BB5005" w:rsidSect="008B3E8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487"/>
    <w:rsid w:val="000D5487"/>
    <w:rsid w:val="000F25FA"/>
    <w:rsid w:val="002B6409"/>
    <w:rsid w:val="003E3165"/>
    <w:rsid w:val="0043332E"/>
    <w:rsid w:val="006874FB"/>
    <w:rsid w:val="008B3E86"/>
    <w:rsid w:val="00975D14"/>
    <w:rsid w:val="00B07A8E"/>
    <w:rsid w:val="00BA7BB2"/>
    <w:rsid w:val="00BB5005"/>
    <w:rsid w:val="00C14949"/>
    <w:rsid w:val="00CD7B18"/>
    <w:rsid w:val="00D43464"/>
    <w:rsid w:val="00D50CCB"/>
    <w:rsid w:val="00D8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4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2020-06-10T11:33:00Z</cp:lastPrinted>
  <dcterms:created xsi:type="dcterms:W3CDTF">2017-11-29T04:36:00Z</dcterms:created>
  <dcterms:modified xsi:type="dcterms:W3CDTF">2020-06-10T11:35:00Z</dcterms:modified>
</cp:coreProperties>
</file>