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D" w:rsidRDefault="00C27B0D" w:rsidP="00C27B0D">
      <w:pPr>
        <w:rPr>
          <w:b/>
          <w:sz w:val="28"/>
          <w:szCs w:val="28"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C27B0D" w:rsidRDefault="00C27B0D" w:rsidP="00C27B0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C27B0D" w:rsidRDefault="00C27B0D" w:rsidP="00C27B0D">
      <w:pPr>
        <w:shd w:val="clear" w:color="auto" w:fill="FFFFFF"/>
        <w:jc w:val="center"/>
        <w:rPr>
          <w:b/>
          <w:bCs/>
        </w:rPr>
      </w:pPr>
    </w:p>
    <w:p w:rsidR="00C27B0D" w:rsidRDefault="00C27B0D" w:rsidP="00C27B0D">
      <w:pPr>
        <w:shd w:val="clear" w:color="auto" w:fill="FFFFFF"/>
        <w:ind w:firstLine="284"/>
        <w:rPr>
          <w:b/>
          <w:bCs/>
        </w:rPr>
      </w:pPr>
    </w:p>
    <w:p w:rsidR="00C27B0D" w:rsidRDefault="00C27B0D" w:rsidP="00C27B0D">
      <w:pPr>
        <w:shd w:val="clear" w:color="auto" w:fill="FFFFFF"/>
        <w:rPr>
          <w:b/>
          <w:bCs/>
        </w:rPr>
      </w:pPr>
      <w:r>
        <w:rPr>
          <w:b/>
          <w:bCs/>
        </w:rPr>
        <w:t>КАРАР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ПОСТАНОВЛЕНИЕ</w:t>
      </w:r>
    </w:p>
    <w:p w:rsidR="00C27B0D" w:rsidRDefault="00C27B0D" w:rsidP="00C27B0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«_</w:t>
      </w:r>
      <w:r w:rsidR="004917A8">
        <w:rPr>
          <w:b/>
          <w:bCs/>
        </w:rPr>
        <w:t>04</w:t>
      </w:r>
      <w:r>
        <w:rPr>
          <w:b/>
          <w:bCs/>
        </w:rPr>
        <w:t>_»_</w:t>
      </w:r>
      <w:r w:rsidR="004917A8">
        <w:rPr>
          <w:b/>
          <w:bCs/>
        </w:rPr>
        <w:t>февраль</w:t>
      </w:r>
      <w:r>
        <w:rPr>
          <w:b/>
          <w:bCs/>
        </w:rPr>
        <w:t xml:space="preserve">_2020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        №_</w:t>
      </w:r>
      <w:r w:rsidR="004917A8">
        <w:rPr>
          <w:b/>
          <w:bCs/>
        </w:rPr>
        <w:t>35</w:t>
      </w:r>
      <w:r>
        <w:rPr>
          <w:b/>
          <w:bCs/>
        </w:rPr>
        <w:t xml:space="preserve">_       </w:t>
      </w:r>
      <w:r>
        <w:rPr>
          <w:b/>
          <w:bCs/>
        </w:rPr>
        <w:tab/>
      </w:r>
      <w:r>
        <w:rPr>
          <w:b/>
          <w:bCs/>
        </w:rPr>
        <w:tab/>
        <w:t xml:space="preserve">     «_</w:t>
      </w:r>
      <w:r w:rsidR="004917A8">
        <w:rPr>
          <w:b/>
          <w:bCs/>
        </w:rPr>
        <w:t>04</w:t>
      </w:r>
      <w:r>
        <w:rPr>
          <w:b/>
          <w:bCs/>
        </w:rPr>
        <w:t>_»_</w:t>
      </w:r>
      <w:r w:rsidR="004917A8">
        <w:rPr>
          <w:b/>
          <w:bCs/>
        </w:rPr>
        <w:t>февраля</w:t>
      </w:r>
      <w:r>
        <w:rPr>
          <w:b/>
          <w:bCs/>
        </w:rPr>
        <w:t>_2020 г.</w:t>
      </w:r>
    </w:p>
    <w:p w:rsidR="00C27B0D" w:rsidRDefault="00C27B0D" w:rsidP="00C27B0D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C27B0D" w:rsidRDefault="00C27B0D" w:rsidP="00C27B0D">
      <w:pPr>
        <w:jc w:val="both"/>
        <w:rPr>
          <w:b/>
          <w:sz w:val="28"/>
          <w:szCs w:val="28"/>
        </w:rPr>
      </w:pPr>
    </w:p>
    <w:p w:rsidR="00C27B0D" w:rsidRDefault="00C27B0D" w:rsidP="00C27B0D">
      <w:pPr>
        <w:jc w:val="both"/>
        <w:rPr>
          <w:b/>
          <w:sz w:val="28"/>
          <w:szCs w:val="28"/>
        </w:rPr>
      </w:pPr>
    </w:p>
    <w:p w:rsidR="00C27B0D" w:rsidRDefault="00C27B0D" w:rsidP="00C2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сельского поселения Раевский сельсовет муниципального района Альшеевский район Республики Башкортостан от 12.04.2016 г. № 91/1 «Об утверждении реестра 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Башкортостан»</w:t>
      </w:r>
    </w:p>
    <w:p w:rsidR="00C27B0D" w:rsidRDefault="00C27B0D" w:rsidP="00C27B0D">
      <w:pPr>
        <w:rPr>
          <w:sz w:val="28"/>
          <w:szCs w:val="28"/>
        </w:rPr>
      </w:pPr>
    </w:p>
    <w:p w:rsidR="00C27B0D" w:rsidRDefault="00C27B0D" w:rsidP="00C27B0D">
      <w:pPr>
        <w:rPr>
          <w:sz w:val="28"/>
          <w:szCs w:val="28"/>
        </w:rPr>
      </w:pPr>
    </w:p>
    <w:p w:rsidR="00C27B0D" w:rsidRDefault="00C27B0D" w:rsidP="00C27B0D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Федеральным законом от 13.07.2015г.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b/>
          <w:sz w:val="28"/>
          <w:szCs w:val="28"/>
        </w:rPr>
        <w:t>Постановляю:</w:t>
      </w:r>
      <w:proofErr w:type="gramEnd"/>
    </w:p>
    <w:p w:rsidR="00C27B0D" w:rsidRDefault="00C27B0D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 Внести в приложение 1 реестр муниципальных маршрутов регулярных перевозок пассажиров автомобильным транспортом общего пользования на территории сельского поселения </w:t>
      </w:r>
      <w:r>
        <w:rPr>
          <w:sz w:val="28"/>
          <w:szCs w:val="28"/>
        </w:rPr>
        <w:t>Раевский сельсовет муниципального района Альшеевский район Республики Башкортостан</w:t>
      </w:r>
      <w:r>
        <w:rPr>
          <w:spacing w:val="-6"/>
          <w:sz w:val="28"/>
          <w:szCs w:val="28"/>
        </w:rPr>
        <w:t xml:space="preserve">, утвержденный </w:t>
      </w:r>
      <w:r w:rsidRPr="00F14A4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4A47">
        <w:rPr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от 12.04.2016 г. № 91/1</w:t>
      </w:r>
      <w:r>
        <w:rPr>
          <w:spacing w:val="-6"/>
          <w:sz w:val="28"/>
          <w:szCs w:val="28"/>
        </w:rPr>
        <w:t xml:space="preserve"> следующие изменения:</w:t>
      </w:r>
    </w:p>
    <w:p w:rsidR="00C27B0D" w:rsidRDefault="00C27B0D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1.1. Регистрационный номер маршрута по реестру 1:</w:t>
      </w:r>
    </w:p>
    <w:p w:rsidR="00C27B0D" w:rsidRPr="00C27B0D" w:rsidRDefault="002671B4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1.1.1. </w:t>
      </w:r>
      <w:r w:rsidR="00C27B0D">
        <w:rPr>
          <w:spacing w:val="-6"/>
          <w:sz w:val="28"/>
          <w:szCs w:val="28"/>
        </w:rPr>
        <w:t>«Наименование маршрута регулярных перевозок» столбец 3 изложить в следующей редакции</w:t>
      </w:r>
      <w:r w:rsidR="00C27B0D" w:rsidRPr="00C27B0D">
        <w:rPr>
          <w:spacing w:val="-6"/>
          <w:sz w:val="28"/>
          <w:szCs w:val="28"/>
        </w:rPr>
        <w:t xml:space="preserve">: </w:t>
      </w:r>
      <w:r w:rsidR="00C27B0D" w:rsidRPr="00C27B0D">
        <w:rPr>
          <w:bCs/>
          <w:sz w:val="28"/>
          <w:szCs w:val="28"/>
        </w:rPr>
        <w:t>«</w:t>
      </w:r>
      <w:r w:rsidR="00C27B0D" w:rsidRPr="00C27B0D">
        <w:rPr>
          <w:rFonts w:eastAsia="Calibri"/>
          <w:sz w:val="28"/>
          <w:szCs w:val="28"/>
        </w:rPr>
        <w:t xml:space="preserve">Магазин № 5 (ул. Ленина) – </w:t>
      </w:r>
      <w:r w:rsidR="00C27B0D" w:rsidRPr="00C27B0D">
        <w:rPr>
          <w:sz w:val="28"/>
          <w:szCs w:val="28"/>
        </w:rPr>
        <w:t>магазин «</w:t>
      </w:r>
      <w:proofErr w:type="spellStart"/>
      <w:r w:rsidR="00C27B0D" w:rsidRPr="00C27B0D">
        <w:rPr>
          <w:sz w:val="28"/>
          <w:szCs w:val="28"/>
        </w:rPr>
        <w:t>Янаульский</w:t>
      </w:r>
      <w:proofErr w:type="spellEnd"/>
      <w:r w:rsidR="00C27B0D" w:rsidRPr="00C27B0D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C27B0D">
        <w:rPr>
          <w:sz w:val="28"/>
          <w:szCs w:val="28"/>
        </w:rPr>
        <w:t>у</w:t>
      </w:r>
      <w:r w:rsidR="00C27B0D" w:rsidRPr="00C27B0D">
        <w:rPr>
          <w:sz w:val="28"/>
          <w:szCs w:val="28"/>
        </w:rPr>
        <w:t>л. Школьная</w:t>
      </w:r>
      <w:r>
        <w:rPr>
          <w:sz w:val="28"/>
          <w:szCs w:val="28"/>
        </w:rPr>
        <w:t>)</w:t>
      </w:r>
      <w:r w:rsidR="000B7F07">
        <w:rPr>
          <w:sz w:val="28"/>
          <w:szCs w:val="28"/>
        </w:rPr>
        <w:t>»</w:t>
      </w:r>
      <w:r w:rsidR="00C27B0D" w:rsidRPr="00C27B0D">
        <w:rPr>
          <w:spacing w:val="-6"/>
          <w:sz w:val="28"/>
          <w:szCs w:val="28"/>
        </w:rPr>
        <w:t>;</w:t>
      </w:r>
    </w:p>
    <w:p w:rsidR="007D2CAA" w:rsidRDefault="002671B4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1.1.2. </w:t>
      </w:r>
      <w:r w:rsidR="00C27B0D" w:rsidRPr="00C27B0D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столбце 4 </w:t>
      </w:r>
      <w:r w:rsidR="00C27B0D" w:rsidRPr="00C27B0D">
        <w:rPr>
          <w:spacing w:val="-6"/>
          <w:sz w:val="28"/>
          <w:szCs w:val="28"/>
        </w:rPr>
        <w:t>«</w:t>
      </w:r>
      <w:r w:rsidR="00C27B0D" w:rsidRPr="00C27B0D">
        <w:rPr>
          <w:sz w:val="28"/>
          <w:szCs w:val="28"/>
        </w:rPr>
        <w:t>Наименование улиц автомобильных дорог, по маршруту следования</w:t>
      </w:r>
      <w:r w:rsidR="00C27B0D" w:rsidRPr="00C27B0D">
        <w:rPr>
          <w:spacing w:val="-6"/>
          <w:sz w:val="28"/>
          <w:szCs w:val="28"/>
        </w:rPr>
        <w:t>»</w:t>
      </w:r>
      <w:r w:rsidR="007D2CAA">
        <w:rPr>
          <w:spacing w:val="-6"/>
          <w:sz w:val="28"/>
          <w:szCs w:val="28"/>
        </w:rPr>
        <w:t>:</w:t>
      </w:r>
    </w:p>
    <w:p w:rsidR="007D2CAA" w:rsidRDefault="007D2CAA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а) </w:t>
      </w:r>
      <w:r w:rsidR="00C27B0D" w:rsidRPr="00C27B0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слова </w:t>
      </w:r>
      <w:r w:rsidR="002671B4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 xml:space="preserve">ул. Щербакова» заменить словами «пер. </w:t>
      </w:r>
      <w:proofErr w:type="gramStart"/>
      <w:r>
        <w:rPr>
          <w:spacing w:val="-6"/>
          <w:sz w:val="28"/>
          <w:szCs w:val="28"/>
        </w:rPr>
        <w:t>Школьный</w:t>
      </w:r>
      <w:proofErr w:type="gramEnd"/>
      <w:r w:rsidR="002671B4">
        <w:rPr>
          <w:spacing w:val="-6"/>
          <w:sz w:val="28"/>
          <w:szCs w:val="28"/>
        </w:rPr>
        <w:t xml:space="preserve"> (ул. Щербакова)»;</w:t>
      </w:r>
    </w:p>
    <w:p w:rsidR="00C27B0D" w:rsidRDefault="002671B4" w:rsidP="00C27B0D">
      <w:pPr>
        <w:ind w:firstLine="851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б) </w:t>
      </w:r>
      <w:r w:rsidR="00C27B0D" w:rsidRPr="00C27B0D">
        <w:rPr>
          <w:spacing w:val="-6"/>
          <w:sz w:val="28"/>
          <w:szCs w:val="28"/>
        </w:rPr>
        <w:t>после слов «ул. Медиков</w:t>
      </w:r>
      <w:r>
        <w:rPr>
          <w:spacing w:val="-6"/>
          <w:sz w:val="28"/>
          <w:szCs w:val="28"/>
        </w:rPr>
        <w:t xml:space="preserve"> с. Раевский</w:t>
      </w:r>
      <w:r w:rsidR="00C27B0D" w:rsidRPr="00C27B0D">
        <w:rPr>
          <w:spacing w:val="-6"/>
          <w:sz w:val="28"/>
          <w:szCs w:val="28"/>
        </w:rPr>
        <w:t>» добавить слова «ул. Школьная</w:t>
      </w:r>
      <w:r>
        <w:rPr>
          <w:spacing w:val="-6"/>
          <w:sz w:val="28"/>
          <w:szCs w:val="28"/>
        </w:rPr>
        <w:t xml:space="preserve"> с. Раевский</w:t>
      </w:r>
      <w:r w:rsidR="00C27B0D" w:rsidRPr="00C27B0D">
        <w:rPr>
          <w:spacing w:val="-6"/>
          <w:sz w:val="28"/>
          <w:szCs w:val="28"/>
        </w:rPr>
        <w:t xml:space="preserve">»; </w:t>
      </w:r>
      <w:proofErr w:type="gramEnd"/>
    </w:p>
    <w:p w:rsidR="00C27B0D" w:rsidRPr="0035289C" w:rsidRDefault="002671B4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1.1.3. </w:t>
      </w:r>
      <w:r w:rsidR="00C27B0D" w:rsidRPr="0035289C">
        <w:rPr>
          <w:spacing w:val="-6"/>
          <w:sz w:val="28"/>
          <w:szCs w:val="28"/>
        </w:rPr>
        <w:t xml:space="preserve">В </w:t>
      </w:r>
      <w:r w:rsidRPr="0035289C">
        <w:rPr>
          <w:spacing w:val="-6"/>
          <w:sz w:val="28"/>
          <w:szCs w:val="28"/>
        </w:rPr>
        <w:t>столбц</w:t>
      </w:r>
      <w:r>
        <w:rPr>
          <w:spacing w:val="-6"/>
          <w:sz w:val="28"/>
          <w:szCs w:val="28"/>
        </w:rPr>
        <w:t>е</w:t>
      </w:r>
      <w:r w:rsidRPr="0035289C">
        <w:rPr>
          <w:spacing w:val="-6"/>
          <w:sz w:val="28"/>
          <w:szCs w:val="28"/>
        </w:rPr>
        <w:t xml:space="preserve">  5 </w:t>
      </w:r>
      <w:r w:rsidR="00C27B0D" w:rsidRPr="0035289C">
        <w:rPr>
          <w:spacing w:val="-6"/>
          <w:sz w:val="28"/>
          <w:szCs w:val="28"/>
        </w:rPr>
        <w:t>«</w:t>
      </w:r>
      <w:r w:rsidR="00C27B0D" w:rsidRPr="0035289C">
        <w:rPr>
          <w:sz w:val="28"/>
          <w:szCs w:val="28"/>
        </w:rPr>
        <w:t>Наименование промежуточных остановочных пунктов по маршруту регулярных перевозок</w:t>
      </w:r>
      <w:r w:rsidR="00C27B0D" w:rsidRPr="0035289C">
        <w:rPr>
          <w:spacing w:val="-6"/>
          <w:sz w:val="28"/>
          <w:szCs w:val="28"/>
        </w:rPr>
        <w:t>»  слов</w:t>
      </w:r>
      <w:r w:rsidR="0035289C">
        <w:rPr>
          <w:spacing w:val="-6"/>
          <w:sz w:val="28"/>
          <w:szCs w:val="28"/>
        </w:rPr>
        <w:t>а</w:t>
      </w:r>
      <w:r w:rsidR="00C27B0D" w:rsidRPr="0035289C">
        <w:rPr>
          <w:spacing w:val="-6"/>
          <w:sz w:val="28"/>
          <w:szCs w:val="28"/>
        </w:rPr>
        <w:t xml:space="preserve"> «</w:t>
      </w:r>
      <w:r w:rsidR="0035289C" w:rsidRPr="0035289C">
        <w:rPr>
          <w:sz w:val="28"/>
          <w:szCs w:val="28"/>
        </w:rPr>
        <w:t>Школа №6</w:t>
      </w:r>
      <w:r w:rsidR="00C27B0D" w:rsidRPr="0035289C">
        <w:rPr>
          <w:spacing w:val="-6"/>
          <w:sz w:val="28"/>
          <w:szCs w:val="28"/>
        </w:rPr>
        <w:t xml:space="preserve">» </w:t>
      </w:r>
      <w:r w:rsidR="0035289C">
        <w:rPr>
          <w:spacing w:val="-6"/>
          <w:sz w:val="28"/>
          <w:szCs w:val="28"/>
        </w:rPr>
        <w:t>заменить</w:t>
      </w:r>
      <w:r w:rsidR="00C27B0D" w:rsidRPr="0035289C">
        <w:rPr>
          <w:spacing w:val="-6"/>
          <w:sz w:val="28"/>
          <w:szCs w:val="28"/>
        </w:rPr>
        <w:t xml:space="preserve"> слова</w:t>
      </w:r>
      <w:r w:rsidR="0035289C">
        <w:rPr>
          <w:spacing w:val="-6"/>
          <w:sz w:val="28"/>
          <w:szCs w:val="28"/>
        </w:rPr>
        <w:t>ми</w:t>
      </w:r>
      <w:r w:rsidR="00C27B0D" w:rsidRPr="0035289C">
        <w:rPr>
          <w:spacing w:val="-6"/>
          <w:sz w:val="28"/>
          <w:szCs w:val="28"/>
        </w:rPr>
        <w:t xml:space="preserve"> «</w:t>
      </w:r>
      <w:r w:rsidR="0035289C" w:rsidRPr="00C27B0D">
        <w:rPr>
          <w:sz w:val="28"/>
          <w:szCs w:val="28"/>
        </w:rPr>
        <w:t>магазин «</w:t>
      </w:r>
      <w:proofErr w:type="spellStart"/>
      <w:r w:rsidR="0035289C" w:rsidRPr="00C27B0D">
        <w:rPr>
          <w:sz w:val="28"/>
          <w:szCs w:val="28"/>
        </w:rPr>
        <w:t>Янаульский</w:t>
      </w:r>
      <w:proofErr w:type="spellEnd"/>
      <w:r w:rsidR="0035289C" w:rsidRPr="00C27B0D">
        <w:rPr>
          <w:sz w:val="28"/>
          <w:szCs w:val="28"/>
        </w:rPr>
        <w:t>»</w:t>
      </w:r>
      <w:r w:rsidR="00C27B0D" w:rsidRPr="0035289C">
        <w:rPr>
          <w:spacing w:val="-6"/>
          <w:sz w:val="28"/>
          <w:szCs w:val="28"/>
        </w:rPr>
        <w:t xml:space="preserve">; </w:t>
      </w:r>
    </w:p>
    <w:p w:rsidR="00C27B0D" w:rsidRDefault="002671B4" w:rsidP="00C27B0D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1.1.4. </w:t>
      </w:r>
      <w:r w:rsidR="0035289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Столбец 6 </w:t>
      </w:r>
      <w:r w:rsidR="00C27B0D">
        <w:rPr>
          <w:spacing w:val="-6"/>
          <w:sz w:val="28"/>
          <w:szCs w:val="28"/>
        </w:rPr>
        <w:t>«Протяженность маршрута регулярных перевозок (</w:t>
      </w:r>
      <w:proofErr w:type="gramStart"/>
      <w:r w:rsidR="00C27B0D">
        <w:rPr>
          <w:spacing w:val="-6"/>
          <w:sz w:val="28"/>
          <w:szCs w:val="28"/>
        </w:rPr>
        <w:t>км</w:t>
      </w:r>
      <w:proofErr w:type="gramEnd"/>
      <w:r w:rsidR="00C27B0D">
        <w:rPr>
          <w:spacing w:val="-6"/>
          <w:sz w:val="28"/>
          <w:szCs w:val="28"/>
        </w:rPr>
        <w:t>.)» изложить в следующей редакции «1</w:t>
      </w:r>
      <w:r w:rsidR="000B7F07">
        <w:rPr>
          <w:spacing w:val="-6"/>
          <w:sz w:val="28"/>
          <w:szCs w:val="28"/>
        </w:rPr>
        <w:t>2</w:t>
      </w:r>
      <w:r w:rsidR="00C27B0D">
        <w:rPr>
          <w:spacing w:val="-6"/>
          <w:sz w:val="28"/>
          <w:szCs w:val="28"/>
        </w:rPr>
        <w:t>,</w:t>
      </w:r>
      <w:r w:rsidR="000B7F07">
        <w:rPr>
          <w:spacing w:val="-6"/>
          <w:sz w:val="28"/>
          <w:szCs w:val="28"/>
        </w:rPr>
        <w:t>7</w:t>
      </w:r>
      <w:r w:rsidR="00C27B0D">
        <w:rPr>
          <w:spacing w:val="-6"/>
          <w:sz w:val="28"/>
          <w:szCs w:val="28"/>
        </w:rPr>
        <w:t>»</w:t>
      </w:r>
      <w:r w:rsidR="000B7F07">
        <w:rPr>
          <w:spacing w:val="-6"/>
          <w:sz w:val="28"/>
          <w:szCs w:val="28"/>
        </w:rPr>
        <w:t>.</w:t>
      </w:r>
    </w:p>
    <w:p w:rsidR="00C27B0D" w:rsidRDefault="00C27B0D" w:rsidP="00C27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C27B0D" w:rsidRDefault="00C27B0D" w:rsidP="00C27B0D">
      <w:pPr>
        <w:rPr>
          <w:sz w:val="28"/>
          <w:szCs w:val="28"/>
        </w:rPr>
      </w:pPr>
    </w:p>
    <w:p w:rsidR="00C27B0D" w:rsidRDefault="00C27B0D" w:rsidP="00C27B0D">
      <w:pPr>
        <w:rPr>
          <w:sz w:val="28"/>
          <w:szCs w:val="28"/>
        </w:rPr>
      </w:pPr>
    </w:p>
    <w:p w:rsidR="00C27B0D" w:rsidRDefault="00C27B0D" w:rsidP="00C27B0D">
      <w:pPr>
        <w:rPr>
          <w:sz w:val="28"/>
          <w:szCs w:val="28"/>
        </w:rPr>
      </w:pPr>
    </w:p>
    <w:p w:rsidR="00C27B0D" w:rsidRDefault="00C27B0D" w:rsidP="00C27B0D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М.А. </w:t>
      </w:r>
      <w:proofErr w:type="spellStart"/>
      <w:r>
        <w:rPr>
          <w:sz w:val="28"/>
          <w:szCs w:val="28"/>
        </w:rPr>
        <w:t>Тимасов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7B0D" w:rsidRDefault="00C27B0D" w:rsidP="00C27B0D">
      <w:pPr>
        <w:rPr>
          <w:b/>
          <w:sz w:val="28"/>
          <w:szCs w:val="28"/>
        </w:rPr>
      </w:pPr>
    </w:p>
    <w:p w:rsidR="00C27B0D" w:rsidRDefault="00C27B0D" w:rsidP="00C27B0D">
      <w:pPr>
        <w:rPr>
          <w:b/>
          <w:sz w:val="28"/>
          <w:szCs w:val="28"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rPr>
          <w:b/>
        </w:rPr>
      </w:pPr>
    </w:p>
    <w:p w:rsidR="00C27B0D" w:rsidRDefault="00C27B0D" w:rsidP="00C27B0D">
      <w:pPr>
        <w:rPr>
          <w:b/>
        </w:rPr>
        <w:sectPr w:rsidR="00C27B0D">
          <w:pgSz w:w="11906" w:h="16838"/>
          <w:pgMar w:top="567" w:right="567" w:bottom="1134" w:left="1701" w:header="709" w:footer="709" w:gutter="0"/>
          <w:cols w:space="720"/>
        </w:sectPr>
      </w:pPr>
    </w:p>
    <w:p w:rsidR="00C27B0D" w:rsidRDefault="00C27B0D" w:rsidP="00C27B0D">
      <w:pPr>
        <w:jc w:val="right"/>
      </w:pPr>
      <w:r>
        <w:lastRenderedPageBreak/>
        <w:t>Приложение 1</w:t>
      </w:r>
    </w:p>
    <w:p w:rsidR="00C27B0D" w:rsidRDefault="00C27B0D" w:rsidP="00C27B0D">
      <w:pPr>
        <w:ind w:left="11624"/>
        <w:jc w:val="right"/>
      </w:pPr>
      <w:r>
        <w:t>к постановлению администрации сельского поселения Раевский сельсовет муниципального района Альшеевский район Республики Башкортостан</w:t>
      </w:r>
    </w:p>
    <w:p w:rsidR="00C27B0D" w:rsidRDefault="00C27B0D" w:rsidP="00C27B0D">
      <w:pPr>
        <w:ind w:left="11624"/>
        <w:jc w:val="right"/>
      </w:pPr>
      <w:r>
        <w:t xml:space="preserve">  </w:t>
      </w:r>
    </w:p>
    <w:p w:rsidR="00C27B0D" w:rsidRDefault="00C27B0D" w:rsidP="00C27B0D">
      <w:pPr>
        <w:ind w:left="11624"/>
        <w:jc w:val="right"/>
      </w:pPr>
      <w:r>
        <w:t>от «_</w:t>
      </w:r>
      <w:r w:rsidR="004917A8">
        <w:t>04</w:t>
      </w:r>
      <w:r>
        <w:t>_»</w:t>
      </w:r>
      <w:r>
        <w:rPr>
          <w:u w:val="single"/>
        </w:rPr>
        <w:t xml:space="preserve">  _</w:t>
      </w:r>
      <w:r w:rsidR="004917A8">
        <w:rPr>
          <w:u w:val="single"/>
        </w:rPr>
        <w:t>02</w:t>
      </w:r>
      <w:r>
        <w:rPr>
          <w:u w:val="single"/>
        </w:rPr>
        <w:t>__</w:t>
      </w:r>
      <w:r w:rsidR="000B7F07">
        <w:t>2020</w:t>
      </w:r>
      <w:r>
        <w:t xml:space="preserve">г. № </w:t>
      </w:r>
      <w:r>
        <w:rPr>
          <w:u w:val="single"/>
        </w:rPr>
        <w:t>_</w:t>
      </w:r>
      <w:r w:rsidR="004917A8">
        <w:rPr>
          <w:u w:val="single"/>
        </w:rPr>
        <w:t>35</w:t>
      </w:r>
      <w:r>
        <w:rPr>
          <w:u w:val="single"/>
        </w:rPr>
        <w:t>_</w:t>
      </w:r>
    </w:p>
    <w:p w:rsidR="00C27B0D" w:rsidRDefault="00C27B0D" w:rsidP="00C27B0D">
      <w:pPr>
        <w:jc w:val="center"/>
        <w:rPr>
          <w:b/>
        </w:rPr>
      </w:pPr>
      <w:r>
        <w:rPr>
          <w:b/>
        </w:rPr>
        <w:t>РЕЕСТР</w:t>
      </w:r>
    </w:p>
    <w:p w:rsidR="00C27B0D" w:rsidRDefault="00C27B0D" w:rsidP="00C27B0D">
      <w:pPr>
        <w:jc w:val="center"/>
        <w:rPr>
          <w:b/>
        </w:rPr>
      </w:pPr>
      <w:r>
        <w:rPr>
          <w:b/>
        </w:rPr>
        <w:t>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</w:t>
      </w:r>
    </w:p>
    <w:tbl>
      <w:tblPr>
        <w:tblpPr w:leftFromText="180" w:rightFromText="180" w:vertAnchor="text" w:horzAnchor="margin" w:tblpX="-385" w:tblpY="1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75"/>
        <w:gridCol w:w="641"/>
        <w:gridCol w:w="2427"/>
        <w:gridCol w:w="1985"/>
        <w:gridCol w:w="680"/>
        <w:gridCol w:w="679"/>
        <w:gridCol w:w="682"/>
        <w:gridCol w:w="652"/>
        <w:gridCol w:w="568"/>
        <w:gridCol w:w="567"/>
        <w:gridCol w:w="567"/>
        <w:gridCol w:w="849"/>
        <w:gridCol w:w="567"/>
        <w:gridCol w:w="1134"/>
        <w:gridCol w:w="1276"/>
        <w:gridCol w:w="851"/>
      </w:tblGrid>
      <w:tr w:rsidR="00C27B0D" w:rsidTr="009F255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Регистрационный номер маршрута по реестру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Порядковый</w:t>
            </w:r>
            <w:proofErr w:type="gramEnd"/>
            <w:r>
              <w:rPr>
                <w:b/>
                <w:sz w:val="20"/>
                <w:szCs w:val="20"/>
              </w:rPr>
              <w:t xml:space="preserve"> № маршрута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 автомобильных дорог, по маршруту следования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 маршрута регулярных перевозок (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движения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Максимальное количество подвижного состава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об установлении, изменении, отмене,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осуществления регулярных перевозок</w:t>
            </w:r>
          </w:p>
        </w:tc>
      </w:tr>
      <w:tr w:rsidR="00C27B0D" w:rsidTr="009F2553">
        <w:trPr>
          <w:cantSplit/>
          <w:trHeight w:val="390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начального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конечного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rPr>
                <w:b/>
                <w:sz w:val="20"/>
                <w:szCs w:val="20"/>
              </w:rPr>
            </w:pPr>
          </w:p>
        </w:tc>
      </w:tr>
      <w:tr w:rsidR="00C27B0D" w:rsidTr="009F25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27B0D" w:rsidTr="009F2553">
        <w:trPr>
          <w:cantSplit/>
          <w:trHeight w:val="3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0B7F07">
            <w:pPr>
              <w:ind w:left="113"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Магазин № 5 (ул. Ленина) – </w:t>
            </w:r>
            <w:r w:rsidR="000B7F07">
              <w:rPr>
                <w:bCs/>
                <w:sz w:val="18"/>
                <w:szCs w:val="18"/>
              </w:rPr>
              <w:t>магазин «</w:t>
            </w:r>
            <w:proofErr w:type="spellStart"/>
            <w:r w:rsidR="000B7F07">
              <w:rPr>
                <w:bCs/>
                <w:sz w:val="18"/>
                <w:szCs w:val="18"/>
              </w:rPr>
              <w:t>Янаульский</w:t>
            </w:r>
            <w:proofErr w:type="spellEnd"/>
            <w:r w:rsidR="000B7F07">
              <w:rPr>
                <w:bCs/>
                <w:sz w:val="18"/>
                <w:szCs w:val="18"/>
              </w:rPr>
              <w:t>» (ул. Школьная)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с. Раевский – ул. Кускова с. Раевски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ул. Трактовая  с. Раевский -  ул. Магистральная с. Раевский  - ул. Кирова, с. Раевский </w:t>
            </w:r>
            <w:r w:rsidR="000B7F0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0B7F07">
              <w:rPr>
                <w:sz w:val="16"/>
                <w:szCs w:val="16"/>
              </w:rPr>
              <w:t>пер. Школьный (</w:t>
            </w:r>
            <w:r>
              <w:rPr>
                <w:sz w:val="16"/>
                <w:szCs w:val="16"/>
              </w:rPr>
              <w:t xml:space="preserve">ул. Щербакова </w:t>
            </w:r>
            <w:r w:rsidR="000B7F0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с. Раевский - ул. Коммунистическая с. Раевский – ул. Переездная с. Раевский - ул. Кирова с. Раевский - пер. Школьный с. Раевский- автодорога "</w:t>
            </w:r>
            <w:proofErr w:type="spellStart"/>
            <w:r>
              <w:rPr>
                <w:sz w:val="16"/>
                <w:szCs w:val="16"/>
              </w:rPr>
              <w:t>Чишмы-Киргиз-Мияки</w:t>
            </w:r>
            <w:proofErr w:type="spellEnd"/>
            <w:r>
              <w:rPr>
                <w:sz w:val="16"/>
                <w:szCs w:val="16"/>
              </w:rPr>
              <w:t>" – ул. Медиков с. Раевский</w:t>
            </w:r>
            <w:r w:rsidR="000B7F07">
              <w:rPr>
                <w:sz w:val="16"/>
                <w:szCs w:val="16"/>
              </w:rPr>
              <w:t xml:space="preserve"> – ул. Школьная с. Раевский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Pr="000B7F07" w:rsidRDefault="00C27B0D" w:rsidP="000B7F07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B7F07">
              <w:rPr>
                <w:sz w:val="18"/>
                <w:szCs w:val="18"/>
              </w:rPr>
              <w:t xml:space="preserve">Магазин №5, </w:t>
            </w:r>
            <w:r w:rsidRPr="000B7F07">
              <w:rPr>
                <w:bCs/>
                <w:sz w:val="18"/>
                <w:szCs w:val="18"/>
              </w:rPr>
              <w:t xml:space="preserve">Почта, Школа №2, </w:t>
            </w:r>
            <w:r w:rsidRPr="000B7F07">
              <w:rPr>
                <w:sz w:val="18"/>
                <w:szCs w:val="18"/>
              </w:rPr>
              <w:t xml:space="preserve">Элеватор, Салавата, Оптовик, Северный, Мясной, Вокзал, Кафе, Южный рынок, Аптека, Кирова, Школьный, Больница, Тукая, Солнечный, Центральная, Торговая, </w:t>
            </w:r>
            <w:r w:rsidR="000B7F07">
              <w:rPr>
                <w:sz w:val="18"/>
                <w:szCs w:val="18"/>
              </w:rPr>
              <w:t>магазин «</w:t>
            </w:r>
            <w:proofErr w:type="spellStart"/>
            <w:r w:rsidR="000B7F07">
              <w:rPr>
                <w:sz w:val="18"/>
                <w:szCs w:val="18"/>
              </w:rPr>
              <w:t>Янаульский</w:t>
            </w:r>
            <w:proofErr w:type="spellEnd"/>
            <w:r w:rsidR="000B7F07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0B7F07"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ind w:lef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C27B0D" w:rsidTr="009F2553">
        <w:trPr>
          <w:cantSplit/>
          <w:trHeight w:val="4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Ост. Ул. </w:t>
            </w:r>
            <w:proofErr w:type="gramStart"/>
            <w:r>
              <w:rPr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sz w:val="20"/>
                <w:szCs w:val="20"/>
              </w:rPr>
              <w:t xml:space="preserve"> (ул. Школьная) – ост. Консервный завод (ул. О.Кошевого)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 с. Раевский – автодорога "</w:t>
            </w:r>
            <w:proofErr w:type="spellStart"/>
            <w:r>
              <w:rPr>
                <w:sz w:val="20"/>
                <w:szCs w:val="20"/>
              </w:rPr>
              <w:t>Чишмы-Киргиз-Мияки</w:t>
            </w:r>
            <w:proofErr w:type="spellEnd"/>
            <w:r>
              <w:rPr>
                <w:sz w:val="20"/>
                <w:szCs w:val="20"/>
              </w:rPr>
              <w:t>" -  пер. Школьный с. Раевский - ул. Космонавтов с. Раевски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ул. Гагарина с. Раевский -  ул. Магистральная с. Раевский  - ул. Трактовая, с. Раевский - ул. Кускова с. Раевский - ул. М. Ленина с. Раевский – ул. Селькора с. Раевский - ул. Дзержинского с. Раевский - -– пер. Хлебный с. Раевский – ул. Полевая с. Раевский, ул. О. Кошевого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Школьная, Торговая, Колхозная, Солнечная, Тукая, Медиков, ЦРБ, Стадион, Спортивная, Детский сад, Гостиница, ГАИ, Администрация с/с, Салавата, Элеватор, Полушка, </w:t>
            </w:r>
            <w:proofErr w:type="spellStart"/>
            <w:r>
              <w:rPr>
                <w:sz w:val="20"/>
                <w:szCs w:val="20"/>
              </w:rPr>
              <w:t>Башгаз</w:t>
            </w:r>
            <w:proofErr w:type="spellEnd"/>
            <w:r>
              <w:rPr>
                <w:sz w:val="20"/>
                <w:szCs w:val="20"/>
              </w:rPr>
              <w:t>, Администрация района, Чкалова, Малиновый, Пушкина, Мол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авод, Инкубатор, Консервный завод.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C27B0D" w:rsidTr="009F2553">
        <w:trPr>
          <w:cantSplit/>
          <w:trHeight w:val="4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0D" w:rsidRDefault="00C27B0D" w:rsidP="009F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 (ул. Комплексная) – Магазин № 5 (ул. Ленина)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Магистральная с. Раевский - ул. Гагарина с. Раевский – ул. Космонавтов с. Раевский -  пер. Школьный с. Раевский  - ул. Кирова, с. Раевский – пер. Щербакова с. Раевский - ул. Коммунистическая с. Раевский – ул. Карла Маркса с. Раевский - ул. Дзержинского с. Раевский - -– ул. пер. Хлебный с. Раевский – ул. Свободы с. Раевский, ул. Селькора с. Раевский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, Администрация сельсовета, Гостиница, Спортивная, Башкирский лицей, Больница, </w:t>
            </w:r>
            <w:proofErr w:type="spellStart"/>
            <w:r>
              <w:rPr>
                <w:sz w:val="20"/>
                <w:szCs w:val="20"/>
              </w:rPr>
              <w:t>Уралочка</w:t>
            </w:r>
            <w:proofErr w:type="spellEnd"/>
            <w:r>
              <w:rPr>
                <w:sz w:val="20"/>
                <w:szCs w:val="20"/>
              </w:rPr>
              <w:t xml:space="preserve">, Вокзал, Кафе, Южный рынок, </w:t>
            </w:r>
            <w:proofErr w:type="spellStart"/>
            <w:r>
              <w:rPr>
                <w:sz w:val="20"/>
                <w:szCs w:val="20"/>
              </w:rPr>
              <w:t>Стройсервис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, магазин строитель, ПМС,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Дзержинского, пер. Д. Бедного, пер. Хлебный, БТИ, Дом пионеров, Магазин №5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0D" w:rsidRDefault="00C27B0D" w:rsidP="009F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Pr="00655FC0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B0D" w:rsidRDefault="00C27B0D" w:rsidP="009F25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</w:tbl>
    <w:p w:rsidR="00C27B0D" w:rsidRDefault="00C27B0D" w:rsidP="00C27B0D">
      <w:pPr>
        <w:jc w:val="center"/>
        <w:rPr>
          <w:b/>
        </w:rPr>
      </w:pPr>
    </w:p>
    <w:p w:rsidR="00C27B0D" w:rsidRDefault="00C27B0D" w:rsidP="00C27B0D">
      <w:pPr>
        <w:jc w:val="center"/>
        <w:rPr>
          <w:b/>
        </w:rPr>
      </w:pPr>
    </w:p>
    <w:p w:rsidR="00C27B0D" w:rsidRDefault="00C27B0D" w:rsidP="00C27B0D">
      <w:pPr>
        <w:ind w:left="720"/>
      </w:pPr>
    </w:p>
    <w:p w:rsidR="00C27B0D" w:rsidRDefault="00C27B0D" w:rsidP="00C27B0D">
      <w:pPr>
        <w:ind w:left="720"/>
      </w:pPr>
    </w:p>
    <w:p w:rsidR="00C27B0D" w:rsidRDefault="00C27B0D" w:rsidP="00C27B0D"/>
    <w:p w:rsidR="00C27B0D" w:rsidRDefault="00C27B0D" w:rsidP="00C27B0D">
      <w:pPr>
        <w:spacing w:line="216" w:lineRule="auto"/>
        <w:jc w:val="both"/>
        <w:rPr>
          <w:rFonts w:eastAsia="Calibri"/>
          <w:b/>
          <w:lang w:eastAsia="en-US"/>
        </w:rPr>
      </w:pPr>
    </w:p>
    <w:p w:rsidR="00C27B0D" w:rsidRDefault="00C27B0D" w:rsidP="00C27B0D"/>
    <w:p w:rsidR="004C48F6" w:rsidRDefault="004C48F6"/>
    <w:sectPr w:rsidR="004C48F6" w:rsidSect="00F14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B0D"/>
    <w:rsid w:val="000B7F07"/>
    <w:rsid w:val="00172667"/>
    <w:rsid w:val="002671B4"/>
    <w:rsid w:val="0035289C"/>
    <w:rsid w:val="0036320B"/>
    <w:rsid w:val="00372C13"/>
    <w:rsid w:val="004917A8"/>
    <w:rsid w:val="004C48F6"/>
    <w:rsid w:val="007D2CAA"/>
    <w:rsid w:val="008A47E6"/>
    <w:rsid w:val="00C2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2020-02-04T07:12:00Z</cp:lastPrinted>
  <dcterms:created xsi:type="dcterms:W3CDTF">2020-02-04T06:03:00Z</dcterms:created>
  <dcterms:modified xsi:type="dcterms:W3CDTF">2020-02-26T10:00:00Z</dcterms:modified>
</cp:coreProperties>
</file>