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0B" w:rsidRDefault="00537F0B" w:rsidP="00537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B4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РАЕВСКИЙ СЕЛЬСОВЕТ МУНИЦИПАЛЬНОГО РАЙОНА АЛЬШЕЕВСКИЙ РАЙОН РЕСПУБЛИКИ БАШКОРТОСТАН</w:t>
      </w:r>
    </w:p>
    <w:p w:rsidR="00537F0B" w:rsidRDefault="00537F0B" w:rsidP="00537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           РАСПОРЯЖЕНИЕ</w:t>
      </w:r>
    </w:p>
    <w:p w:rsidR="00537F0B" w:rsidRDefault="00CD2671" w:rsidP="00537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37F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537F0B">
        <w:rPr>
          <w:rFonts w:ascii="Times New Roman" w:hAnsi="Times New Roman" w:cs="Times New Roman"/>
          <w:b/>
          <w:sz w:val="28"/>
          <w:szCs w:val="28"/>
        </w:rPr>
        <w:t xml:space="preserve"> 2020й</w:t>
      </w:r>
      <w:r>
        <w:rPr>
          <w:rFonts w:ascii="Times New Roman" w:hAnsi="Times New Roman" w:cs="Times New Roman"/>
          <w:b/>
          <w:sz w:val="28"/>
          <w:szCs w:val="28"/>
        </w:rPr>
        <w:t>.                     № 3</w:t>
      </w:r>
      <w:r w:rsidR="00537F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37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537F0B">
        <w:rPr>
          <w:rFonts w:ascii="Times New Roman" w:hAnsi="Times New Roman" w:cs="Times New Roman"/>
          <w:b/>
          <w:sz w:val="28"/>
          <w:szCs w:val="28"/>
        </w:rPr>
        <w:t xml:space="preserve"> 2020г.  </w:t>
      </w:r>
    </w:p>
    <w:p w:rsidR="00537F0B" w:rsidRDefault="00537F0B" w:rsidP="00537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pStyle w:val="a3"/>
        <w:rPr>
          <w:b/>
          <w:bCs/>
          <w:sz w:val="28"/>
          <w:szCs w:val="28"/>
        </w:rPr>
      </w:pPr>
    </w:p>
    <w:p w:rsidR="00537F0B" w:rsidRDefault="00537F0B" w:rsidP="00537F0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подготовке и проведения на территории сельского поселения Раевский сельсовет муниципального района Альшеевский район Года эстетики</w:t>
      </w:r>
    </w:p>
    <w:p w:rsidR="00537F0B" w:rsidRDefault="00537F0B" w:rsidP="00537F0B">
      <w:pPr>
        <w:pStyle w:val="a3"/>
        <w:rPr>
          <w:b/>
          <w:bCs/>
          <w:sz w:val="28"/>
          <w:szCs w:val="28"/>
        </w:rPr>
      </w:pPr>
    </w:p>
    <w:p w:rsidR="00537F0B" w:rsidRDefault="00537F0B" w:rsidP="00537F0B">
      <w:pPr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F0B" w:rsidRDefault="00537F0B" w:rsidP="00537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Главы Республики Башкортостан от 17.10.2019г № УГ-341 «Об объявлении в Республике Башкортостан 2020 года Годом эстетики населенных пунктов: газоны, тротуары, освещение, заборы»,  в целях создания условий для комфортного проживания населения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аевский, повышения уровня благоустройства и формирования эстетического внешнего облика села: </w:t>
      </w:r>
    </w:p>
    <w:p w:rsidR="00537F0B" w:rsidRDefault="00537F0B" w:rsidP="00537F0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план мероприятий по подготовке и проведения на территории сельского поселения Раевский сельсовет муниципального района Альшеевский район Года эстетики </w:t>
      </w:r>
      <w:r>
        <w:rPr>
          <w:sz w:val="28"/>
          <w:szCs w:val="28"/>
        </w:rPr>
        <w:t xml:space="preserve"> (приложение № 1).</w:t>
      </w:r>
    </w:p>
    <w:p w:rsidR="00537F0B" w:rsidRDefault="00537F0B" w:rsidP="00537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остав  организационного комитета по подготовке и проведению Года эстетики населенных пунктов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(приложение № 2).</w:t>
      </w:r>
    </w:p>
    <w:p w:rsidR="00537F0B" w:rsidRDefault="00537F0B" w:rsidP="00537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 распоряжения  оставляю за собой.</w:t>
      </w:r>
    </w:p>
    <w:p w:rsidR="00537F0B" w:rsidRDefault="00537F0B" w:rsidP="00537F0B">
      <w:pPr>
        <w:pStyle w:val="a3"/>
        <w:jc w:val="both"/>
        <w:rPr>
          <w:sz w:val="28"/>
          <w:szCs w:val="28"/>
        </w:rPr>
      </w:pPr>
    </w:p>
    <w:p w:rsidR="00537F0B" w:rsidRDefault="00537F0B" w:rsidP="00537F0B">
      <w:pPr>
        <w:pStyle w:val="a3"/>
        <w:jc w:val="both"/>
        <w:rPr>
          <w:sz w:val="28"/>
          <w:szCs w:val="28"/>
        </w:rPr>
      </w:pPr>
    </w:p>
    <w:p w:rsidR="00537F0B" w:rsidRDefault="00537F0B" w:rsidP="00537F0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537F0B" w:rsidRDefault="00537F0B" w:rsidP="00537F0B">
      <w:pPr>
        <w:pStyle w:val="a3"/>
        <w:jc w:val="left"/>
        <w:rPr>
          <w:sz w:val="28"/>
          <w:szCs w:val="28"/>
        </w:rPr>
      </w:pPr>
    </w:p>
    <w:p w:rsidR="00537F0B" w:rsidRDefault="00537F0B" w:rsidP="00537F0B">
      <w:pPr>
        <w:pStyle w:val="a3"/>
        <w:jc w:val="left"/>
        <w:rPr>
          <w:sz w:val="28"/>
          <w:szCs w:val="28"/>
        </w:rPr>
      </w:pPr>
    </w:p>
    <w:p w:rsidR="00537F0B" w:rsidRDefault="00537F0B" w:rsidP="00537F0B">
      <w:pPr>
        <w:pStyle w:val="a3"/>
        <w:jc w:val="left"/>
        <w:rPr>
          <w:sz w:val="28"/>
          <w:szCs w:val="28"/>
        </w:rPr>
      </w:pPr>
    </w:p>
    <w:p w:rsidR="00537F0B" w:rsidRDefault="00537F0B" w:rsidP="00537F0B">
      <w:pPr>
        <w:pStyle w:val="a3"/>
        <w:jc w:val="left"/>
        <w:rPr>
          <w:sz w:val="28"/>
          <w:szCs w:val="28"/>
        </w:rPr>
      </w:pPr>
    </w:p>
    <w:p w:rsidR="00537F0B" w:rsidRDefault="00537F0B" w:rsidP="00537F0B">
      <w:pPr>
        <w:spacing w:after="0" w:line="240" w:lineRule="auto"/>
      </w:pPr>
    </w:p>
    <w:p w:rsidR="00537F0B" w:rsidRDefault="00537F0B" w:rsidP="00537F0B">
      <w:pPr>
        <w:spacing w:after="0" w:line="240" w:lineRule="auto"/>
      </w:pPr>
    </w:p>
    <w:p w:rsidR="00537F0B" w:rsidRDefault="00537F0B" w:rsidP="00537F0B">
      <w:pPr>
        <w:spacing w:after="0" w:line="240" w:lineRule="auto"/>
      </w:pPr>
    </w:p>
    <w:p w:rsidR="00537F0B" w:rsidRDefault="00537F0B" w:rsidP="00537F0B">
      <w:pPr>
        <w:spacing w:after="0" w:line="240" w:lineRule="auto"/>
      </w:pPr>
    </w:p>
    <w:p w:rsidR="00537F0B" w:rsidRDefault="00537F0B" w:rsidP="00537F0B">
      <w:pPr>
        <w:spacing w:after="0" w:line="240" w:lineRule="auto"/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Pr="00A654C7" w:rsidRDefault="00537F0B" w:rsidP="00537F0B">
      <w:pPr>
        <w:pStyle w:val="a5"/>
        <w:spacing w:after="0" w:line="240" w:lineRule="auto"/>
        <w:ind w:left="0" w:right="0" w:firstLine="0"/>
        <w:jc w:val="right"/>
        <w:rPr>
          <w:rFonts w:ascii="Times New Roman" w:hAnsi="Times New Roman"/>
          <w:b/>
          <w:szCs w:val="24"/>
          <w:lang w:val="ba-RU"/>
        </w:rPr>
      </w:pPr>
      <w:r w:rsidRPr="00A654C7">
        <w:rPr>
          <w:rFonts w:ascii="Times New Roman" w:hAnsi="Times New Roman"/>
          <w:b/>
          <w:szCs w:val="24"/>
          <w:lang w:val="ba-RU"/>
        </w:rPr>
        <w:lastRenderedPageBreak/>
        <w:t>Приложение № 1</w:t>
      </w:r>
    </w:p>
    <w:p w:rsidR="00537F0B" w:rsidRPr="00DC6E26" w:rsidRDefault="00537F0B" w:rsidP="00537F0B">
      <w:pPr>
        <w:pStyle w:val="a5"/>
        <w:spacing w:after="0" w:line="240" w:lineRule="auto"/>
        <w:ind w:left="0" w:right="0" w:firstLine="0"/>
        <w:jc w:val="right"/>
        <w:rPr>
          <w:rFonts w:ascii="Times New Roman" w:hAnsi="Times New Roman"/>
          <w:szCs w:val="24"/>
          <w:lang w:val="ba-RU"/>
        </w:rPr>
      </w:pPr>
      <w:r w:rsidRPr="00DC6E26">
        <w:rPr>
          <w:rFonts w:ascii="Times New Roman" w:hAnsi="Times New Roman"/>
          <w:szCs w:val="24"/>
          <w:lang w:val="ba-RU"/>
        </w:rPr>
        <w:t xml:space="preserve">к </w:t>
      </w:r>
      <w:r>
        <w:rPr>
          <w:rFonts w:ascii="Times New Roman" w:hAnsi="Times New Roman"/>
          <w:szCs w:val="24"/>
          <w:lang w:val="ba-RU"/>
        </w:rPr>
        <w:t>распоряжению</w:t>
      </w:r>
      <w:r w:rsidRPr="00DC6E26">
        <w:rPr>
          <w:rFonts w:ascii="Times New Roman" w:hAnsi="Times New Roman"/>
          <w:szCs w:val="24"/>
          <w:lang w:val="ba-RU"/>
        </w:rPr>
        <w:t xml:space="preserve"> главы Администрации</w:t>
      </w:r>
    </w:p>
    <w:p w:rsidR="00537F0B" w:rsidRPr="00DC6E26" w:rsidRDefault="00537F0B" w:rsidP="00537F0B">
      <w:pPr>
        <w:pStyle w:val="a5"/>
        <w:spacing w:after="0" w:line="240" w:lineRule="auto"/>
        <w:ind w:left="0" w:right="0" w:firstLine="0"/>
        <w:jc w:val="right"/>
        <w:rPr>
          <w:rFonts w:ascii="Times New Roman" w:hAnsi="Times New Roman"/>
          <w:szCs w:val="24"/>
          <w:lang w:val="ba-RU"/>
        </w:rPr>
      </w:pPr>
      <w:r w:rsidRPr="00DC6E26">
        <w:rPr>
          <w:rFonts w:ascii="Times New Roman" w:hAnsi="Times New Roman"/>
          <w:szCs w:val="24"/>
          <w:lang w:val="ba-RU"/>
        </w:rPr>
        <w:t>сельского поселения Раевский сельсовет</w:t>
      </w:r>
    </w:p>
    <w:p w:rsidR="00537F0B" w:rsidRPr="00DC6E26" w:rsidRDefault="00537F0B" w:rsidP="00537F0B">
      <w:pPr>
        <w:pStyle w:val="a5"/>
        <w:spacing w:after="0" w:line="240" w:lineRule="auto"/>
        <w:ind w:left="0" w:right="0" w:firstLine="0"/>
        <w:jc w:val="right"/>
        <w:rPr>
          <w:rFonts w:ascii="Times New Roman" w:hAnsi="Times New Roman"/>
          <w:szCs w:val="24"/>
          <w:lang w:val="ba-RU"/>
        </w:rPr>
      </w:pPr>
      <w:r w:rsidRPr="00DC6E26">
        <w:rPr>
          <w:rFonts w:ascii="Times New Roman" w:hAnsi="Times New Roman"/>
          <w:szCs w:val="24"/>
          <w:lang w:val="ba-RU"/>
        </w:rPr>
        <w:t>муниципального района Альшеевский район</w:t>
      </w:r>
    </w:p>
    <w:p w:rsidR="00537F0B" w:rsidRPr="00DC6E26" w:rsidRDefault="00537F0B" w:rsidP="00537F0B">
      <w:pPr>
        <w:pStyle w:val="a5"/>
        <w:spacing w:after="0" w:line="240" w:lineRule="auto"/>
        <w:ind w:left="0" w:right="0" w:firstLine="0"/>
        <w:jc w:val="right"/>
        <w:rPr>
          <w:rFonts w:ascii="Times New Roman" w:hAnsi="Times New Roman"/>
          <w:szCs w:val="24"/>
          <w:lang w:val="ba-RU"/>
        </w:rPr>
      </w:pPr>
      <w:r w:rsidRPr="00DC6E26">
        <w:rPr>
          <w:rFonts w:ascii="Times New Roman" w:hAnsi="Times New Roman"/>
          <w:szCs w:val="24"/>
          <w:lang w:val="ba-RU"/>
        </w:rPr>
        <w:t>Республики Башкортостан</w:t>
      </w:r>
    </w:p>
    <w:p w:rsidR="00537F0B" w:rsidRPr="00DC6E26" w:rsidRDefault="00537F0B" w:rsidP="00537F0B">
      <w:pPr>
        <w:pStyle w:val="a5"/>
        <w:spacing w:after="0" w:line="240" w:lineRule="auto"/>
        <w:ind w:left="0" w:right="0" w:firstLine="0"/>
        <w:jc w:val="righ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“31</w:t>
      </w:r>
      <w:r w:rsidRPr="00DC6E26">
        <w:rPr>
          <w:rFonts w:ascii="Times New Roman" w:hAnsi="Times New Roman"/>
          <w:szCs w:val="24"/>
          <w:lang w:val="ba-RU"/>
        </w:rPr>
        <w:t>” января 2020 г. №</w:t>
      </w:r>
      <w:r w:rsidR="00CD2671">
        <w:rPr>
          <w:rFonts w:ascii="Times New Roman" w:hAnsi="Times New Roman"/>
          <w:szCs w:val="24"/>
          <w:lang w:val="ba-RU"/>
        </w:rPr>
        <w:t xml:space="preserve"> 3</w:t>
      </w:r>
    </w:p>
    <w:p w:rsidR="00537F0B" w:rsidRDefault="00537F0B" w:rsidP="00537F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проведения на территории сельского поселения Раевский сельсовет МР Альшеевский район РБ Года эстетики</w:t>
      </w: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18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963"/>
        <w:gridCol w:w="2126"/>
        <w:gridCol w:w="3119"/>
      </w:tblGrid>
      <w:tr w:rsidR="00537F0B" w:rsidRPr="00F70412" w:rsidTr="00537F0B">
        <w:tc>
          <w:tcPr>
            <w:tcW w:w="532" w:type="dxa"/>
            <w:shd w:val="clear" w:color="auto" w:fill="auto"/>
          </w:tcPr>
          <w:p w:rsidR="00537F0B" w:rsidRPr="00F70412" w:rsidRDefault="00537F0B" w:rsidP="00537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4963" w:type="dxa"/>
            <w:shd w:val="clear" w:color="auto" w:fill="auto"/>
          </w:tcPr>
          <w:p w:rsidR="00537F0B" w:rsidRPr="00F70412" w:rsidRDefault="00537F0B" w:rsidP="00537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37F0B" w:rsidRPr="00F70412" w:rsidRDefault="00537F0B" w:rsidP="00537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537F0B" w:rsidRPr="00F70412" w:rsidRDefault="00537F0B" w:rsidP="00537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Ответственные</w:t>
            </w:r>
          </w:p>
        </w:tc>
      </w:tr>
      <w:tr w:rsidR="00537F0B" w:rsidRPr="00F70412" w:rsidTr="00537F0B"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Проведение экологического субботника по очистке прилегающей территории обелиска «Родина-Мать», аллеи «Воинской славы» и центрального парка </w:t>
            </w:r>
            <w:proofErr w:type="gramStart"/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proofErr w:type="gramEnd"/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gramStart"/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 рамках «Дня Памяти»</w:t>
            </w:r>
          </w:p>
        </w:tc>
        <w:tc>
          <w:tcPr>
            <w:tcW w:w="2126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02 мая </w:t>
            </w:r>
          </w:p>
        </w:tc>
        <w:tc>
          <w:tcPr>
            <w:tcW w:w="3119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В.А.</w:t>
            </w:r>
          </w:p>
        </w:tc>
      </w:tr>
      <w:tr w:rsidR="00537F0B" w:rsidRPr="00F70412" w:rsidTr="00537F0B">
        <w:trPr>
          <w:trHeight w:val="851"/>
        </w:trPr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Проведение мероприятий по благоустройству и санитарной очистке прилегающих и закрепленных территорий к организациям и предприятиям </w:t>
            </w:r>
            <w:proofErr w:type="gramStart"/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proofErr w:type="gramEnd"/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gramStart"/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Раевский</w:t>
            </w:r>
            <w:proofErr w:type="gramEnd"/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 рамках «Дня чистоты»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17 апреля по 30 октября еженедельно каждую пятницу</w:t>
            </w:r>
          </w:p>
        </w:tc>
        <w:tc>
          <w:tcPr>
            <w:tcW w:w="3119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В.А.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В.М.</w:t>
            </w:r>
          </w:p>
        </w:tc>
      </w:tr>
      <w:tr w:rsidR="00537F0B" w:rsidRPr="00F70412" w:rsidTr="00537F0B">
        <w:trPr>
          <w:trHeight w:val="613"/>
        </w:trPr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экологических субботников на территории села, проведения экологических акций «Зеленая Башкирия», «Чистые берега»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В.А. </w:t>
            </w:r>
          </w:p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37F0B" w:rsidRPr="00F70412" w:rsidTr="00537F0B">
        <w:trPr>
          <w:trHeight w:val="739"/>
        </w:trPr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4963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6748C">
              <w:rPr>
                <w:rFonts w:ascii="Times New Roman" w:hAnsi="Times New Roman"/>
                <w:color w:val="111111"/>
                <w:sz w:val="24"/>
                <w:szCs w:val="24"/>
              </w:rPr>
              <w:t>Реализация мероприятий в рамках республиканской программы «Башкирские дворики»: проведение капитального ремонта дворовой территории МКД по ул. Дружбы 21а, 23а, 34а, 36а, 40а и пер. Чкалова 1а, благоустройство общественной территории «парк Молодежный»</w:t>
            </w:r>
          </w:p>
        </w:tc>
        <w:tc>
          <w:tcPr>
            <w:tcW w:w="2126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 1 мая по 31 августа</w:t>
            </w:r>
          </w:p>
        </w:tc>
        <w:tc>
          <w:tcPr>
            <w:tcW w:w="3119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М.М.</w:t>
            </w:r>
          </w:p>
        </w:tc>
      </w:tr>
      <w:tr w:rsidR="00537F0B" w:rsidRPr="00F70412" w:rsidTr="00537F0B"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4963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капитального ремонта тротуаров по ул. К. Маркса, Крупская, Гагарина, Индустриальная, Свободы, Коммунистическая общей протяженностью 3945 м.</w:t>
            </w:r>
          </w:p>
        </w:tc>
        <w:tc>
          <w:tcPr>
            <w:tcW w:w="2126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27 апреля –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5октября</w:t>
            </w:r>
          </w:p>
        </w:tc>
        <w:tc>
          <w:tcPr>
            <w:tcW w:w="3119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В.А.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М.М.</w:t>
            </w:r>
          </w:p>
        </w:tc>
      </w:tr>
      <w:tr w:rsidR="00537F0B" w:rsidRPr="00F70412" w:rsidTr="00537F0B"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4963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Приобретение и установка бюстов героям Великой Отечественной войны с постаментами и именными табличками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, косметическое обслуживание</w:t>
            </w:r>
            <w:r w:rsidRPr="00DE312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памятника «Родина-Мать», постамент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ов</w:t>
            </w:r>
            <w:r w:rsidRPr="00DE312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«Пушка ЗИС 76 мм», «БМП-2»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Pr="00DE3123">
              <w:rPr>
                <w:rFonts w:ascii="Times New Roman" w:hAnsi="Times New Roman"/>
                <w:color w:val="111111"/>
                <w:sz w:val="24"/>
                <w:szCs w:val="24"/>
              </w:rPr>
              <w:t>ремонт наружного освещения и подсветки обелиска «Родина-Мать»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Pr="00DE3123">
              <w:rPr>
                <w:rFonts w:ascii="Times New Roman" w:hAnsi="Times New Roman"/>
                <w:color w:val="111111"/>
                <w:sz w:val="24"/>
                <w:szCs w:val="24"/>
              </w:rPr>
              <w:t>озеленени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е</w:t>
            </w:r>
            <w:r w:rsidRPr="00DE312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прилегающей территории обелиска «Родина-Мать», посадка цветов, стрижка газона и кустарников</w:t>
            </w:r>
          </w:p>
        </w:tc>
        <w:tc>
          <w:tcPr>
            <w:tcW w:w="2126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мая</w:t>
            </w:r>
          </w:p>
        </w:tc>
        <w:tc>
          <w:tcPr>
            <w:tcW w:w="3119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В.А.</w:t>
            </w:r>
          </w:p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В.М.</w:t>
            </w:r>
          </w:p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М.М.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Хабибуллин И.Х.</w:t>
            </w:r>
          </w:p>
        </w:tc>
      </w:tr>
      <w:tr w:rsidR="00537F0B" w:rsidRPr="00F70412" w:rsidTr="00537F0B"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3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A6748C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ремонта наружного освещения по улицам Заводская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, Нефтяников, Больничная, О. Кошевого, Крупская, Селькора, пер. Степной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до 5 октября</w:t>
            </w:r>
          </w:p>
        </w:tc>
        <w:tc>
          <w:tcPr>
            <w:tcW w:w="3119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М.М.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37F0B" w:rsidRPr="00F70412" w:rsidTr="00537F0B"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4963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Проведение мероприятий по озеленению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улиц села,</w:t>
            </w: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посадка цветов, стрижка газона и кустарников</w:t>
            </w:r>
          </w:p>
        </w:tc>
        <w:tc>
          <w:tcPr>
            <w:tcW w:w="2126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мая</w:t>
            </w:r>
          </w:p>
        </w:tc>
        <w:tc>
          <w:tcPr>
            <w:tcW w:w="3119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Хабибуллин И.Х.</w:t>
            </w:r>
          </w:p>
        </w:tc>
      </w:tr>
      <w:tr w:rsidR="00537F0B" w:rsidRPr="00F70412" w:rsidTr="00537F0B">
        <w:tc>
          <w:tcPr>
            <w:tcW w:w="532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4963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ямероприятий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по ремонту населением заборов жилых домов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; Проведение работ по ремонту ограждения закрытых кладбищ</w:t>
            </w:r>
            <w:bookmarkStart w:id="0" w:name="_GoBack"/>
            <w:bookmarkEnd w:id="0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 черте села.</w:t>
            </w:r>
          </w:p>
        </w:tc>
        <w:tc>
          <w:tcPr>
            <w:tcW w:w="2126" w:type="dxa"/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до 3 августа</w:t>
            </w:r>
          </w:p>
        </w:tc>
        <w:tc>
          <w:tcPr>
            <w:tcW w:w="3119" w:type="dxa"/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В.М.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37F0B" w:rsidRPr="00184C41" w:rsidTr="00537F0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мероприятий по содержанию автомобильных дорог: уборка смета, покраска ограждений, проведение ремонта дорожного полотна, замена и установка изношенных и отсутствующих дорожных знаков, нанесение дорожной разметки,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остановок общественного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В.А.</w:t>
            </w:r>
          </w:p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В.М.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37F0B" w:rsidRPr="00184C41" w:rsidTr="00537F0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мероприятий по выявлению заброшенных и нецелевого использования земельных участков, выявление нарушений «Правил Благоустройства»,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эвакуация заброшенных транспортных средств, нарушений правил парковки транспортных средств на газонах и вблизи контейнерных площадок для сбора ТКО, складирования строительных и сыпучих материалов на прилегающих территориях к жилым домам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В.М.</w:t>
            </w:r>
          </w:p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37F0B" w:rsidRPr="00184C41" w:rsidTr="00537F0B">
        <w:trPr>
          <w:trHeight w:val="5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проводимых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0B" w:rsidRPr="00184C41" w:rsidRDefault="00537F0B" w:rsidP="00537F0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А.Р.</w:t>
            </w:r>
          </w:p>
        </w:tc>
      </w:tr>
    </w:tbl>
    <w:p w:rsidR="00537F0B" w:rsidRPr="00B8092F" w:rsidRDefault="00537F0B" w:rsidP="00537F0B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37F0B" w:rsidRDefault="00537F0B" w:rsidP="00537F0B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537F0B" w:rsidRPr="00DC6E26" w:rsidRDefault="00537F0B" w:rsidP="00537F0B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7F0B" w:rsidRPr="00DC6E26" w:rsidRDefault="00537F0B" w:rsidP="00537F0B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7F0B" w:rsidRPr="00DC6E26" w:rsidRDefault="00537F0B" w:rsidP="00537F0B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  <w:r w:rsidRPr="00DC6E26">
        <w:rPr>
          <w:rFonts w:ascii="Times New Roman" w:hAnsi="Times New Roman"/>
          <w:color w:val="111111"/>
          <w:sz w:val="28"/>
          <w:szCs w:val="28"/>
        </w:rPr>
        <w:t>Зам. главы администрации</w:t>
      </w:r>
      <w:r w:rsidRPr="00DC6E26">
        <w:rPr>
          <w:rFonts w:ascii="Times New Roman" w:hAnsi="Times New Roman"/>
          <w:color w:val="111111"/>
          <w:sz w:val="28"/>
          <w:szCs w:val="28"/>
        </w:rPr>
        <w:tab/>
      </w:r>
      <w:r w:rsidRPr="00DC6E26">
        <w:rPr>
          <w:rFonts w:ascii="Times New Roman" w:hAnsi="Times New Roman"/>
          <w:color w:val="111111"/>
          <w:sz w:val="28"/>
          <w:szCs w:val="28"/>
        </w:rPr>
        <w:tab/>
      </w:r>
      <w:r w:rsidRPr="00DC6E26">
        <w:rPr>
          <w:rFonts w:ascii="Times New Roman" w:hAnsi="Times New Roman"/>
          <w:color w:val="111111"/>
          <w:sz w:val="28"/>
          <w:szCs w:val="28"/>
        </w:rPr>
        <w:tab/>
      </w:r>
      <w:r w:rsidRPr="00DC6E26">
        <w:rPr>
          <w:rFonts w:ascii="Times New Roman" w:hAnsi="Times New Roman"/>
          <w:color w:val="111111"/>
          <w:sz w:val="28"/>
          <w:szCs w:val="28"/>
        </w:rPr>
        <w:tab/>
        <w:t xml:space="preserve">В.А. </w:t>
      </w:r>
      <w:proofErr w:type="spellStart"/>
      <w:r w:rsidRPr="00DC6E26">
        <w:rPr>
          <w:rFonts w:ascii="Times New Roman" w:hAnsi="Times New Roman"/>
          <w:color w:val="111111"/>
          <w:sz w:val="28"/>
          <w:szCs w:val="28"/>
        </w:rPr>
        <w:t>Кильчурин</w:t>
      </w:r>
      <w:proofErr w:type="spellEnd"/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0B" w:rsidRDefault="00537F0B" w:rsidP="0053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B1" w:rsidRDefault="004942B1" w:rsidP="00537F0B">
      <w:pPr>
        <w:spacing w:after="0" w:line="240" w:lineRule="auto"/>
      </w:pPr>
    </w:p>
    <w:sectPr w:rsidR="0049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7F0B"/>
    <w:rsid w:val="004942B1"/>
    <w:rsid w:val="00537F0B"/>
    <w:rsid w:val="00C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7F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7F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537F0B"/>
    <w:pPr>
      <w:ind w:left="1701" w:right="2409" w:firstLine="567"/>
      <w:jc w:val="both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2020-02-14T09:31:00Z</dcterms:created>
  <dcterms:modified xsi:type="dcterms:W3CDTF">2020-02-14T09:36:00Z</dcterms:modified>
</cp:coreProperties>
</file>