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5A" w:rsidRPr="00BD305A" w:rsidRDefault="00BD305A" w:rsidP="00BD305A">
      <w:pPr>
        <w:jc w:val="center"/>
        <w:rPr>
          <w:rFonts w:ascii="Times New Roman" w:hAnsi="Times New Roman" w:cs="Times New Roman"/>
          <w:b/>
        </w:rPr>
      </w:pPr>
      <w:r w:rsidRPr="00BD305A">
        <w:rPr>
          <w:rFonts w:ascii="Times New Roman" w:hAnsi="Times New Roman" w:cs="Times New Roman"/>
          <w:b/>
        </w:rPr>
        <w:t>СОВЕТ СЕЛЬСКОГО ПОСЕЛЕНИЯ РАЕВСКИЙ СЕЛЬСОВЕТ МУНИЦИПАЛЬНОГО РАЙОНА АЛЬШЕЕВСКИЙ РАЙОН РЕСПУБЛИКИ БАШКОРТОСТАН</w:t>
      </w:r>
    </w:p>
    <w:p w:rsidR="00BD305A" w:rsidRPr="00BD305A" w:rsidRDefault="00BD305A" w:rsidP="00BD305A">
      <w:pPr>
        <w:rPr>
          <w:rFonts w:ascii="Times New Roman" w:hAnsi="Times New Roman" w:cs="Times New Roman"/>
          <w:b/>
        </w:rPr>
      </w:pPr>
    </w:p>
    <w:p w:rsidR="00BD305A" w:rsidRPr="00BD305A" w:rsidRDefault="00BD305A" w:rsidP="00BD305A">
      <w:pPr>
        <w:rPr>
          <w:rFonts w:ascii="Times New Roman" w:hAnsi="Times New Roman" w:cs="Times New Roman"/>
          <w:b/>
        </w:rPr>
      </w:pPr>
    </w:p>
    <w:p w:rsidR="00BD305A" w:rsidRPr="00BD305A" w:rsidRDefault="00BD305A" w:rsidP="00BD305A">
      <w:pPr>
        <w:rPr>
          <w:rFonts w:ascii="Times New Roman" w:hAnsi="Times New Roman" w:cs="Times New Roman"/>
          <w:b/>
        </w:rPr>
      </w:pPr>
      <w:r w:rsidRPr="00BD305A">
        <w:rPr>
          <w:rFonts w:ascii="Times New Roman" w:hAnsi="Times New Roman" w:cs="Times New Roman"/>
          <w:b/>
        </w:rPr>
        <w:t xml:space="preserve">КАРАР                                                             </w:t>
      </w:r>
      <w:r>
        <w:rPr>
          <w:rFonts w:ascii="Times New Roman" w:hAnsi="Times New Roman" w:cs="Times New Roman"/>
          <w:b/>
        </w:rPr>
        <w:t xml:space="preserve">            </w:t>
      </w:r>
      <w:r w:rsidRPr="00BD305A">
        <w:rPr>
          <w:rFonts w:ascii="Times New Roman" w:hAnsi="Times New Roman" w:cs="Times New Roman"/>
          <w:b/>
        </w:rPr>
        <w:t xml:space="preserve">                         РЕШЕНИЕ</w:t>
      </w:r>
    </w:p>
    <w:p w:rsidR="00BD305A" w:rsidRPr="00BD305A" w:rsidRDefault="00BD305A" w:rsidP="00BD305A">
      <w:pPr>
        <w:rPr>
          <w:rFonts w:ascii="Times New Roman" w:hAnsi="Times New Roman" w:cs="Times New Roman"/>
          <w:b/>
        </w:rPr>
      </w:pPr>
      <w:r>
        <w:rPr>
          <w:rFonts w:ascii="Times New Roman" w:hAnsi="Times New Roman" w:cs="Times New Roman"/>
          <w:b/>
        </w:rPr>
        <w:t xml:space="preserve"> </w:t>
      </w:r>
    </w:p>
    <w:p w:rsidR="00BD305A" w:rsidRPr="00BD305A" w:rsidRDefault="00BD305A" w:rsidP="00BD305A">
      <w:pPr>
        <w:rPr>
          <w:rFonts w:ascii="Times New Roman" w:hAnsi="Times New Roman" w:cs="Times New Roman"/>
          <w:b/>
        </w:rPr>
      </w:pPr>
    </w:p>
    <w:p w:rsidR="00BD305A" w:rsidRPr="00BD305A" w:rsidRDefault="00BD305A" w:rsidP="00BD305A">
      <w:pPr>
        <w:jc w:val="center"/>
        <w:rPr>
          <w:rFonts w:ascii="Times New Roman" w:hAnsi="Times New Roman" w:cs="Times New Roman"/>
          <w:b/>
        </w:rPr>
      </w:pPr>
      <w:r w:rsidRPr="00BD305A">
        <w:rPr>
          <w:rFonts w:ascii="Times New Roman" w:hAnsi="Times New Roman" w:cs="Times New Roman"/>
          <w:b/>
        </w:rPr>
        <w:t>Об утверждении местных нормативов градостроительного проектирования сельского поселения Раевский  сельсовет муниципального района Альшеевский район</w:t>
      </w:r>
      <w:r>
        <w:rPr>
          <w:rFonts w:ascii="Times New Roman" w:hAnsi="Times New Roman" w:cs="Times New Roman"/>
          <w:b/>
        </w:rPr>
        <w:t xml:space="preserve"> </w:t>
      </w:r>
      <w:r w:rsidRPr="00BD305A">
        <w:rPr>
          <w:rFonts w:ascii="Times New Roman" w:hAnsi="Times New Roman" w:cs="Times New Roman"/>
          <w:b/>
        </w:rPr>
        <w:t>Республики Башкортостан</w:t>
      </w:r>
    </w:p>
    <w:p w:rsidR="00BD305A" w:rsidRPr="00BD305A" w:rsidRDefault="00BD305A" w:rsidP="00BD305A">
      <w:pPr>
        <w:rPr>
          <w:rFonts w:ascii="Times New Roman" w:hAnsi="Times New Roman" w:cs="Times New Roman"/>
          <w:b/>
        </w:rPr>
      </w:pPr>
    </w:p>
    <w:p w:rsidR="00BD305A" w:rsidRPr="00BD305A" w:rsidRDefault="00BD305A" w:rsidP="00BD305A">
      <w:pPr>
        <w:rPr>
          <w:rFonts w:ascii="Times New Roman" w:hAnsi="Times New Roman" w:cs="Times New Roman"/>
        </w:rPr>
      </w:pPr>
      <w:r w:rsidRPr="00BD305A">
        <w:rPr>
          <w:rFonts w:ascii="Times New Roman" w:hAnsi="Times New Roman" w:cs="Times New Roman"/>
        </w:rPr>
        <w:t xml:space="preserve">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Раевский </w:t>
      </w:r>
      <w:r w:rsidRPr="00BD305A">
        <w:rPr>
          <w:rFonts w:ascii="Times New Roman" w:hAnsi="Times New Roman" w:cs="Times New Roman"/>
          <w:b/>
        </w:rPr>
        <w:t xml:space="preserve"> </w:t>
      </w:r>
      <w:r w:rsidRPr="00BD305A">
        <w:rPr>
          <w:rFonts w:ascii="Times New Roman" w:hAnsi="Times New Roman" w:cs="Times New Roman"/>
        </w:rPr>
        <w:t xml:space="preserve">сельсовет муниципального района Альшеевский район Республики Башкортостан Совет сельского поселения Раевский </w:t>
      </w:r>
      <w:r w:rsidRPr="00BD305A">
        <w:rPr>
          <w:rFonts w:ascii="Times New Roman" w:hAnsi="Times New Roman" w:cs="Times New Roman"/>
          <w:b/>
        </w:rPr>
        <w:t xml:space="preserve"> </w:t>
      </w:r>
      <w:r w:rsidRPr="00BD305A">
        <w:rPr>
          <w:rFonts w:ascii="Times New Roman" w:hAnsi="Times New Roman" w:cs="Times New Roman"/>
        </w:rPr>
        <w:t>сельсовет муниципального района Альшеевский район Республики Башкортостан, РЕШИЛ:</w:t>
      </w:r>
    </w:p>
    <w:p w:rsidR="00BD305A" w:rsidRPr="00BD305A" w:rsidRDefault="00BD305A" w:rsidP="00BD305A">
      <w:pPr>
        <w:numPr>
          <w:ilvl w:val="0"/>
          <w:numId w:val="14"/>
        </w:numPr>
        <w:tabs>
          <w:tab w:val="num" w:pos="0"/>
        </w:tabs>
        <w:rPr>
          <w:rFonts w:ascii="Times New Roman" w:hAnsi="Times New Roman" w:cs="Times New Roman"/>
        </w:rPr>
      </w:pPr>
      <w:r w:rsidRPr="00BD305A">
        <w:rPr>
          <w:rFonts w:ascii="Times New Roman" w:hAnsi="Times New Roman" w:cs="Times New Roman"/>
        </w:rPr>
        <w:t xml:space="preserve">Утвердить местные  нормативы градостроительного проектирования сельского поселения Раевский </w:t>
      </w:r>
      <w:r w:rsidRPr="00BD305A">
        <w:rPr>
          <w:rFonts w:ascii="Times New Roman" w:hAnsi="Times New Roman" w:cs="Times New Roman"/>
          <w:b/>
        </w:rPr>
        <w:t xml:space="preserve"> </w:t>
      </w:r>
      <w:r w:rsidRPr="00BD305A">
        <w:rPr>
          <w:rFonts w:ascii="Times New Roman" w:hAnsi="Times New Roman" w:cs="Times New Roman"/>
        </w:rPr>
        <w:t>сельсовет муниципального района Альшеевский район Республики Башкортостан (прилагается).</w:t>
      </w:r>
    </w:p>
    <w:p w:rsidR="00BD305A" w:rsidRPr="00BD305A" w:rsidRDefault="00BD305A" w:rsidP="00BD305A">
      <w:pPr>
        <w:numPr>
          <w:ilvl w:val="0"/>
          <w:numId w:val="14"/>
        </w:numPr>
        <w:tabs>
          <w:tab w:val="num" w:pos="709"/>
        </w:tabs>
        <w:rPr>
          <w:rFonts w:ascii="Times New Roman" w:hAnsi="Times New Roman" w:cs="Times New Roman"/>
        </w:rPr>
      </w:pPr>
      <w:r w:rsidRPr="00BD305A">
        <w:rPr>
          <w:rFonts w:ascii="Times New Roman" w:hAnsi="Times New Roman" w:cs="Times New Roman"/>
        </w:rPr>
        <w:t xml:space="preserve">Решение вступает в силу со дня подписания и подлежит обнародованию на информационном стенде сельского поселения  и размещению  на официальном сайте сельского поселения Раевский </w:t>
      </w:r>
      <w:r w:rsidRPr="00BD305A">
        <w:rPr>
          <w:rFonts w:ascii="Times New Roman" w:hAnsi="Times New Roman" w:cs="Times New Roman"/>
          <w:b/>
        </w:rPr>
        <w:t xml:space="preserve"> </w:t>
      </w:r>
      <w:r w:rsidRPr="00BD305A">
        <w:rPr>
          <w:rFonts w:ascii="Times New Roman" w:hAnsi="Times New Roman" w:cs="Times New Roman"/>
        </w:rPr>
        <w:t>сельсовет муниципального района Альшеевский район Республики Башкортостан в сети Интернет.</w:t>
      </w:r>
    </w:p>
    <w:p w:rsidR="00BD305A" w:rsidRPr="00BD305A" w:rsidRDefault="00BD305A" w:rsidP="00BD305A">
      <w:pPr>
        <w:numPr>
          <w:ilvl w:val="0"/>
          <w:numId w:val="14"/>
        </w:numPr>
        <w:tabs>
          <w:tab w:val="num" w:pos="0"/>
        </w:tabs>
        <w:rPr>
          <w:rFonts w:ascii="Times New Roman" w:hAnsi="Times New Roman" w:cs="Times New Roman"/>
        </w:rPr>
      </w:pPr>
      <w:r w:rsidRPr="00BD305A">
        <w:rPr>
          <w:rFonts w:ascii="Times New Roman" w:hAnsi="Times New Roman" w:cs="Times New Roman"/>
        </w:rPr>
        <w:t>Контроль исполнения настоящего решения возложить на постоянную комиссию Совета сельского поселения Раевский сельсовет по земельным вопросам, благоустройству и экологии.</w:t>
      </w:r>
    </w:p>
    <w:p w:rsidR="00BD305A" w:rsidRPr="00BD305A" w:rsidRDefault="00BD305A" w:rsidP="00BD305A">
      <w:pPr>
        <w:rPr>
          <w:rFonts w:ascii="Times New Roman" w:hAnsi="Times New Roman" w:cs="Times New Roman"/>
        </w:rPr>
      </w:pPr>
      <w:r w:rsidRPr="00BD305A">
        <w:rPr>
          <w:rFonts w:ascii="Times New Roman" w:hAnsi="Times New Roman" w:cs="Times New Roman"/>
        </w:rPr>
        <w:t xml:space="preserve">         </w:t>
      </w:r>
    </w:p>
    <w:p w:rsidR="00BD305A" w:rsidRPr="00BD305A" w:rsidRDefault="00BD305A" w:rsidP="00BD305A">
      <w:pPr>
        <w:rPr>
          <w:rFonts w:ascii="Times New Roman" w:hAnsi="Times New Roman" w:cs="Times New Roman"/>
          <w:bCs/>
        </w:rPr>
      </w:pPr>
      <w:r w:rsidRPr="00BD305A">
        <w:rPr>
          <w:rFonts w:ascii="Times New Roman" w:hAnsi="Times New Roman" w:cs="Times New Roman"/>
        </w:rPr>
        <w:t xml:space="preserve">      </w:t>
      </w:r>
    </w:p>
    <w:p w:rsidR="00BD305A" w:rsidRPr="00BD305A" w:rsidRDefault="00BD305A" w:rsidP="00BD305A">
      <w:pPr>
        <w:rPr>
          <w:rFonts w:ascii="Times New Roman" w:hAnsi="Times New Roman" w:cs="Times New Roman"/>
          <w:bCs/>
        </w:rPr>
      </w:pPr>
      <w:r w:rsidRPr="00BD305A">
        <w:rPr>
          <w:rFonts w:ascii="Times New Roman" w:hAnsi="Times New Roman" w:cs="Times New Roman"/>
          <w:bCs/>
        </w:rPr>
        <w:t xml:space="preserve">         Глава сельского поселения                                           </w:t>
      </w:r>
      <w:proofErr w:type="spellStart"/>
      <w:r w:rsidRPr="00BD305A">
        <w:rPr>
          <w:rFonts w:ascii="Times New Roman" w:hAnsi="Times New Roman" w:cs="Times New Roman"/>
          <w:bCs/>
        </w:rPr>
        <w:t>М.А.Тимасов</w:t>
      </w:r>
      <w:proofErr w:type="spellEnd"/>
    </w:p>
    <w:p w:rsidR="00BD305A" w:rsidRPr="00BD305A" w:rsidRDefault="00BD305A" w:rsidP="00BD305A">
      <w:pPr>
        <w:rPr>
          <w:rFonts w:ascii="Times New Roman" w:hAnsi="Times New Roman" w:cs="Times New Roman"/>
          <w:bCs/>
        </w:rPr>
      </w:pPr>
      <w:r w:rsidRPr="00BD305A">
        <w:rPr>
          <w:rFonts w:ascii="Times New Roman" w:hAnsi="Times New Roman" w:cs="Times New Roman"/>
          <w:bCs/>
        </w:rPr>
        <w:tab/>
      </w:r>
    </w:p>
    <w:p w:rsidR="00BD305A" w:rsidRPr="00BD305A" w:rsidRDefault="00BD305A" w:rsidP="00BD305A">
      <w:pPr>
        <w:rPr>
          <w:rFonts w:ascii="Times New Roman" w:hAnsi="Times New Roman" w:cs="Times New Roman"/>
          <w:bCs/>
        </w:rPr>
      </w:pPr>
    </w:p>
    <w:p w:rsidR="00BD305A" w:rsidRPr="00BD305A" w:rsidRDefault="00BD305A" w:rsidP="00BD305A">
      <w:pPr>
        <w:rPr>
          <w:rFonts w:ascii="Times New Roman" w:hAnsi="Times New Roman" w:cs="Times New Roman"/>
          <w:bCs/>
        </w:rPr>
      </w:pPr>
      <w:r w:rsidRPr="00BD305A">
        <w:rPr>
          <w:rFonts w:ascii="Times New Roman" w:hAnsi="Times New Roman" w:cs="Times New Roman"/>
          <w:bCs/>
        </w:rPr>
        <w:tab/>
      </w:r>
      <w:r w:rsidRPr="00BD305A">
        <w:rPr>
          <w:rFonts w:ascii="Times New Roman" w:hAnsi="Times New Roman" w:cs="Times New Roman"/>
          <w:bCs/>
        </w:rPr>
        <w:tab/>
      </w:r>
      <w:r w:rsidRPr="00BD305A">
        <w:rPr>
          <w:rFonts w:ascii="Times New Roman" w:hAnsi="Times New Roman" w:cs="Times New Roman"/>
          <w:bCs/>
        </w:rPr>
        <w:tab/>
      </w:r>
      <w:r w:rsidRPr="00BD305A">
        <w:rPr>
          <w:rFonts w:ascii="Times New Roman" w:hAnsi="Times New Roman" w:cs="Times New Roman"/>
          <w:bCs/>
        </w:rPr>
        <w:tab/>
        <w:t xml:space="preserve"> </w:t>
      </w:r>
    </w:p>
    <w:p w:rsidR="00BD305A" w:rsidRPr="00BD305A" w:rsidRDefault="00BD305A" w:rsidP="00BD305A">
      <w:pPr>
        <w:rPr>
          <w:rFonts w:ascii="Times New Roman" w:hAnsi="Times New Roman" w:cs="Times New Roman"/>
        </w:rPr>
      </w:pPr>
      <w:proofErr w:type="gramStart"/>
      <w:r w:rsidRPr="00BD305A">
        <w:rPr>
          <w:rFonts w:ascii="Times New Roman" w:hAnsi="Times New Roman" w:cs="Times New Roman"/>
        </w:rPr>
        <w:t>с</w:t>
      </w:r>
      <w:proofErr w:type="gramEnd"/>
      <w:r w:rsidRPr="00BD305A">
        <w:rPr>
          <w:rFonts w:ascii="Times New Roman" w:hAnsi="Times New Roman" w:cs="Times New Roman"/>
        </w:rPr>
        <w:t>. Раевский</w:t>
      </w:r>
    </w:p>
    <w:p w:rsidR="00BD305A" w:rsidRPr="00BD305A" w:rsidRDefault="00BD305A" w:rsidP="00BD305A">
      <w:pPr>
        <w:rPr>
          <w:rFonts w:ascii="Times New Roman" w:hAnsi="Times New Roman" w:cs="Times New Roman"/>
        </w:rPr>
      </w:pPr>
      <w:r w:rsidRPr="00BD305A">
        <w:rPr>
          <w:rFonts w:ascii="Times New Roman" w:hAnsi="Times New Roman" w:cs="Times New Roman"/>
        </w:rPr>
        <w:t>24 ноября 2015г</w:t>
      </w:r>
    </w:p>
    <w:p w:rsidR="00BD305A" w:rsidRPr="00BD305A" w:rsidRDefault="00BD305A" w:rsidP="00BD305A">
      <w:pPr>
        <w:rPr>
          <w:rFonts w:ascii="Times New Roman" w:hAnsi="Times New Roman" w:cs="Times New Roman"/>
        </w:rPr>
      </w:pPr>
      <w:r w:rsidRPr="00BD305A">
        <w:rPr>
          <w:rFonts w:ascii="Times New Roman" w:hAnsi="Times New Roman" w:cs="Times New Roman"/>
        </w:rPr>
        <w:t>№ 23</w:t>
      </w:r>
    </w:p>
    <w:p w:rsidR="00BD305A" w:rsidRPr="00BD305A" w:rsidRDefault="00BD305A" w:rsidP="00BD305A">
      <w:pPr>
        <w:rPr>
          <w:rFonts w:ascii="Times New Roman" w:hAnsi="Times New Roman" w:cs="Times New Roman"/>
        </w:rPr>
      </w:pPr>
    </w:p>
    <w:p w:rsidR="00BD305A" w:rsidRPr="00BD305A" w:rsidRDefault="00BD305A" w:rsidP="00BD305A">
      <w:pPr>
        <w:rPr>
          <w:rFonts w:ascii="Times New Roman" w:hAnsi="Times New Roman" w:cs="Times New Roman"/>
        </w:rPr>
      </w:pPr>
    </w:p>
    <w:p w:rsidR="00BD305A" w:rsidRPr="00BD305A" w:rsidRDefault="00BD305A" w:rsidP="00BD305A">
      <w:pPr>
        <w:rPr>
          <w:rFonts w:ascii="Times New Roman" w:hAnsi="Times New Roman" w:cs="Times New Roman"/>
        </w:rPr>
      </w:pPr>
    </w:p>
    <w:p w:rsidR="00BD305A" w:rsidRPr="00BD305A" w:rsidRDefault="00BD305A" w:rsidP="00BD305A">
      <w:pPr>
        <w:rPr>
          <w:rFonts w:ascii="Times New Roman" w:hAnsi="Times New Roman" w:cs="Times New Roman"/>
        </w:rPr>
      </w:pPr>
    </w:p>
    <w:p w:rsidR="00BD305A" w:rsidRPr="00BD305A" w:rsidRDefault="00BD305A" w:rsidP="00BD305A">
      <w:pPr>
        <w:rPr>
          <w:rFonts w:ascii="Times New Roman" w:hAnsi="Times New Roman" w:cs="Times New Roman"/>
        </w:rPr>
      </w:pPr>
    </w:p>
    <w:p w:rsidR="00BD305A" w:rsidRDefault="00BD305A" w:rsidP="00554755">
      <w:pPr>
        <w:rPr>
          <w:rFonts w:ascii="Times New Roman" w:hAnsi="Times New Roman" w:cs="Times New Roman"/>
        </w:rPr>
      </w:pPr>
    </w:p>
    <w:p w:rsidR="00BD305A" w:rsidRDefault="00BD305A" w:rsidP="00554755">
      <w:pPr>
        <w:rPr>
          <w:rFonts w:ascii="Times New Roman" w:hAnsi="Times New Roman" w:cs="Times New Roman"/>
        </w:rPr>
      </w:pPr>
    </w:p>
    <w:p w:rsidR="00BD305A" w:rsidRDefault="00BD305A" w:rsidP="00554755">
      <w:pPr>
        <w:rPr>
          <w:rFonts w:ascii="Times New Roman" w:hAnsi="Times New Roman" w:cs="Times New Roman"/>
        </w:rPr>
      </w:pPr>
    </w:p>
    <w:p w:rsidR="00BD305A" w:rsidRDefault="00BD305A" w:rsidP="00554755">
      <w:pPr>
        <w:rPr>
          <w:rFonts w:ascii="Times New Roman" w:hAnsi="Times New Roman" w:cs="Times New Roman"/>
        </w:rPr>
      </w:pPr>
    </w:p>
    <w:p w:rsidR="00BD305A" w:rsidRDefault="00BD305A" w:rsidP="00554755">
      <w:pPr>
        <w:rPr>
          <w:rFonts w:ascii="Times New Roman" w:hAnsi="Times New Roman" w:cs="Times New Roman"/>
        </w:rPr>
      </w:pPr>
    </w:p>
    <w:p w:rsidR="00BD305A" w:rsidRDefault="00BD305A" w:rsidP="00554755">
      <w:pPr>
        <w:rPr>
          <w:rFonts w:ascii="Times New Roman" w:hAnsi="Times New Roman" w:cs="Times New Roman"/>
        </w:rPr>
      </w:pPr>
    </w:p>
    <w:p w:rsidR="00BD305A" w:rsidRDefault="00BD305A" w:rsidP="00554755">
      <w:pPr>
        <w:rPr>
          <w:rFonts w:ascii="Times New Roman" w:hAnsi="Times New Roman" w:cs="Times New Roman"/>
        </w:rPr>
      </w:pPr>
    </w:p>
    <w:p w:rsidR="00BD305A" w:rsidRDefault="00BD305A" w:rsidP="00554755">
      <w:pPr>
        <w:rPr>
          <w:rFonts w:ascii="Times New Roman" w:hAnsi="Times New Roman" w:cs="Times New Roman"/>
        </w:rPr>
      </w:pPr>
    </w:p>
    <w:p w:rsidR="00BD305A" w:rsidRDefault="00BD305A" w:rsidP="00554755">
      <w:pPr>
        <w:rPr>
          <w:rFonts w:ascii="Times New Roman" w:hAnsi="Times New Roman" w:cs="Times New Roman"/>
        </w:rPr>
      </w:pPr>
    </w:p>
    <w:p w:rsidR="00BD305A" w:rsidRDefault="00BD305A" w:rsidP="00554755">
      <w:pPr>
        <w:rPr>
          <w:rFonts w:ascii="Times New Roman" w:hAnsi="Times New Roman" w:cs="Times New Roman"/>
        </w:rPr>
      </w:pPr>
    </w:p>
    <w:p w:rsidR="005032B7" w:rsidRPr="005032B7" w:rsidRDefault="00554755" w:rsidP="00BD305A">
      <w:pPr>
        <w:jc w:val="right"/>
        <w:rPr>
          <w:rFonts w:ascii="Times New Roman" w:hAnsi="Times New Roman" w:cs="Times New Roman"/>
        </w:rPr>
      </w:pPr>
      <w:r>
        <w:rPr>
          <w:rFonts w:ascii="Times New Roman" w:hAnsi="Times New Roman" w:cs="Times New Roman"/>
        </w:rPr>
        <w:lastRenderedPageBreak/>
        <w:t xml:space="preserve">                   </w:t>
      </w:r>
      <w:r w:rsidR="005032B7" w:rsidRPr="005032B7">
        <w:rPr>
          <w:rFonts w:ascii="Times New Roman" w:hAnsi="Times New Roman" w:cs="Times New Roman"/>
        </w:rPr>
        <w:t>Утверждены</w:t>
      </w:r>
    </w:p>
    <w:p w:rsidR="00BD305A" w:rsidRDefault="00554755" w:rsidP="00BD305A">
      <w:pPr>
        <w:jc w:val="right"/>
        <w:rPr>
          <w:rFonts w:ascii="Times New Roman" w:hAnsi="Times New Roman" w:cs="Times New Roman"/>
        </w:rPr>
      </w:pPr>
      <w:r>
        <w:rPr>
          <w:rFonts w:ascii="Times New Roman" w:hAnsi="Times New Roman" w:cs="Times New Roman"/>
        </w:rPr>
        <w:t xml:space="preserve">                                                                </w:t>
      </w:r>
      <w:r w:rsidR="005032B7" w:rsidRPr="005032B7">
        <w:rPr>
          <w:rFonts w:ascii="Times New Roman" w:hAnsi="Times New Roman" w:cs="Times New Roman"/>
        </w:rPr>
        <w:t>решением Совета сельского поселения</w:t>
      </w:r>
    </w:p>
    <w:p w:rsidR="005032B7" w:rsidRDefault="00BD305A" w:rsidP="00BD305A">
      <w:pPr>
        <w:jc w:val="right"/>
        <w:rPr>
          <w:rFonts w:ascii="Times New Roman" w:hAnsi="Times New Roman" w:cs="Times New Roman"/>
        </w:rPr>
      </w:pPr>
      <w:r>
        <w:rPr>
          <w:rFonts w:ascii="Times New Roman" w:hAnsi="Times New Roman" w:cs="Times New Roman"/>
        </w:rPr>
        <w:t xml:space="preserve"> Раевский </w:t>
      </w:r>
      <w:r w:rsidR="00554755">
        <w:rPr>
          <w:rFonts w:ascii="Times New Roman" w:hAnsi="Times New Roman" w:cs="Times New Roman"/>
        </w:rPr>
        <w:t>сельсовет</w:t>
      </w:r>
    </w:p>
    <w:p w:rsidR="00BD305A" w:rsidRDefault="00554755" w:rsidP="00BD305A">
      <w:pPr>
        <w:jc w:val="right"/>
        <w:rPr>
          <w:rFonts w:ascii="Times New Roman" w:hAnsi="Times New Roman" w:cs="Times New Roman"/>
        </w:rPr>
      </w:pPr>
      <w:r>
        <w:rPr>
          <w:rFonts w:ascii="Times New Roman" w:hAnsi="Times New Roman" w:cs="Times New Roman"/>
        </w:rPr>
        <w:t xml:space="preserve">                                                                муниципального района Альшеевский</w:t>
      </w:r>
    </w:p>
    <w:p w:rsidR="00554755" w:rsidRDefault="00554755" w:rsidP="00BD305A">
      <w:pPr>
        <w:jc w:val="right"/>
        <w:rPr>
          <w:rFonts w:ascii="Times New Roman" w:hAnsi="Times New Roman" w:cs="Times New Roman"/>
        </w:rPr>
      </w:pPr>
      <w:r>
        <w:rPr>
          <w:rFonts w:ascii="Times New Roman" w:hAnsi="Times New Roman" w:cs="Times New Roman"/>
        </w:rPr>
        <w:t xml:space="preserve"> район Республики                 </w:t>
      </w:r>
    </w:p>
    <w:p w:rsidR="00554755" w:rsidRDefault="00554755" w:rsidP="00BD305A">
      <w:pPr>
        <w:jc w:val="right"/>
        <w:rPr>
          <w:rFonts w:ascii="Times New Roman" w:hAnsi="Times New Roman" w:cs="Times New Roman"/>
        </w:rPr>
      </w:pPr>
      <w:r>
        <w:rPr>
          <w:rFonts w:ascii="Times New Roman" w:hAnsi="Times New Roman" w:cs="Times New Roman"/>
        </w:rPr>
        <w:t xml:space="preserve">                                                                Башкортостан</w:t>
      </w:r>
      <w:r w:rsidR="005032B7" w:rsidRPr="005032B7">
        <w:rPr>
          <w:rFonts w:ascii="Times New Roman" w:hAnsi="Times New Roman" w:cs="Times New Roman"/>
        </w:rPr>
        <w:t xml:space="preserve">  </w:t>
      </w:r>
      <w:r>
        <w:rPr>
          <w:rFonts w:ascii="Times New Roman" w:hAnsi="Times New Roman" w:cs="Times New Roman"/>
        </w:rPr>
        <w:t>24 ноября 2015г № 23</w:t>
      </w:r>
      <w:r w:rsidR="005032B7" w:rsidRPr="005032B7">
        <w:rPr>
          <w:rFonts w:ascii="Times New Roman" w:hAnsi="Times New Roman" w:cs="Times New Roman"/>
        </w:rPr>
        <w:t xml:space="preserve">   </w:t>
      </w:r>
    </w:p>
    <w:p w:rsidR="005032B7" w:rsidRPr="005032B7" w:rsidRDefault="005032B7" w:rsidP="00BD305A">
      <w:pPr>
        <w:jc w:val="right"/>
        <w:rPr>
          <w:rFonts w:ascii="Times New Roman" w:hAnsi="Times New Roman" w:cs="Times New Roman"/>
        </w:rPr>
      </w:pPr>
      <w:r w:rsidRPr="005032B7">
        <w:rPr>
          <w:rFonts w:ascii="Times New Roman" w:hAnsi="Times New Roman" w:cs="Times New Roman"/>
        </w:rPr>
        <w:t xml:space="preserve">                                                                                            </w:t>
      </w:r>
    </w:p>
    <w:p w:rsidR="005032B7" w:rsidRPr="00554755" w:rsidRDefault="005032B7" w:rsidP="00B74705">
      <w:pPr>
        <w:jc w:val="center"/>
        <w:rPr>
          <w:rFonts w:ascii="Times New Roman" w:hAnsi="Times New Roman" w:cs="Times New Roman"/>
          <w:b/>
          <w:sz w:val="28"/>
          <w:szCs w:val="28"/>
        </w:rPr>
      </w:pPr>
      <w:r w:rsidRPr="00554755">
        <w:rPr>
          <w:rFonts w:ascii="Times New Roman" w:hAnsi="Times New Roman" w:cs="Times New Roman"/>
          <w:b/>
          <w:sz w:val="28"/>
          <w:szCs w:val="28"/>
        </w:rPr>
        <w:t>Местные нормативы</w:t>
      </w:r>
    </w:p>
    <w:p w:rsidR="005032B7" w:rsidRPr="00554755" w:rsidRDefault="005032B7" w:rsidP="00B74705">
      <w:pPr>
        <w:jc w:val="center"/>
        <w:rPr>
          <w:rFonts w:ascii="Times New Roman" w:hAnsi="Times New Roman" w:cs="Times New Roman"/>
          <w:b/>
          <w:sz w:val="28"/>
          <w:szCs w:val="28"/>
        </w:rPr>
      </w:pPr>
      <w:r w:rsidRPr="00554755">
        <w:rPr>
          <w:rFonts w:ascii="Times New Roman" w:hAnsi="Times New Roman" w:cs="Times New Roman"/>
          <w:b/>
          <w:sz w:val="28"/>
          <w:szCs w:val="28"/>
        </w:rPr>
        <w:t>градостроительного проектирования</w:t>
      </w:r>
    </w:p>
    <w:p w:rsidR="005032B7" w:rsidRPr="00554755" w:rsidRDefault="005032B7" w:rsidP="00B74705">
      <w:pPr>
        <w:jc w:val="center"/>
        <w:rPr>
          <w:rFonts w:ascii="Times New Roman" w:hAnsi="Times New Roman" w:cs="Times New Roman"/>
          <w:b/>
          <w:sz w:val="28"/>
          <w:szCs w:val="28"/>
        </w:rPr>
      </w:pPr>
      <w:r w:rsidRPr="00554755">
        <w:rPr>
          <w:rFonts w:ascii="Times New Roman" w:hAnsi="Times New Roman" w:cs="Times New Roman"/>
          <w:b/>
          <w:sz w:val="28"/>
          <w:szCs w:val="28"/>
        </w:rPr>
        <w:t>сельского поселения</w:t>
      </w:r>
    </w:p>
    <w:p w:rsidR="005032B7" w:rsidRPr="00554755" w:rsidRDefault="005032B7" w:rsidP="00B74705">
      <w:pPr>
        <w:jc w:val="center"/>
        <w:rPr>
          <w:rFonts w:ascii="Times New Roman" w:hAnsi="Times New Roman" w:cs="Times New Roman"/>
          <w:b/>
          <w:sz w:val="28"/>
          <w:szCs w:val="28"/>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 учетом потребностей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256AB5" w:rsidRDefault="005032B7" w:rsidP="00B74705">
      <w:pPr>
        <w:ind w:firstLine="567"/>
        <w:rPr>
          <w:rFonts w:ascii="Times New Roman" w:hAnsi="Times New Roman" w:cs="Times New Roman"/>
        </w:rPr>
      </w:pPr>
      <w:r w:rsidRPr="00256AB5">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w:t>
      </w:r>
      <w:r w:rsidRPr="005032B7">
        <w:rPr>
          <w:rFonts w:ascii="Times New Roman" w:hAnsi="Times New Roman" w:cs="Times New Roman"/>
        </w:rPr>
        <w:lastRenderedPageBreak/>
        <w:t>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w:t>
      </w:r>
      <w:r w:rsidRPr="005032B7">
        <w:rPr>
          <w:rFonts w:ascii="Times New Roman" w:hAnsi="Times New Roman" w:cs="Times New Roman"/>
        </w:rPr>
        <w:lastRenderedPageBreak/>
        <w:t>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w:t>
      </w:r>
      <w:proofErr w:type="spellStart"/>
      <w:r w:rsidRPr="005032B7">
        <w:rPr>
          <w:rFonts w:ascii="Times New Roman" w:hAnsi="Times New Roman" w:cs="Times New Roman"/>
        </w:rPr>
        <w:t>коттеджного</w:t>
      </w:r>
      <w:proofErr w:type="spellEnd"/>
      <w:r w:rsidRPr="005032B7">
        <w:rPr>
          <w:rFonts w:ascii="Times New Roman" w:hAnsi="Times New Roman" w:cs="Times New Roma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5"/>
        <w:gridCol w:w="1911"/>
        <w:gridCol w:w="1911"/>
        <w:gridCol w:w="1911"/>
        <w:gridCol w:w="1912"/>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w:t>
            </w:r>
            <w:r w:rsidRPr="005032B7">
              <w:rPr>
                <w:rFonts w:ascii="Times New Roman" w:hAnsi="Times New Roman" w:cs="Times New Roman"/>
              </w:rPr>
              <w:lastRenderedPageBreak/>
              <w:t xml:space="preserve">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w:t>
      </w:r>
      <w:proofErr w:type="gramStart"/>
      <w:r w:rsidR="005032B7" w:rsidRPr="005032B7">
        <w:rPr>
          <w:spacing w:val="-6"/>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с земельным участком (от 600 до 1200 м</w:t>
      </w:r>
      <w:proofErr w:type="gramStart"/>
      <w:r w:rsidR="005032B7" w:rsidRPr="005032B7">
        <w:rPr>
          <w:spacing w:val="-8"/>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xml:space="preserve">( </w:t>
      </w:r>
      <w:proofErr w:type="gramEnd"/>
      <w:r w:rsidR="005032B7" w:rsidRPr="005032B7">
        <w:rPr>
          <w:spacing w:val="-8"/>
        </w:rPr>
        <w:t xml:space="preserve">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3908"/>
        <w:gridCol w:w="2804"/>
        <w:gridCol w:w="2858"/>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lastRenderedPageBreak/>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spellStart"/>
            <w:proofErr w:type="gramStart"/>
            <w:r w:rsidRPr="005032B7">
              <w:rPr>
                <w:rFonts w:ascii="Times New Roman" w:hAnsi="Times New Roman" w:cs="Times New Roman"/>
              </w:rPr>
              <w:t>одно-двухквартирного</w:t>
            </w:r>
            <w:proofErr w:type="spellEnd"/>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256AB5" w:rsidRDefault="005032B7" w:rsidP="00B74705">
      <w:pPr>
        <w:pStyle w:val="a6"/>
        <w:spacing w:after="0"/>
        <w:ind w:firstLine="708"/>
        <w:rPr>
          <w:rFonts w:ascii="Times New Roman" w:hAnsi="Times New Roman" w:cs="Times New Roman"/>
        </w:rPr>
      </w:pPr>
      <w:r w:rsidRPr="00256AB5">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256AB5">
          <w:rPr>
            <w:rFonts w:ascii="Times New Roman" w:hAnsi="Times New Roman" w:cs="Times New Roman"/>
          </w:rPr>
          <w:t>6 м</w:t>
        </w:r>
      </w:smartTag>
      <w:r w:rsidRPr="00256AB5">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064"/>
        <w:gridCol w:w="1204"/>
        <w:gridCol w:w="1064"/>
        <w:gridCol w:w="1204"/>
        <w:gridCol w:w="1064"/>
        <w:gridCol w:w="1206"/>
        <w:gridCol w:w="1111"/>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256AB5" w:rsidRDefault="005032B7" w:rsidP="00B74705">
      <w:pPr>
        <w:pStyle w:val="Default"/>
        <w:ind w:firstLine="708"/>
        <w:rPr>
          <w:rFonts w:ascii="Times New Roman" w:hAnsi="Times New Roman" w:cs="Times New Roman"/>
          <w:color w:val="auto"/>
        </w:rPr>
      </w:pPr>
      <w:r w:rsidRPr="00256AB5">
        <w:rPr>
          <w:rFonts w:ascii="Times New Roman" w:hAnsi="Times New Roman" w:cs="Times New Roman"/>
          <w:color w:val="auto"/>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lastRenderedPageBreak/>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256AB5" w:rsidRDefault="005032B7" w:rsidP="00B74705">
      <w:pPr>
        <w:ind w:firstLine="709"/>
        <w:rPr>
          <w:rFonts w:ascii="Times New Roman" w:hAnsi="Times New Roman" w:cs="Times New Roman"/>
        </w:rPr>
      </w:pPr>
      <w:r w:rsidRPr="00256AB5">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spellStart"/>
            <w:proofErr w:type="gramStart"/>
            <w:r w:rsidRPr="005032B7">
              <w:rPr>
                <w:rFonts w:ascii="Times New Roman" w:hAnsi="Times New Roman" w:cs="Times New Roman"/>
              </w:rPr>
              <w:t>одно-двухквартирного</w:t>
            </w:r>
            <w:proofErr w:type="spellEnd"/>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стволов </w:t>
            </w:r>
            <w:proofErr w:type="spellStart"/>
            <w:r w:rsidRPr="005032B7">
              <w:rPr>
                <w:rFonts w:ascii="Times New Roman" w:hAnsi="Times New Roman" w:cs="Times New Roman"/>
              </w:rPr>
              <w:t>среднерослых</w:t>
            </w:r>
            <w:proofErr w:type="spellEnd"/>
            <w:r w:rsidRPr="005032B7">
              <w:rPr>
                <w:rFonts w:ascii="Times New Roman" w:hAnsi="Times New Roman" w:cs="Times New Roman"/>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lastRenderedPageBreak/>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256AB5" w:rsidRDefault="0046503F" w:rsidP="00B74705">
      <w:pPr>
        <w:ind w:firstLine="567"/>
        <w:rPr>
          <w:rFonts w:ascii="Times New Roman" w:hAnsi="Times New Roman" w:cs="Times New Roman"/>
        </w:rPr>
      </w:pPr>
      <w:r w:rsidRPr="00256AB5">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256AB5" w:rsidRDefault="0046503F" w:rsidP="00B74705">
      <w:pPr>
        <w:pStyle w:val="Default"/>
        <w:ind w:firstLine="567"/>
        <w:rPr>
          <w:rFonts w:ascii="Times New Roman" w:hAnsi="Times New Roman" w:cs="Times New Roman"/>
          <w:color w:val="auto"/>
        </w:rPr>
      </w:pPr>
      <w:r w:rsidRPr="00256AB5">
        <w:rPr>
          <w:rFonts w:ascii="Times New Roman" w:hAnsi="Times New Roman" w:cs="Times New Roman"/>
          <w:color w:val="auto"/>
        </w:rPr>
        <w:t xml:space="preserve">3.4.2. Учреждения и предприятия обслуживания необходимо размещать с учетом следующих факторов: </w:t>
      </w:r>
    </w:p>
    <w:p w:rsidR="0046503F" w:rsidRPr="00256AB5" w:rsidRDefault="0046503F" w:rsidP="00B74705">
      <w:pPr>
        <w:pStyle w:val="Default"/>
        <w:ind w:firstLine="567"/>
        <w:rPr>
          <w:rFonts w:ascii="Times New Roman" w:hAnsi="Times New Roman" w:cs="Times New Roman"/>
          <w:color w:val="auto"/>
        </w:rPr>
      </w:pPr>
      <w:r w:rsidRPr="00256AB5">
        <w:rPr>
          <w:rFonts w:ascii="Times New Roman" w:hAnsi="Times New Roman" w:cs="Times New Roman"/>
          <w:color w:val="auto"/>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256AB5">
        <w:rPr>
          <w:rFonts w:ascii="Times New Roman" w:hAnsi="Times New Roman" w:cs="Times New Roman"/>
          <w:color w:val="auto"/>
        </w:rPr>
        <w:t>- увязки с сетью общественного пассажирского транспорта</w:t>
      </w:r>
      <w:r w:rsidRPr="0046503F">
        <w:rPr>
          <w:rFonts w:ascii="Times New Roman" w:hAnsi="Times New Roman" w:cs="Times New Roman"/>
        </w:rPr>
        <w:t xml:space="preserve">.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3840"/>
        <w:gridCol w:w="2865"/>
        <w:gridCol w:w="2865"/>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3840"/>
        <w:gridCol w:w="2865"/>
        <w:gridCol w:w="2865"/>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lastRenderedPageBreak/>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293"/>
        <w:gridCol w:w="3552"/>
        <w:gridCol w:w="1719"/>
        <w:gridCol w:w="2006"/>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5"/>
        <w:gridCol w:w="1851"/>
        <w:gridCol w:w="1473"/>
        <w:gridCol w:w="1904"/>
        <w:gridCol w:w="2187"/>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образовательных </w:t>
            </w:r>
            <w:r w:rsidRPr="0046503F">
              <w:rPr>
                <w:rFonts w:ascii="Times New Roman" w:hAnsi="Times New Roman" w:cs="Times New Roman"/>
              </w:rPr>
              <w:lastRenderedPageBreak/>
              <w:t>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proofErr w:type="spellStart"/>
            <w:r w:rsidRPr="0046503F">
              <w:rPr>
                <w:rFonts w:ascii="Times New Roman" w:hAnsi="Times New Roman" w:cs="Times New Roman"/>
              </w:rPr>
              <w:t>Спортивно-досуговый</w:t>
            </w:r>
            <w:proofErr w:type="spellEnd"/>
            <w:r w:rsidRPr="0046503F">
              <w:rPr>
                <w:rFonts w:ascii="Times New Roman" w:hAnsi="Times New Roman" w:cs="Times New Roman"/>
              </w:rPr>
              <w:t xml:space="preserve"> комплекс на </w:t>
            </w:r>
            <w:r w:rsidRPr="0046503F">
              <w:rPr>
                <w:rFonts w:ascii="Times New Roman" w:hAnsi="Times New Roman" w:cs="Times New Roman"/>
              </w:rPr>
              <w:lastRenderedPageBreak/>
              <w:t xml:space="preserve">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3"/>
        <w:gridCol w:w="1570"/>
        <w:gridCol w:w="2110"/>
        <w:gridCol w:w="1814"/>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xml:space="preserve">. мест </w:t>
            </w:r>
            <w:proofErr w:type="gramStart"/>
            <w:r w:rsidRPr="0046503F">
              <w:rPr>
                <w:rFonts w:ascii="Times New Roman" w:hAnsi="Times New Roman" w:cs="Times New Roman"/>
              </w:rPr>
              <w:t>на</w:t>
            </w:r>
            <w:proofErr w:type="gramEnd"/>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lastRenderedPageBreak/>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62"/>
        <w:gridCol w:w="1361"/>
        <w:gridCol w:w="2005"/>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15-ти 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30-минутной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lastRenderedPageBreak/>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861"/>
        <w:gridCol w:w="3727"/>
        <w:gridCol w:w="2437"/>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550"/>
        <w:gridCol w:w="2124"/>
        <w:gridCol w:w="2269"/>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475"/>
        <w:gridCol w:w="3943"/>
        <w:gridCol w:w="3152"/>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8"/>
        <w:gridCol w:w="1851"/>
        <w:gridCol w:w="1321"/>
        <w:gridCol w:w="2920"/>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Дом-интернат для престарелых, ветеранов войны </w:t>
            </w:r>
            <w:r w:rsidRPr="0046503F">
              <w:rPr>
                <w:rFonts w:ascii="Times New Roman" w:hAnsi="Times New Roman" w:cs="Times New Roman"/>
              </w:rPr>
              <w:lastRenderedPageBreak/>
              <w:t>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 xml:space="preserve">ест на 10000 </w:t>
            </w:r>
            <w:r w:rsidRPr="0046503F">
              <w:rPr>
                <w:rFonts w:ascii="Times New Roman" w:hAnsi="Times New Roman" w:cs="Times New Roman"/>
              </w:rPr>
              <w:lastRenderedPageBreak/>
              <w:t>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В соответствии с техническими </w:t>
            </w:r>
            <w:r w:rsidRPr="0046503F">
              <w:rPr>
                <w:rFonts w:ascii="Times New Roman" w:hAnsi="Times New Roman" w:cs="Times New Roman"/>
              </w:rPr>
              <w:lastRenderedPageBreak/>
              <w:t>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lastRenderedPageBreak/>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630"/>
        <w:gridCol w:w="1574"/>
        <w:gridCol w:w="1727"/>
        <w:gridCol w:w="1210"/>
        <w:gridCol w:w="1442"/>
        <w:gridCol w:w="1987"/>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 xml:space="preserve">елья в смену </w:t>
            </w:r>
            <w:r w:rsidRPr="0046503F">
              <w:rPr>
                <w:rFonts w:ascii="Times New Roman" w:hAnsi="Times New Roman" w:cs="Times New Roman"/>
              </w:rPr>
              <w:lastRenderedPageBreak/>
              <w:t>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Показатель расчета фабрик-</w:t>
            </w:r>
            <w:r w:rsidRPr="0046503F">
              <w:rPr>
                <w:rFonts w:ascii="Times New Roman" w:hAnsi="Times New Roman" w:cs="Times New Roman"/>
                <w:spacing w:val="-4"/>
              </w:rPr>
              <w:lastRenderedPageBreak/>
              <w:t xml:space="preserve">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для </w:t>
            </w:r>
            <w:r w:rsidRPr="0046503F">
              <w:rPr>
                <w:rFonts w:ascii="Times New Roman" w:hAnsi="Times New Roman" w:cs="Times New Roman"/>
              </w:rPr>
              <w:lastRenderedPageBreak/>
              <w:t>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414"/>
        <w:gridCol w:w="1719"/>
        <w:gridCol w:w="2437"/>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592"/>
        <w:gridCol w:w="1851"/>
        <w:gridCol w:w="1848"/>
        <w:gridCol w:w="2742"/>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о</w:t>
            </w:r>
            <w:proofErr w:type="gramEnd"/>
            <w:r w:rsidRPr="0046503F">
              <w:rPr>
                <w:rFonts w:ascii="Times New Roman" w:hAnsi="Times New Roman" w:cs="Times New Roman"/>
              </w:rPr>
              <w:t>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Отделение </w:t>
            </w:r>
            <w:r w:rsidRPr="0046503F">
              <w:rPr>
                <w:rFonts w:ascii="Times New Roman" w:hAnsi="Times New Roman" w:cs="Times New Roman"/>
              </w:rPr>
              <w:lastRenderedPageBreak/>
              <w:t>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w:t>
            </w:r>
            <w:r w:rsidRPr="0046503F">
              <w:rPr>
                <w:rFonts w:ascii="Times New Roman" w:hAnsi="Times New Roman" w:cs="Times New Roman"/>
              </w:rPr>
              <w:lastRenderedPageBreak/>
              <w:t>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населенного пункта </w:t>
            </w:r>
            <w:r w:rsidRPr="0046503F">
              <w:rPr>
                <w:rFonts w:ascii="Times New Roman" w:hAnsi="Times New Roman" w:cs="Times New Roman"/>
              </w:rPr>
              <w:lastRenderedPageBreak/>
              <w:t>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51"/>
        <w:gridCol w:w="1586"/>
        <w:gridCol w:w="2160"/>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п</w:t>
            </w:r>
            <w:proofErr w:type="gramEnd"/>
            <w:r w:rsidRPr="0046503F">
              <w:rPr>
                <w:rFonts w:ascii="Times New Roman" w:hAnsi="Times New Roman" w:cs="Times New Roman"/>
              </w:rPr>
              <w:t>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lastRenderedPageBreak/>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549"/>
        <w:gridCol w:w="1658"/>
        <w:gridCol w:w="2504"/>
        <w:gridCol w:w="185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lastRenderedPageBreak/>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959"/>
        <w:gridCol w:w="4111"/>
        <w:gridCol w:w="4500"/>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lastRenderedPageBreak/>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 xml:space="preserve">4.1. Обеспечение доступности жилых объектов, объектов социальной инфраструктуры для инвалидов и </w:t>
      </w:r>
      <w:proofErr w:type="spellStart"/>
      <w:r w:rsidRPr="00A67C8A">
        <w:rPr>
          <w:rFonts w:ascii="Times New Roman" w:hAnsi="Times New Roman" w:cs="Times New Roman"/>
          <w:b/>
        </w:rPr>
        <w:t>маломобильных</w:t>
      </w:r>
      <w:proofErr w:type="spellEnd"/>
      <w:r w:rsidRPr="00A67C8A">
        <w:rPr>
          <w:rFonts w:ascii="Times New Roman" w:hAnsi="Times New Roman" w:cs="Times New Roman"/>
          <w:b/>
        </w:rPr>
        <w:t xml:space="preserve">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В проектах должны быть предусмотрены условия беспрепятственного и удобного передвижения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с поверхности земли и из каждого доступного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w:t>
      </w:r>
      <w:r w:rsidRPr="00A67C8A">
        <w:rPr>
          <w:rFonts w:ascii="Times New Roman" w:hAnsi="Times New Roman" w:cs="Times New Roman"/>
        </w:rPr>
        <w:lastRenderedPageBreak/>
        <w:t xml:space="preserve">площадок размером не менее 1,6 </w:t>
      </w:r>
      <w:proofErr w:type="spellStart"/>
      <w:r w:rsidRPr="00A67C8A">
        <w:rPr>
          <w:rFonts w:ascii="Times New Roman" w:hAnsi="Times New Roman" w:cs="Times New Roman"/>
        </w:rPr>
        <w:t>x</w:t>
      </w:r>
      <w:proofErr w:type="spellEnd"/>
      <w:r w:rsidRPr="00A67C8A">
        <w:rPr>
          <w:rFonts w:ascii="Times New Roman" w:hAnsi="Times New Roman" w:cs="Times New Roman"/>
        </w:rPr>
        <w:t xml:space="preserve">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w:t>
      </w:r>
      <w:proofErr w:type="spellStart"/>
      <w:r w:rsidRPr="00A67C8A">
        <w:rPr>
          <w:rFonts w:ascii="Times New Roman" w:hAnsi="Times New Roman" w:cs="Times New Roman"/>
        </w:rPr>
        <w:t>смежно</w:t>
      </w:r>
      <w:proofErr w:type="spellEnd"/>
      <w:r w:rsidRPr="00A67C8A">
        <w:rPr>
          <w:rFonts w:ascii="Times New Roman" w:hAnsi="Times New Roman" w:cs="Times New Roman"/>
        </w:rPr>
        <w:t xml:space="preserve">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w:t>
      </w:r>
      <w:proofErr w:type="spellStart"/>
      <w:r w:rsidRPr="00A67C8A">
        <w:rPr>
          <w:rFonts w:ascii="Times New Roman" w:hAnsi="Times New Roman" w:cs="Times New Roman"/>
        </w:rPr>
        <w:t>маломобильными</w:t>
      </w:r>
      <w:proofErr w:type="spellEnd"/>
      <w:r w:rsidRPr="00A67C8A">
        <w:rPr>
          <w:rFonts w:ascii="Times New Roman" w:hAnsi="Times New Roman" w:cs="Times New Roman"/>
        </w:rPr>
        <w:t xml:space="preserve">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lastRenderedPageBreak/>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56AB5" w:rsidRDefault="002D062D" w:rsidP="00B74705">
      <w:pPr>
        <w:ind w:firstLine="567"/>
        <w:rPr>
          <w:rFonts w:ascii="Times New Roman" w:hAnsi="Times New Roman" w:cs="Times New Roman"/>
        </w:rPr>
      </w:pPr>
      <w:r w:rsidRPr="00256AB5">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256AB5" w:rsidRDefault="002D062D" w:rsidP="00B74705">
      <w:pPr>
        <w:ind w:firstLine="567"/>
        <w:rPr>
          <w:rFonts w:ascii="Times New Roman" w:hAnsi="Times New Roman" w:cs="Times New Roman"/>
        </w:rPr>
      </w:pPr>
      <w:r w:rsidRPr="00256AB5">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w:t>
      </w:r>
      <w:r w:rsidRPr="002D062D">
        <w:rPr>
          <w:rFonts w:ascii="Times New Roman" w:hAnsi="Times New Roman" w:cs="Times New Roman"/>
        </w:rPr>
        <w:lastRenderedPageBreak/>
        <w:t xml:space="preserve">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5"/>
        <w:gridCol w:w="1971"/>
        <w:gridCol w:w="2766"/>
        <w:gridCol w:w="2278"/>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365"/>
        <w:gridCol w:w="2920"/>
        <w:gridCol w:w="228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554755">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lastRenderedPageBreak/>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lastRenderedPageBreak/>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w:t>
      </w:r>
      <w:proofErr w:type="spellStart"/>
      <w:r w:rsidRPr="002D062D">
        <w:rPr>
          <w:rFonts w:ascii="Times New Roman" w:hAnsi="Times New Roman" w:cs="Times New Roman"/>
        </w:rPr>
        <w:t>газо</w:t>
      </w:r>
      <w:proofErr w:type="spellEnd"/>
      <w:r w:rsidRPr="002D062D">
        <w:rPr>
          <w:rFonts w:ascii="Times New Roman" w:hAnsi="Times New Roman" w:cs="Times New Roman"/>
        </w:rPr>
        <w:t xml:space="preserve">-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1"/>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5"/>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5"/>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5"/>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5"/>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5"/>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w:t>
      </w:r>
      <w:proofErr w:type="spellStart"/>
      <w:r w:rsidRPr="002D062D">
        <w:rPr>
          <w:rFonts w:ascii="Times New Roman" w:hAnsi="Times New Roman" w:cs="Times New Roman"/>
        </w:rPr>
        <w:t>x</w:t>
      </w:r>
      <w:proofErr w:type="spellEnd"/>
      <w:r w:rsidRPr="002D062D">
        <w:rPr>
          <w:rFonts w:ascii="Times New Roman" w:hAnsi="Times New Roman" w:cs="Times New Roman"/>
        </w:rPr>
        <w:t xml:space="preserve">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w:t>
      </w:r>
      <w:proofErr w:type="spellStart"/>
      <w:r w:rsidRPr="002D062D">
        <w:rPr>
          <w:rFonts w:ascii="Times New Roman" w:hAnsi="Times New Roman" w:cs="Times New Roman"/>
        </w:rPr>
        <w:t>среднерослых</w:t>
      </w:r>
      <w:proofErr w:type="spellEnd"/>
      <w:r w:rsidRPr="002D062D">
        <w:rPr>
          <w:rFonts w:ascii="Times New Roman" w:hAnsi="Times New Roman" w:cs="Times New Roman"/>
        </w:rPr>
        <w:t xml:space="preserve">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195"/>
        <w:gridCol w:w="4375"/>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2542"/>
        <w:gridCol w:w="2542"/>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lastRenderedPageBreak/>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1"/>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7"/>
        <w:gridCol w:w="3544"/>
        <w:gridCol w:w="3079"/>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89"/>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lastRenderedPageBreak/>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w:t>
      </w:r>
      <w:r w:rsidRPr="00C86A37">
        <w:rPr>
          <w:rFonts w:ascii="Times New Roman" w:hAnsi="Times New Roman" w:cs="Times New Roman"/>
        </w:rPr>
        <w:lastRenderedPageBreak/>
        <w:t xml:space="preserve">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AB420E">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lastRenderedPageBreak/>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914"/>
        <w:gridCol w:w="1914"/>
        <w:gridCol w:w="1914"/>
        <w:gridCol w:w="1914"/>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7"/>
        <w:gridCol w:w="2473"/>
        <w:gridCol w:w="2440"/>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w:t>
      </w:r>
      <w:r w:rsidRPr="00C86A37">
        <w:rPr>
          <w:rFonts w:ascii="Times New Roman" w:hAnsi="Times New Roman" w:cs="Times New Roman"/>
        </w:rPr>
        <w:lastRenderedPageBreak/>
        <w:t>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lastRenderedPageBreak/>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 xml:space="preserve">ной улицы регулируемого движения до </w:t>
      </w:r>
      <w:proofErr w:type="spellStart"/>
      <w:r w:rsidRPr="00C86A37">
        <w:rPr>
          <w:rFonts w:ascii="Times New Roman" w:hAnsi="Times New Roman" w:cs="Times New Roman"/>
        </w:rPr>
        <w:t>стоп-линии</w:t>
      </w:r>
      <w:proofErr w:type="spellEnd"/>
      <w:r w:rsidRPr="00C86A37">
        <w:rPr>
          <w:rFonts w:ascii="Times New Roman" w:hAnsi="Times New Roman" w:cs="Times New Roman"/>
        </w:rPr>
        <w:t xml:space="preserve">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2201"/>
        <w:gridCol w:w="1829"/>
        <w:gridCol w:w="2420"/>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lastRenderedPageBreak/>
        <w:t>Таблица 64</w:t>
      </w:r>
    </w:p>
    <w:tbl>
      <w:tblPr>
        <w:tblW w:w="5000" w:type="pct"/>
        <w:tblLook w:val="0000"/>
      </w:tblPr>
      <w:tblGrid>
        <w:gridCol w:w="3187"/>
        <w:gridCol w:w="3187"/>
        <w:gridCol w:w="3196"/>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w:t>
      </w:r>
      <w:proofErr w:type="spellStart"/>
      <w:r w:rsidRPr="0044223E">
        <w:rPr>
          <w:rFonts w:ascii="Times New Roman" w:hAnsi="Times New Roman" w:cs="Times New Roman"/>
        </w:rPr>
        <w:t>автовладельцев</w:t>
      </w:r>
      <w:proofErr w:type="spellEnd"/>
      <w:r w:rsidRPr="0044223E">
        <w:rPr>
          <w:rFonts w:ascii="Times New Roman" w:hAnsi="Times New Roman" w:cs="Times New Roman"/>
        </w:rPr>
        <w:t xml:space="preserve">, но не более чем в 800 м; на территориях </w:t>
      </w:r>
      <w:proofErr w:type="spellStart"/>
      <w:r w:rsidRPr="0044223E">
        <w:rPr>
          <w:rFonts w:ascii="Times New Roman" w:hAnsi="Times New Roman" w:cs="Times New Roman"/>
        </w:rPr>
        <w:t>коттеджной</w:t>
      </w:r>
      <w:proofErr w:type="spellEnd"/>
      <w:r w:rsidRPr="0044223E">
        <w:rPr>
          <w:rFonts w:ascii="Times New Roman" w:hAnsi="Times New Roman" w:cs="Times New Roman"/>
        </w:rPr>
        <w:t xml:space="preserve">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8.1.47. Расстояния от АЗС до других объектов следует принимать в соответствии с требованиями раздела 14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279"/>
        <w:gridCol w:w="3440"/>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2"/>
        <w:gridCol w:w="1547"/>
        <w:gridCol w:w="1732"/>
        <w:gridCol w:w="2169"/>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lastRenderedPageBreak/>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126"/>
        <w:gridCol w:w="3386"/>
        <w:gridCol w:w="2058"/>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123"/>
        <w:gridCol w:w="2580"/>
        <w:gridCol w:w="2435"/>
        <w:gridCol w:w="1432"/>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268"/>
        <w:gridCol w:w="2722"/>
        <w:gridCol w:w="2580"/>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lastRenderedPageBreak/>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2980"/>
        <w:gridCol w:w="2417"/>
        <w:gridCol w:w="2167"/>
        <w:gridCol w:w="2006"/>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699"/>
        <w:gridCol w:w="2722"/>
        <w:gridCol w:w="2149"/>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406"/>
        <w:gridCol w:w="1003"/>
        <w:gridCol w:w="1003"/>
        <w:gridCol w:w="1003"/>
        <w:gridCol w:w="1146"/>
        <w:gridCol w:w="1003"/>
        <w:gridCol w:w="2006"/>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7"/>
        <w:gridCol w:w="2511"/>
        <w:gridCol w:w="1502"/>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lastRenderedPageBreak/>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475"/>
        <w:gridCol w:w="3070"/>
        <w:gridCol w:w="4025"/>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475"/>
        <w:gridCol w:w="3070"/>
        <w:gridCol w:w="4025"/>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3983"/>
        <w:gridCol w:w="3223"/>
        <w:gridCol w:w="2364"/>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w:t>
      </w:r>
      <w:r w:rsidRPr="00F75E58">
        <w:rPr>
          <w:rFonts w:ascii="Times New Roman" w:hAnsi="Times New Roman" w:cs="Times New Roman"/>
        </w:rPr>
        <w:lastRenderedPageBreak/>
        <w:t xml:space="preserve">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w:t>
      </w:r>
      <w:r w:rsidRPr="00F75E58">
        <w:rPr>
          <w:rFonts w:ascii="Times New Roman" w:hAnsi="Times New Roman" w:cs="Times New Roman"/>
        </w:rPr>
        <w:lastRenderedPageBreak/>
        <w:t xml:space="preserve">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w:t>
      </w:r>
      <w:r w:rsidRPr="00F75E58">
        <w:rPr>
          <w:rFonts w:ascii="Times New Roman" w:hAnsi="Times New Roman" w:cs="Times New Roman"/>
        </w:rPr>
        <w:lastRenderedPageBreak/>
        <w:t xml:space="preserve">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9.3.13. Нормативы на проектирование и строительство объектов и сетей инженерной инфраструктуры производственных зон (водоснабжение, канализация, </w:t>
      </w:r>
      <w:proofErr w:type="spellStart"/>
      <w:r w:rsidRPr="00F75E58">
        <w:rPr>
          <w:rFonts w:ascii="Times New Roman" w:hAnsi="Times New Roman" w:cs="Times New Roman"/>
        </w:rPr>
        <w:t>электро</w:t>
      </w:r>
      <w:proofErr w:type="spellEnd"/>
      <w:r w:rsidRPr="00F75E58">
        <w:rPr>
          <w:rFonts w:ascii="Times New Roman" w:hAnsi="Times New Roman" w:cs="Times New Roman"/>
        </w:rPr>
        <w:t>-,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w:t>
      </w:r>
      <w:r w:rsidRPr="00F75E58">
        <w:rPr>
          <w:rFonts w:ascii="Times New Roman" w:hAnsi="Times New Roman" w:cs="Times New Roman"/>
        </w:rPr>
        <w:lastRenderedPageBreak/>
        <w:t xml:space="preserve">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lastRenderedPageBreak/>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267"/>
        <w:gridCol w:w="2293"/>
        <w:gridCol w:w="2400"/>
        <w:gridCol w:w="1610"/>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4938"/>
        <w:gridCol w:w="1692"/>
        <w:gridCol w:w="1568"/>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3983"/>
        <w:gridCol w:w="3210"/>
        <w:gridCol w:w="2377"/>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413"/>
        <w:gridCol w:w="3664"/>
        <w:gridCol w:w="1493"/>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Ширина санитарно-защитной зоны </w:t>
            </w:r>
            <w:r w:rsidRPr="00F75E58">
              <w:rPr>
                <w:rFonts w:ascii="Times New Roman" w:hAnsi="Times New Roman" w:cs="Times New Roman"/>
              </w:rPr>
              <w:lastRenderedPageBreak/>
              <w:t>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lastRenderedPageBreak/>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Единица </w:t>
            </w:r>
            <w:r w:rsidRPr="00F75E58">
              <w:rPr>
                <w:rFonts w:ascii="Times New Roman" w:hAnsi="Times New Roman" w:cs="Times New Roman"/>
              </w:rPr>
              <w:lastRenderedPageBreak/>
              <w:t>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lastRenderedPageBreak/>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3983"/>
        <w:gridCol w:w="4188"/>
        <w:gridCol w:w="1399"/>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w:t>
      </w:r>
      <w:r w:rsidRPr="003C3F3D">
        <w:rPr>
          <w:rFonts w:ascii="Times New Roman" w:hAnsi="Times New Roman" w:cs="Times New Roman"/>
        </w:rPr>
        <w:lastRenderedPageBreak/>
        <w:t xml:space="preserve">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w:t>
      </w:r>
      <w:proofErr w:type="spellStart"/>
      <w:r w:rsidRPr="003C3F3D">
        <w:rPr>
          <w:rFonts w:ascii="Times New Roman" w:hAnsi="Times New Roman" w:cs="Times New Roman"/>
        </w:rPr>
        <w:t>СанПиН</w:t>
      </w:r>
      <w:proofErr w:type="spellEnd"/>
      <w:r w:rsidRPr="003C3F3D">
        <w:rPr>
          <w:rFonts w:ascii="Times New Roman" w:hAnsi="Times New Roman" w:cs="Times New Roman"/>
        </w:rPr>
        <w:t xml:space="preserve">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1986"/>
        <w:gridCol w:w="1931"/>
        <w:gridCol w:w="2929"/>
        <w:gridCol w:w="1375"/>
        <w:gridCol w:w="1349"/>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9"/>
        <w:gridCol w:w="1726"/>
        <w:gridCol w:w="1462"/>
        <w:gridCol w:w="1279"/>
        <w:gridCol w:w="1914"/>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w:t>
            </w:r>
            <w:proofErr w:type="spellStart"/>
            <w:r w:rsidRPr="003C3F3D">
              <w:rPr>
                <w:rFonts w:ascii="Times New Roman" w:hAnsi="Times New Roman" w:cs="Times New Roman"/>
              </w:rPr>
              <w:t>необмолоченного</w:t>
            </w:r>
            <w:proofErr w:type="spellEnd"/>
            <w:r w:rsidRPr="003C3F3D">
              <w:rPr>
                <w:rFonts w:ascii="Times New Roman" w:hAnsi="Times New Roman" w:cs="Times New Roman"/>
              </w:rPr>
              <w:t xml:space="preserve">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w:t>
      </w:r>
      <w:r w:rsidRPr="003C3F3D">
        <w:rPr>
          <w:rFonts w:ascii="Times New Roman" w:hAnsi="Times New Roman" w:cs="Times New Roman"/>
        </w:rPr>
        <w:lastRenderedPageBreak/>
        <w:t xml:space="preserve">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5"/>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74705">
        <w:rPr>
          <w:rFonts w:ascii="Times New Roman" w:hAnsi="Times New Roman" w:cs="Times New Roman"/>
        </w:rPr>
        <w:t>м</w:t>
      </w:r>
      <w:proofErr w:type="gramEnd"/>
      <w:r w:rsidRPr="00B74705">
        <w:rPr>
          <w:rFonts w:ascii="Times New Roman" w:hAnsi="Times New Roman" w:cs="Times New Roman"/>
        </w:rPr>
        <w:t>/</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024"/>
        <w:gridCol w:w="3186"/>
        <w:gridCol w:w="2414"/>
        <w:gridCol w:w="1946"/>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 xml:space="preserve">кВт </w:t>
            </w:r>
            <w:proofErr w:type="spellStart"/>
            <w:r w:rsidRPr="00B74705">
              <w:rPr>
                <w:rFonts w:ascii="Times New Roman" w:hAnsi="Times New Roman" w:cs="Times New Roman"/>
              </w:rPr>
              <w:t>х</w:t>
            </w:r>
            <w:proofErr w:type="spellEnd"/>
            <w:r w:rsidRPr="00B74705">
              <w:rPr>
                <w:rFonts w:ascii="Times New Roman" w:hAnsi="Times New Roman" w:cs="Times New Roman"/>
              </w:rPr>
              <w:t xml:space="preserve">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w:t>
      </w:r>
      <w:r w:rsidRPr="00B74705">
        <w:rPr>
          <w:rFonts w:ascii="Times New Roman" w:hAnsi="Times New Roman" w:cs="Times New Roman"/>
        </w:rPr>
        <w:lastRenderedPageBreak/>
        <w:t xml:space="preserve">"Проектирование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w:t>
      </w:r>
      <w:r w:rsidRPr="00B74705">
        <w:rPr>
          <w:rFonts w:ascii="Times New Roman" w:hAnsi="Times New Roman" w:cs="Times New Roman"/>
        </w:rPr>
        <w:lastRenderedPageBreak/>
        <w:t xml:space="preserve">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84"/>
        <w:gridCol w:w="2584"/>
        <w:gridCol w:w="2220"/>
        <w:gridCol w:w="2182"/>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354"/>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85"/>
        <w:gridCol w:w="4785"/>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lastRenderedPageBreak/>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w:t>
      </w:r>
      <w:proofErr w:type="spellStart"/>
      <w:r w:rsidRPr="00B74705">
        <w:rPr>
          <w:rFonts w:ascii="Times New Roman" w:hAnsi="Times New Roman" w:cs="Times New Roman"/>
        </w:rPr>
        <w:t>спецназначения</w:t>
      </w:r>
      <w:proofErr w:type="spellEnd"/>
      <w:r w:rsidRPr="00B74705">
        <w:rPr>
          <w:rFonts w:ascii="Times New Roman" w:hAnsi="Times New Roman" w:cs="Times New Roman"/>
        </w:rPr>
        <w:t xml:space="preserve">, открытых стоянок автомобилей </w:t>
      </w:r>
      <w:proofErr w:type="spellStart"/>
      <w:r w:rsidRPr="00B74705">
        <w:rPr>
          <w:rFonts w:ascii="Times New Roman" w:hAnsi="Times New Roman" w:cs="Times New Roman"/>
        </w:rPr>
        <w:t>спецсвязи</w:t>
      </w:r>
      <w:proofErr w:type="spellEnd"/>
      <w:r w:rsidRPr="00B74705">
        <w:rPr>
          <w:rFonts w:ascii="Times New Roman" w:hAnsi="Times New Roman" w:cs="Times New Roman"/>
        </w:rPr>
        <w:t xml:space="preserve">,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sidRPr="00B74705">
        <w:rPr>
          <w:rFonts w:ascii="Times New Roman" w:hAnsi="Times New Roman" w:cs="Times New Roman"/>
        </w:rPr>
        <w:t>переувлажненные</w:t>
      </w:r>
      <w:proofErr w:type="spellEnd"/>
      <w:r w:rsidRPr="00B74705">
        <w:rPr>
          <w:rFonts w:ascii="Times New Roman" w:hAnsi="Times New Roman" w:cs="Times New Roman"/>
        </w:rPr>
        <w:t xml:space="preserve">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w:t>
      </w:r>
      <w:proofErr w:type="spellStart"/>
      <w:r w:rsidRPr="00B74705">
        <w:rPr>
          <w:rFonts w:ascii="Times New Roman" w:hAnsi="Times New Roman" w:cs="Times New Roman"/>
        </w:rPr>
        <w:t>СанПиН</w:t>
      </w:r>
      <w:proofErr w:type="spellEnd"/>
      <w:r w:rsidRPr="00B74705">
        <w:rPr>
          <w:rFonts w:ascii="Times New Roman" w:hAnsi="Times New Roman" w:cs="Times New Roman"/>
        </w:rPr>
        <w:t xml:space="preserve">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90"/>
        <w:gridCol w:w="3191"/>
        <w:gridCol w:w="318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w:t>
            </w:r>
            <w:proofErr w:type="spellStart"/>
            <w:r w:rsidRPr="00B74705">
              <w:rPr>
                <w:rFonts w:ascii="Times New Roman" w:hAnsi="Times New Roman" w:cs="Times New Roman"/>
              </w:rPr>
              <w:t>d</w:t>
            </w:r>
            <w:proofErr w:type="spellEnd"/>
            <w:r w:rsidRPr="00B74705">
              <w:rPr>
                <w:rFonts w:ascii="Times New Roman" w:hAnsi="Times New Roman" w:cs="Times New Roman"/>
              </w:rPr>
              <w:t xml:space="preserve">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9"/>
        <w:gridCol w:w="1560"/>
        <w:gridCol w:w="3120"/>
        <w:gridCol w:w="3221"/>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w:t>
            </w:r>
            <w:r w:rsidRPr="00B74705">
              <w:rPr>
                <w:rFonts w:ascii="Times New Roman" w:hAnsi="Times New Roman" w:cs="Times New Roman"/>
              </w:rPr>
              <w:lastRenderedPageBreak/>
              <w:t>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proofErr w:type="gramStart"/>
            <w:r w:rsidRPr="00B74705">
              <w:rPr>
                <w:rFonts w:ascii="Times New Roman" w:hAnsi="Times New Roman" w:cs="Times New Roman"/>
              </w:rPr>
              <w:t>I</w:t>
            </w:r>
            <w:proofErr w:type="gramEnd"/>
            <w:r w:rsidRPr="00B74705">
              <w:rPr>
                <w:rFonts w:ascii="Times New Roman" w:hAnsi="Times New Roman" w:cs="Times New Roman"/>
              </w:rPr>
              <w:t>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rPr>
          <w:rFonts w:ascii="Times New Roman" w:hAnsi="Times New Roman" w:cs="Times New Roman"/>
        </w:rPr>
        <w:t>м</w:t>
      </w:r>
      <w:proofErr w:type="gramEnd"/>
      <w:r w:rsidRPr="00B74705">
        <w:rPr>
          <w:rFonts w:ascii="Times New Roman" w:hAnsi="Times New Roman" w:cs="Times New Roman"/>
        </w:rPr>
        <w:t>/ч.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350"/>
        <w:gridCol w:w="1822"/>
        <w:gridCol w:w="2222"/>
        <w:gridCol w:w="2114"/>
        <w:gridCol w:w="2062"/>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34"/>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004"/>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00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84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84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34"/>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246"/>
        <w:gridCol w:w="660"/>
        <w:gridCol w:w="796"/>
        <w:gridCol w:w="796"/>
        <w:gridCol w:w="796"/>
        <w:gridCol w:w="709"/>
        <w:gridCol w:w="840"/>
        <w:gridCol w:w="838"/>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lastRenderedPageBreak/>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402"/>
        <w:gridCol w:w="1215"/>
        <w:gridCol w:w="1754"/>
        <w:gridCol w:w="1754"/>
        <w:gridCol w:w="1369"/>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399"/>
        <w:gridCol w:w="566"/>
        <w:gridCol w:w="566"/>
        <w:gridCol w:w="566"/>
        <w:gridCol w:w="708"/>
        <w:gridCol w:w="708"/>
        <w:gridCol w:w="853"/>
        <w:gridCol w:w="993"/>
        <w:gridCol w:w="1135"/>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6661"/>
        <w:gridCol w:w="2833"/>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w:t>
      </w:r>
      <w:r w:rsidRPr="00B74705">
        <w:rPr>
          <w:rFonts w:ascii="Times New Roman" w:hAnsi="Times New Roman" w:cs="Times New Roman"/>
        </w:rPr>
        <w:lastRenderedPageBreak/>
        <w:t xml:space="preserve">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4785"/>
        <w:gridCol w:w="4785"/>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xml:space="preserve">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B74705">
        <w:rPr>
          <w:rFonts w:ascii="Times New Roman" w:hAnsi="Times New Roman" w:cs="Times New Roman"/>
        </w:rPr>
        <w:t>смежно</w:t>
      </w:r>
      <w:proofErr w:type="spellEnd"/>
      <w:r w:rsidRPr="00B74705">
        <w:rPr>
          <w:rFonts w:ascii="Times New Roman" w:hAnsi="Times New Roman" w:cs="Times New Roman"/>
        </w:rPr>
        <w:t xml:space="preserve">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lastRenderedPageBreak/>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40"/>
        <w:gridCol w:w="2437"/>
        <w:gridCol w:w="2293"/>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2.1.4.1074-01,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3 м,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Единица </w:t>
            </w:r>
            <w:r w:rsidRPr="00601251">
              <w:rPr>
                <w:rFonts w:ascii="Times New Roman" w:hAnsi="Times New Roman" w:cs="Times New Roman"/>
              </w:rPr>
              <w:lastRenderedPageBreak/>
              <w:t>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lastRenderedPageBreak/>
              <w:t xml:space="preserve">Расстояние до </w:t>
            </w:r>
            <w:r w:rsidRPr="00601251">
              <w:rPr>
                <w:rFonts w:ascii="Times New Roman" w:hAnsi="Times New Roman" w:cs="Times New Roman"/>
              </w:rPr>
              <w:lastRenderedPageBreak/>
              <w:t>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lastRenderedPageBreak/>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2.04.03-85 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w:t>
      </w:r>
      <w:proofErr w:type="gramStart"/>
      <w:r w:rsidRPr="00601251">
        <w:rPr>
          <w:rFonts w:ascii="Times New Roman" w:hAnsi="Times New Roman" w:cs="Times New Roman"/>
        </w:rPr>
        <w:t>м</w:t>
      </w:r>
      <w:proofErr w:type="gramEnd"/>
      <w:r w:rsidRPr="00601251">
        <w:rPr>
          <w:rFonts w:ascii="Times New Roman" w:hAnsi="Times New Roman" w:cs="Times New Roman"/>
        </w:rPr>
        <w:t>/</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w:t>
      </w:r>
      <w:proofErr w:type="spellStart"/>
      <w:r w:rsidRPr="00601251">
        <w:rPr>
          <w:rFonts w:ascii="Times New Roman" w:hAnsi="Times New Roman" w:cs="Times New Roman"/>
        </w:rPr>
        <w:t>гидроизолированных</w:t>
      </w:r>
      <w:proofErr w:type="spellEnd"/>
      <w:r w:rsidRPr="00601251">
        <w:rPr>
          <w:rFonts w:ascii="Times New Roman" w:hAnsi="Times New Roman" w:cs="Times New Roman"/>
        </w:rPr>
        <w:t xml:space="preserve">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3 м,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4"/>
        <w:gridCol w:w="1797"/>
        <w:gridCol w:w="1656"/>
        <w:gridCol w:w="319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4"/>
        <w:gridCol w:w="1813"/>
        <w:gridCol w:w="1813"/>
        <w:gridCol w:w="1883"/>
        <w:gridCol w:w="1767"/>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231"/>
        <w:gridCol w:w="3339"/>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на</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w:t>
      </w:r>
      <w:proofErr w:type="spellStart"/>
      <w:r w:rsidRPr="00601251">
        <w:rPr>
          <w:rFonts w:ascii="Times New Roman" w:hAnsi="Times New Roman" w:cs="Times New Roman"/>
        </w:rPr>
        <w:t>микрорайонные</w:t>
      </w:r>
      <w:proofErr w:type="spellEnd"/>
      <w:r w:rsidRPr="00601251">
        <w:rPr>
          <w:rFonts w:ascii="Times New Roman" w:hAnsi="Times New Roman" w:cs="Times New Roman"/>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1"/>
        <w:gridCol w:w="318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8"/>
        <w:gridCol w:w="3189"/>
        <w:gridCol w:w="319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w:t>
      </w:r>
      <w:proofErr w:type="spellStart"/>
      <w:r w:rsidRPr="00601251">
        <w:rPr>
          <w:rFonts w:ascii="Times New Roman" w:hAnsi="Times New Roman" w:cs="Times New Roman"/>
        </w:rPr>
        <w:t>необщего</w:t>
      </w:r>
      <w:proofErr w:type="spellEnd"/>
      <w:r w:rsidRPr="00601251">
        <w:rPr>
          <w:rFonts w:ascii="Times New Roman" w:hAnsi="Times New Roman" w:cs="Times New Roman"/>
        </w:rPr>
        <w:t xml:space="preserve">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lastRenderedPageBreak/>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BD305A">
          <w:pgSz w:w="11906" w:h="16838" w:code="9"/>
          <w:pgMar w:top="1134" w:right="851" w:bottom="1134" w:left="1701"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spellStart"/>
            <w:proofErr w:type="gramStart"/>
            <w:r w:rsidRPr="00601251">
              <w:rPr>
                <w:rFonts w:ascii="Times New Roman" w:hAnsi="Times New Roman" w:cs="Times New Roman"/>
                <w:sz w:val="24"/>
                <w:szCs w:val="24"/>
              </w:rPr>
              <w:t>тон-нелей</w:t>
            </w:r>
            <w:proofErr w:type="spellEnd"/>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пневмо-мусоро-проводов</w:t>
            </w:r>
            <w:proofErr w:type="spellEnd"/>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w:t>
      </w:r>
      <w:proofErr w:type="spellStart"/>
      <w:r w:rsidRPr="00601251">
        <w:rPr>
          <w:rFonts w:ascii="Times New Roman" w:hAnsi="Times New Roman" w:cs="Times New Roman"/>
        </w:rPr>
        <w:t>заземлителей</w:t>
      </w:r>
      <w:proofErr w:type="spellEnd"/>
      <w:r w:rsidRPr="00601251">
        <w:rPr>
          <w:rFonts w:ascii="Times New Roman" w:hAnsi="Times New Roman" w:cs="Times New Roman"/>
        </w:rPr>
        <w:t xml:space="preserve">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50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w:t>
            </w:r>
            <w:proofErr w:type="gramStart"/>
            <w:r w:rsidRPr="00601251">
              <w:rPr>
                <w:rFonts w:ascii="Times New Roman" w:hAnsi="Times New Roman" w:cs="Times New Roman"/>
                <w:sz w:val="24"/>
                <w:szCs w:val="24"/>
              </w:rPr>
              <w:t>,м</w:t>
            </w:r>
            <w:proofErr w:type="spellEnd"/>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54755">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54755">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w:t>
      </w:r>
      <w:proofErr w:type="spellStart"/>
      <w:r w:rsidRPr="00D4057F">
        <w:rPr>
          <w:rFonts w:ascii="Times New Roman" w:hAnsi="Times New Roman" w:cs="Times New Roman"/>
        </w:rPr>
        <w:t>СанПиН</w:t>
      </w:r>
      <w:proofErr w:type="spellEnd"/>
      <w:r w:rsidRPr="00D4057F">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roofErr w:type="gramEnd"/>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w:t>
      </w:r>
      <w:proofErr w:type="spellStart"/>
      <w:r w:rsidRPr="00AA464C">
        <w:rPr>
          <w:rFonts w:ascii="Times New Roman" w:hAnsi="Times New Roman" w:cs="Times New Roman"/>
        </w:rPr>
        <w:t>санитарно-паразитологическим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w:t>
            </w:r>
            <w:proofErr w:type="spellStart"/>
            <w:r w:rsidRPr="00AA464C">
              <w:rPr>
                <w:rFonts w:ascii="Times New Roman" w:hAnsi="Times New Roman" w:cs="Times New Roman"/>
              </w:rPr>
              <w:t>х</w:t>
            </w:r>
            <w:proofErr w:type="spellEnd"/>
            <w:r w:rsidRPr="00AA464C">
              <w:rPr>
                <w:rFonts w:ascii="Times New Roman" w:hAnsi="Times New Roman" w:cs="Times New Roman"/>
              </w:rPr>
              <w:t xml:space="preserve">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roofErr w:type="gram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554755">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554755">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554755" w:rsidRDefault="00AA464C" w:rsidP="00AA464C">
      <w:pPr>
        <w:autoSpaceDE w:val="0"/>
        <w:autoSpaceDN w:val="0"/>
        <w:adjustRightInd w:val="0"/>
        <w:ind w:firstLine="567"/>
        <w:rPr>
          <w:rFonts w:ascii="Times New Roman" w:hAnsi="Times New Roman" w:cs="Times New Roman"/>
          <w:color w:val="000000"/>
        </w:rPr>
      </w:pPr>
      <w:r w:rsidRPr="00554755">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554755"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roofErr w:type="gramStart"/>
      <w:r w:rsidRPr="00554755">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AA464C">
      <w:pPr>
        <w:autoSpaceDE w:val="0"/>
        <w:autoSpaceDN w:val="0"/>
        <w:adjustRightInd w:val="0"/>
        <w:ind w:firstLine="567"/>
        <w:rPr>
          <w:rFonts w:ascii="Times New Roman" w:hAnsi="Times New Roman" w:cs="Times New Roman"/>
          <w:color w:val="000000"/>
          <w:sz w:val="20"/>
        </w:rPr>
      </w:pPr>
      <w:r w:rsidRPr="00554755">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proofErr w:type="gramStart"/>
            <w:r w:rsidRPr="00AA464C">
              <w:rPr>
                <w:rFonts w:ascii="Times New Roman" w:hAnsi="Times New Roman" w:cs="Times New Roman"/>
              </w:rPr>
              <w:t>A</w:t>
            </w:r>
            <w:proofErr w:type="gramEnd"/>
            <w:r w:rsidRPr="00AA464C">
              <w:rPr>
                <w:rFonts w:ascii="Times New Roman" w:hAnsi="Times New Roman" w:cs="Times New Roman"/>
              </w:rPr>
              <w:t>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СВЧ-печей</w:t>
      </w:r>
      <w:proofErr w:type="spellEnd"/>
      <w:r w:rsidRPr="00AA464C">
        <w:rPr>
          <w:rFonts w:ascii="Times New Roman" w:hAnsi="Times New Roman" w:cs="Times New Roman"/>
        </w:rPr>
        <w:t xml:space="preserve">,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одновременном облучении от нескольких источников должны соблюдаться условия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256AB5"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w:t>
      </w:r>
      <w:proofErr w:type="gramStart"/>
      <w:r w:rsidRPr="006251D0">
        <w:rPr>
          <w:rFonts w:ascii="Times New Roman" w:hAnsi="Times New Roman" w:cs="Times New Roman"/>
          <w:sz w:val="20"/>
        </w:rPr>
        <w:t>м</w:t>
      </w:r>
      <w:proofErr w:type="gramEnd"/>
      <w:r w:rsidRPr="006251D0">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w:t>
      </w:r>
      <w:proofErr w:type="spellStart"/>
      <w:r w:rsidRPr="00E66E57">
        <w:rPr>
          <w:rFonts w:ascii="Times New Roman" w:hAnsi="Times New Roman" w:cs="Times New Roman"/>
          <w:sz w:val="20"/>
        </w:rPr>
        <w:t>x</w:t>
      </w:r>
      <w:proofErr w:type="spellEnd"/>
      <w:r w:rsidRPr="00E66E57">
        <w:rPr>
          <w:rFonts w:ascii="Times New Roman" w:hAnsi="Times New Roman" w:cs="Times New Roman"/>
          <w:sz w:val="20"/>
        </w:rPr>
        <w:t xml:space="preserve">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w:t>
      </w:r>
      <w:proofErr w:type="spellStart"/>
      <w:r w:rsidRPr="003C69BD">
        <w:rPr>
          <w:rFonts w:ascii="Times New Roman" w:hAnsi="Times New Roman" w:cs="Times New Roman"/>
        </w:rPr>
        <w:t>коттеджного</w:t>
      </w:r>
      <w:proofErr w:type="spellEnd"/>
      <w:r w:rsidRPr="003C69BD">
        <w:rPr>
          <w:rFonts w:ascii="Times New Roman" w:hAnsi="Times New Roman" w:cs="Times New Roman"/>
        </w:rPr>
        <w:t xml:space="preserve">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C69BD">
        <w:rPr>
          <w:rFonts w:ascii="Times New Roman" w:hAnsi="Times New Roman" w:cs="Times New Roman"/>
        </w:rPr>
        <w:t>пандусных</w:t>
      </w:r>
      <w:proofErr w:type="spellEnd"/>
      <w:r w:rsidRPr="003C69BD">
        <w:rPr>
          <w:rFonts w:ascii="Times New Roman" w:hAnsi="Times New Roman" w:cs="Times New Roman"/>
        </w:rPr>
        <w:t xml:space="preserve">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w:t>
      </w:r>
      <w:proofErr w:type="spellStart"/>
      <w:r w:rsidRPr="003C69BD">
        <w:rPr>
          <w:rFonts w:ascii="Times New Roman" w:hAnsi="Times New Roman" w:cs="Times New Roman"/>
        </w:rPr>
        <w:t>гидролесомелиорации</w:t>
      </w:r>
      <w:proofErr w:type="spell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w:t>
      </w:r>
      <w:proofErr w:type="spellStart"/>
      <w:r w:rsidRPr="003C69BD">
        <w:rPr>
          <w:rFonts w:ascii="Times New Roman" w:hAnsi="Times New Roman" w:cs="Times New Roman"/>
        </w:rPr>
        <w:t>маломобильным</w:t>
      </w:r>
      <w:proofErr w:type="spellEnd"/>
      <w:r w:rsidRPr="003C69BD">
        <w:rPr>
          <w:rFonts w:ascii="Times New Roman" w:hAnsi="Times New Roman" w:cs="Times New Roman"/>
        </w:rPr>
        <w:t xml:space="preserve">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ВСН 53-86(</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ВСН 61-89(</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2.1.7.2197-07 "Изменение N 1 к санитарно-эпидемиологическим правилам и нормативам "Санитарно-эпидемиологические требования к качеству почвы.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2.2.1/2.1.1.2555-09 "Изменение N 2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2.2.1/2.1.1.2739-10 "Изменения и дополнения N 3 к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38A02AC"/>
    <w:multiLevelType w:val="multilevel"/>
    <w:tmpl w:val="3A3C8F36"/>
    <w:lvl w:ilvl="0">
      <w:start w:val="1"/>
      <w:numFmt w:val="decimal"/>
      <w:lvlText w:val="%1."/>
      <w:lvlJc w:val="left"/>
      <w:pPr>
        <w:tabs>
          <w:tab w:val="num" w:pos="1068"/>
        </w:tabs>
        <w:ind w:left="1068" w:hanging="360"/>
      </w:pPr>
    </w:lvl>
    <w:lvl w:ilvl="1">
      <w:start w:val="14"/>
      <w:numFmt w:val="decimal"/>
      <w:isLgl/>
      <w:lvlText w:val="%1.%2."/>
      <w:lvlJc w:val="left"/>
      <w:pPr>
        <w:tabs>
          <w:tab w:val="num" w:pos="2700"/>
        </w:tabs>
        <w:ind w:left="2700" w:hanging="1980"/>
      </w:pPr>
    </w:lvl>
    <w:lvl w:ilvl="2">
      <w:start w:val="1"/>
      <w:numFmt w:val="decimal"/>
      <w:isLgl/>
      <w:lvlText w:val="%1.%2.%3."/>
      <w:lvlJc w:val="left"/>
      <w:pPr>
        <w:tabs>
          <w:tab w:val="num" w:pos="2712"/>
        </w:tabs>
        <w:ind w:left="2712" w:hanging="1980"/>
      </w:pPr>
    </w:lvl>
    <w:lvl w:ilvl="3">
      <w:start w:val="1"/>
      <w:numFmt w:val="decimal"/>
      <w:isLgl/>
      <w:lvlText w:val="%1.%2.%3.%4."/>
      <w:lvlJc w:val="left"/>
      <w:pPr>
        <w:tabs>
          <w:tab w:val="num" w:pos="2724"/>
        </w:tabs>
        <w:ind w:left="2724" w:hanging="1980"/>
      </w:pPr>
    </w:lvl>
    <w:lvl w:ilvl="4">
      <w:start w:val="1"/>
      <w:numFmt w:val="decimal"/>
      <w:isLgl/>
      <w:lvlText w:val="%1.%2.%3.%4.%5."/>
      <w:lvlJc w:val="left"/>
      <w:pPr>
        <w:tabs>
          <w:tab w:val="num" w:pos="2736"/>
        </w:tabs>
        <w:ind w:left="2736" w:hanging="1980"/>
      </w:pPr>
    </w:lvl>
    <w:lvl w:ilvl="5">
      <w:start w:val="1"/>
      <w:numFmt w:val="decimal"/>
      <w:isLgl/>
      <w:lvlText w:val="%1.%2.%3.%4.%5.%6."/>
      <w:lvlJc w:val="left"/>
      <w:pPr>
        <w:tabs>
          <w:tab w:val="num" w:pos="2748"/>
        </w:tabs>
        <w:ind w:left="2748" w:hanging="1980"/>
      </w:pPr>
    </w:lvl>
    <w:lvl w:ilvl="6">
      <w:start w:val="1"/>
      <w:numFmt w:val="decimal"/>
      <w:isLgl/>
      <w:lvlText w:val="%1.%2.%3.%4.%5.%6.%7."/>
      <w:lvlJc w:val="left"/>
      <w:pPr>
        <w:tabs>
          <w:tab w:val="num" w:pos="2760"/>
        </w:tabs>
        <w:ind w:left="2760" w:hanging="1980"/>
      </w:pPr>
    </w:lvl>
    <w:lvl w:ilvl="7">
      <w:start w:val="1"/>
      <w:numFmt w:val="decimal"/>
      <w:isLgl/>
      <w:lvlText w:val="%1.%2.%3.%4.%5.%6.%7.%8."/>
      <w:lvlJc w:val="left"/>
      <w:pPr>
        <w:tabs>
          <w:tab w:val="num" w:pos="2772"/>
        </w:tabs>
        <w:ind w:left="2772" w:hanging="1980"/>
      </w:pPr>
    </w:lvl>
    <w:lvl w:ilvl="8">
      <w:start w:val="1"/>
      <w:numFmt w:val="decimal"/>
      <w:isLgl/>
      <w:lvlText w:val="%1.%2.%3.%4.%5.%6.%7.%8.%9."/>
      <w:lvlJc w:val="left"/>
      <w:pPr>
        <w:tabs>
          <w:tab w:val="num" w:pos="2784"/>
        </w:tabs>
        <w:ind w:left="2784" w:hanging="1980"/>
      </w:p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1"/>
  </w:num>
  <w:num w:numId="14">
    <w:abstractNumId w:val="1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032B7"/>
    <w:rsid w:val="000215CC"/>
    <w:rsid w:val="000424AB"/>
    <w:rsid w:val="000474A7"/>
    <w:rsid w:val="000C1A4E"/>
    <w:rsid w:val="000C1B28"/>
    <w:rsid w:val="000C27F7"/>
    <w:rsid w:val="000C3784"/>
    <w:rsid w:val="000D7632"/>
    <w:rsid w:val="000E4363"/>
    <w:rsid w:val="000F3353"/>
    <w:rsid w:val="000F6AB2"/>
    <w:rsid w:val="00123DF8"/>
    <w:rsid w:val="00155A47"/>
    <w:rsid w:val="00177E4F"/>
    <w:rsid w:val="001C5C2A"/>
    <w:rsid w:val="00234D45"/>
    <w:rsid w:val="00256AB5"/>
    <w:rsid w:val="002D062D"/>
    <w:rsid w:val="003255AC"/>
    <w:rsid w:val="003866D4"/>
    <w:rsid w:val="003950F8"/>
    <w:rsid w:val="003C3F3D"/>
    <w:rsid w:val="003C69BD"/>
    <w:rsid w:val="004150DF"/>
    <w:rsid w:val="004307A9"/>
    <w:rsid w:val="0044223E"/>
    <w:rsid w:val="004553B9"/>
    <w:rsid w:val="004609EB"/>
    <w:rsid w:val="00462597"/>
    <w:rsid w:val="0046503F"/>
    <w:rsid w:val="005032B7"/>
    <w:rsid w:val="00554755"/>
    <w:rsid w:val="00554BDD"/>
    <w:rsid w:val="005E0C88"/>
    <w:rsid w:val="00601251"/>
    <w:rsid w:val="00607368"/>
    <w:rsid w:val="00621582"/>
    <w:rsid w:val="006251D0"/>
    <w:rsid w:val="007479C4"/>
    <w:rsid w:val="00794562"/>
    <w:rsid w:val="007B4A0A"/>
    <w:rsid w:val="007B7A49"/>
    <w:rsid w:val="007C468D"/>
    <w:rsid w:val="00846FCD"/>
    <w:rsid w:val="00884C5D"/>
    <w:rsid w:val="009427B1"/>
    <w:rsid w:val="009435E2"/>
    <w:rsid w:val="009B43D0"/>
    <w:rsid w:val="009E1292"/>
    <w:rsid w:val="00A111B4"/>
    <w:rsid w:val="00A67C8A"/>
    <w:rsid w:val="00AA464C"/>
    <w:rsid w:val="00AB420E"/>
    <w:rsid w:val="00B53419"/>
    <w:rsid w:val="00B74705"/>
    <w:rsid w:val="00B83241"/>
    <w:rsid w:val="00BA0146"/>
    <w:rsid w:val="00BD305A"/>
    <w:rsid w:val="00C14020"/>
    <w:rsid w:val="00C44C17"/>
    <w:rsid w:val="00C50B75"/>
    <w:rsid w:val="00C610BA"/>
    <w:rsid w:val="00C726CA"/>
    <w:rsid w:val="00C86A37"/>
    <w:rsid w:val="00CD531C"/>
    <w:rsid w:val="00D4057F"/>
    <w:rsid w:val="00DA35B5"/>
    <w:rsid w:val="00DC1EDB"/>
    <w:rsid w:val="00E0620A"/>
    <w:rsid w:val="00E2066D"/>
    <w:rsid w:val="00E66E57"/>
    <w:rsid w:val="00E71504"/>
    <w:rsid w:val="00EE06EE"/>
    <w:rsid w:val="00F5079E"/>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r="http://schemas.openxmlformats.org/officeDocument/2006/relationships" xmlns:w="http://schemas.openxmlformats.org/wordprocessingml/2006/main">
  <w:divs>
    <w:div w:id="1098526142">
      <w:bodyDiv w:val="1"/>
      <w:marLeft w:val="0"/>
      <w:marRight w:val="0"/>
      <w:marTop w:val="0"/>
      <w:marBottom w:val="0"/>
      <w:divBdr>
        <w:top w:val="none" w:sz="0" w:space="0" w:color="auto"/>
        <w:left w:val="none" w:sz="0" w:space="0" w:color="auto"/>
        <w:bottom w:val="none" w:sz="0" w:space="0" w:color="auto"/>
        <w:right w:val="none" w:sz="0" w:space="0" w:color="auto"/>
      </w:divBdr>
      <w:divsChild>
        <w:div w:id="1839036975">
          <w:marLeft w:val="0"/>
          <w:marRight w:val="0"/>
          <w:marTop w:val="0"/>
          <w:marBottom w:val="0"/>
          <w:divBdr>
            <w:top w:val="none" w:sz="0" w:space="0" w:color="auto"/>
            <w:left w:val="none" w:sz="0" w:space="0" w:color="auto"/>
            <w:bottom w:val="none" w:sz="0" w:space="0" w:color="auto"/>
            <w:right w:val="none" w:sz="0" w:space="0" w:color="auto"/>
          </w:divBdr>
        </w:div>
        <w:div w:id="199634245">
          <w:marLeft w:val="0"/>
          <w:marRight w:val="0"/>
          <w:marTop w:val="0"/>
          <w:marBottom w:val="0"/>
          <w:divBdr>
            <w:top w:val="none" w:sz="0" w:space="0" w:color="auto"/>
            <w:left w:val="none" w:sz="0" w:space="0" w:color="auto"/>
            <w:bottom w:val="none" w:sz="0" w:space="0" w:color="auto"/>
            <w:right w:val="none" w:sz="0" w:space="0" w:color="auto"/>
          </w:divBdr>
        </w:div>
        <w:div w:id="1183132169">
          <w:marLeft w:val="0"/>
          <w:marRight w:val="0"/>
          <w:marTop w:val="0"/>
          <w:marBottom w:val="0"/>
          <w:divBdr>
            <w:top w:val="none" w:sz="0" w:space="0" w:color="auto"/>
            <w:left w:val="none" w:sz="0" w:space="0" w:color="auto"/>
            <w:bottom w:val="none" w:sz="0" w:space="0" w:color="auto"/>
            <w:right w:val="none" w:sz="0" w:space="0" w:color="auto"/>
          </w:divBdr>
        </w:div>
        <w:div w:id="560479715">
          <w:marLeft w:val="0"/>
          <w:marRight w:val="0"/>
          <w:marTop w:val="0"/>
          <w:marBottom w:val="0"/>
          <w:divBdr>
            <w:top w:val="none" w:sz="0" w:space="0" w:color="auto"/>
            <w:left w:val="none" w:sz="0" w:space="0" w:color="auto"/>
            <w:bottom w:val="none" w:sz="0" w:space="0" w:color="auto"/>
            <w:right w:val="none" w:sz="0" w:space="0" w:color="auto"/>
          </w:divBdr>
        </w:div>
        <w:div w:id="1373918079">
          <w:marLeft w:val="0"/>
          <w:marRight w:val="0"/>
          <w:marTop w:val="0"/>
          <w:marBottom w:val="0"/>
          <w:divBdr>
            <w:top w:val="none" w:sz="0" w:space="0" w:color="auto"/>
            <w:left w:val="none" w:sz="0" w:space="0" w:color="auto"/>
            <w:bottom w:val="none" w:sz="0" w:space="0" w:color="auto"/>
            <w:right w:val="none" w:sz="0" w:space="0" w:color="auto"/>
          </w:divBdr>
        </w:div>
        <w:div w:id="116844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B7224-6438-4CC7-B2E0-2CAB6BAB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167</Pages>
  <Words>82315</Words>
  <Characters>469201</Characters>
  <Application>Microsoft Office Word</Application>
  <DocSecurity>0</DocSecurity>
  <Lines>3910</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Priemnaya</cp:lastModifiedBy>
  <cp:revision>2</cp:revision>
  <cp:lastPrinted>2015-11-27T06:33:00Z</cp:lastPrinted>
  <dcterms:created xsi:type="dcterms:W3CDTF">2019-10-03T06:08:00Z</dcterms:created>
  <dcterms:modified xsi:type="dcterms:W3CDTF">2019-10-03T06:08:00Z</dcterms:modified>
</cp:coreProperties>
</file>