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F8" w:rsidRDefault="00C47BAB" w:rsidP="002B2AF8">
      <w:pPr>
        <w:spacing w:after="0"/>
        <w:jc w:val="center"/>
        <w:rPr>
          <w:rFonts w:ascii="Times New Roman" w:hAnsi="Times New Roman"/>
          <w:b/>
          <w:sz w:val="28"/>
          <w:szCs w:val="28"/>
        </w:rPr>
      </w:pPr>
      <w:r w:rsidRPr="00F07C0C">
        <w:rPr>
          <w:rFonts w:ascii="Times New Roman" w:hAnsi="Times New Roman"/>
          <w:b/>
          <w:sz w:val="28"/>
          <w:szCs w:val="28"/>
        </w:rPr>
        <w:t xml:space="preserve">СОВЕТ СЕЛЬСКОГО </w:t>
      </w:r>
      <w:r w:rsidRPr="002B2AF8">
        <w:rPr>
          <w:rFonts w:ascii="Times New Roman" w:hAnsi="Times New Roman"/>
          <w:b/>
          <w:sz w:val="28"/>
          <w:szCs w:val="28"/>
        </w:rPr>
        <w:t xml:space="preserve">ПОСЕЛЕНИЯ РАЕВСКИЙ СЕЛЬСОВЕТ МУНИЦИПАЛЬНОГО РАЙОНА АЛЬШЕЕВСКИЙ РАЙОН РЕСПУБЛИКИ БАШКОРТОСТАН          </w:t>
      </w:r>
    </w:p>
    <w:p w:rsidR="00C47BAB" w:rsidRPr="002B2AF8" w:rsidRDefault="00C47BAB" w:rsidP="002B2AF8">
      <w:pPr>
        <w:spacing w:after="0"/>
        <w:jc w:val="center"/>
        <w:rPr>
          <w:rFonts w:ascii="Times New Roman" w:hAnsi="Times New Roman"/>
          <w:b/>
          <w:sz w:val="28"/>
          <w:szCs w:val="28"/>
        </w:rPr>
      </w:pPr>
      <w:r w:rsidRPr="002B2AF8">
        <w:rPr>
          <w:rFonts w:ascii="Times New Roman" w:hAnsi="Times New Roman"/>
          <w:b/>
          <w:sz w:val="28"/>
          <w:szCs w:val="28"/>
        </w:rPr>
        <w:t xml:space="preserve">                                                                                                             </w:t>
      </w:r>
    </w:p>
    <w:p w:rsidR="00C47BAB" w:rsidRPr="002B2AF8" w:rsidRDefault="00C47BAB" w:rsidP="002B2AF8">
      <w:pPr>
        <w:spacing w:after="0"/>
        <w:rPr>
          <w:rFonts w:ascii="Times New Roman" w:hAnsi="Times New Roman"/>
          <w:b/>
          <w:sz w:val="28"/>
          <w:szCs w:val="28"/>
        </w:rPr>
      </w:pPr>
      <w:r w:rsidRPr="002B2AF8">
        <w:rPr>
          <w:rFonts w:ascii="Times New Roman" w:hAnsi="Times New Roman"/>
          <w:b/>
          <w:sz w:val="28"/>
          <w:szCs w:val="28"/>
        </w:rPr>
        <w:t xml:space="preserve">      КАРАР                                                                       </w:t>
      </w:r>
      <w:r w:rsidR="000263B0" w:rsidRPr="002B2AF8">
        <w:rPr>
          <w:rFonts w:ascii="Times New Roman" w:hAnsi="Times New Roman"/>
          <w:b/>
          <w:sz w:val="28"/>
          <w:szCs w:val="28"/>
        </w:rPr>
        <w:t xml:space="preserve">                   </w:t>
      </w:r>
      <w:r w:rsidRPr="002B2AF8">
        <w:rPr>
          <w:rFonts w:ascii="Times New Roman" w:hAnsi="Times New Roman"/>
          <w:b/>
          <w:sz w:val="28"/>
          <w:szCs w:val="28"/>
        </w:rPr>
        <w:t xml:space="preserve"> РЕШЕНИЕ</w:t>
      </w:r>
    </w:p>
    <w:p w:rsidR="00C47BAB" w:rsidRPr="002B2AF8" w:rsidRDefault="00C47BAB" w:rsidP="002B2AF8">
      <w:pPr>
        <w:spacing w:after="0" w:line="240" w:lineRule="auto"/>
        <w:rPr>
          <w:rFonts w:ascii="Times New Roman" w:hAnsi="Times New Roman"/>
          <w:b/>
          <w:bCs/>
          <w:sz w:val="28"/>
          <w:szCs w:val="28"/>
        </w:rPr>
      </w:pPr>
    </w:p>
    <w:p w:rsidR="002B2AF8" w:rsidRDefault="00C47BAB" w:rsidP="002B2AF8">
      <w:pPr>
        <w:spacing w:after="0" w:line="240" w:lineRule="auto"/>
        <w:jc w:val="center"/>
        <w:rPr>
          <w:rFonts w:ascii="Times New Roman" w:hAnsi="Times New Roman"/>
          <w:b/>
          <w:bCs/>
          <w:sz w:val="28"/>
          <w:szCs w:val="28"/>
        </w:rPr>
      </w:pPr>
      <w:r w:rsidRPr="002B2AF8">
        <w:rPr>
          <w:rFonts w:ascii="Times New Roman" w:hAnsi="Times New Roman"/>
          <w:b/>
          <w:bCs/>
          <w:sz w:val="28"/>
          <w:szCs w:val="28"/>
        </w:rPr>
        <w:t xml:space="preserve">О проекте решения Совета сельского поселения Раевский сельсовет муниципального района Альшеевский район «Об утверждении отчета об исполнении бюджета сельского поселения Раевский сельсовет муниципального района Альшеевский район Республики Башкортостан </w:t>
      </w:r>
    </w:p>
    <w:p w:rsidR="00C47BAB" w:rsidRPr="002B2AF8" w:rsidRDefault="00C47BAB" w:rsidP="002B2AF8">
      <w:pPr>
        <w:spacing w:after="0" w:line="240" w:lineRule="auto"/>
        <w:jc w:val="center"/>
        <w:rPr>
          <w:rFonts w:ascii="Times New Roman" w:hAnsi="Times New Roman"/>
          <w:b/>
          <w:bCs/>
          <w:sz w:val="28"/>
          <w:szCs w:val="28"/>
        </w:rPr>
      </w:pPr>
      <w:r w:rsidRPr="002B2AF8">
        <w:rPr>
          <w:rFonts w:ascii="Times New Roman" w:hAnsi="Times New Roman"/>
          <w:b/>
          <w:bCs/>
          <w:sz w:val="28"/>
          <w:szCs w:val="28"/>
        </w:rPr>
        <w:t>за 2018 год»</w:t>
      </w:r>
    </w:p>
    <w:p w:rsidR="00C47BAB" w:rsidRPr="002B2AF8" w:rsidRDefault="00C47BAB" w:rsidP="002B2AF8">
      <w:pPr>
        <w:spacing w:after="0" w:line="240" w:lineRule="auto"/>
        <w:rPr>
          <w:rFonts w:ascii="Times New Roman" w:hAnsi="Times New Roman"/>
          <w:b/>
          <w:bCs/>
          <w:sz w:val="28"/>
          <w:szCs w:val="28"/>
        </w:rPr>
      </w:pPr>
    </w:p>
    <w:p w:rsidR="00C47BAB" w:rsidRPr="002B2AF8" w:rsidRDefault="00C47BAB" w:rsidP="002B2AF8">
      <w:pPr>
        <w:spacing w:after="0" w:line="240" w:lineRule="auto"/>
        <w:ind w:firstLine="567"/>
        <w:jc w:val="both"/>
        <w:rPr>
          <w:rFonts w:ascii="Times New Roman" w:hAnsi="Times New Roman"/>
          <w:bCs/>
          <w:sz w:val="28"/>
          <w:szCs w:val="28"/>
        </w:rPr>
      </w:pPr>
      <w:r w:rsidRPr="002B2AF8">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Раевский сельсовет </w:t>
      </w:r>
      <w:r w:rsidRPr="002B2AF8">
        <w:rPr>
          <w:rFonts w:ascii="Times New Roman" w:hAnsi="Times New Roman"/>
          <w:bCs/>
          <w:sz w:val="28"/>
          <w:szCs w:val="28"/>
        </w:rPr>
        <w:t>муниципального района Альшеевский район Республики Башкортостан, Совет сельского поселения Раевский сельсовет  муниципального района Альшеевский район Республики Башкортостан решил:</w:t>
      </w:r>
    </w:p>
    <w:p w:rsidR="00C47BAB" w:rsidRPr="002B2AF8" w:rsidRDefault="00C47BAB" w:rsidP="002B2AF8">
      <w:pPr>
        <w:pStyle w:val="ConsPlusNormal"/>
        <w:widowControl/>
        <w:numPr>
          <w:ilvl w:val="0"/>
          <w:numId w:val="1"/>
        </w:numPr>
        <w:tabs>
          <w:tab w:val="left" w:pos="426"/>
          <w:tab w:val="left" w:pos="900"/>
        </w:tabs>
        <w:ind w:left="0" w:firstLine="540"/>
        <w:jc w:val="both"/>
        <w:rPr>
          <w:rFonts w:ascii="Times New Roman" w:hAnsi="Times New Roman" w:cs="Times New Roman"/>
          <w:sz w:val="28"/>
          <w:szCs w:val="28"/>
        </w:rPr>
      </w:pPr>
      <w:r w:rsidRPr="002B2AF8">
        <w:rPr>
          <w:rFonts w:ascii="Times New Roman" w:hAnsi="Times New Roman" w:cs="Times New Roman"/>
          <w:sz w:val="28"/>
          <w:szCs w:val="28"/>
        </w:rPr>
        <w:t>Утвердить проект решения Совета сельского поселения Раевский сельсовет  муниципального района Альшеевский район Республики Башкортостан «Об утверждении отчета об исполнении бюджета сельского поселения Раевский сельсовет  муниципального района Альшеевский район Республики Башкортостан за 2018 год» (прилагается).</w:t>
      </w:r>
    </w:p>
    <w:p w:rsidR="00C47BAB" w:rsidRPr="002B2AF8" w:rsidRDefault="00C47BAB" w:rsidP="002B2AF8">
      <w:pPr>
        <w:pStyle w:val="ConsPlusNormal"/>
        <w:widowControl/>
        <w:numPr>
          <w:ilvl w:val="0"/>
          <w:numId w:val="1"/>
        </w:numPr>
        <w:tabs>
          <w:tab w:val="left" w:pos="284"/>
          <w:tab w:val="left" w:pos="567"/>
          <w:tab w:val="left" w:pos="900"/>
        </w:tabs>
        <w:ind w:left="0" w:firstLine="540"/>
        <w:jc w:val="both"/>
        <w:rPr>
          <w:rFonts w:ascii="Times New Roman" w:hAnsi="Times New Roman" w:cs="Times New Roman"/>
          <w:sz w:val="28"/>
          <w:szCs w:val="28"/>
        </w:rPr>
      </w:pPr>
      <w:r w:rsidRPr="002B2AF8">
        <w:rPr>
          <w:rFonts w:ascii="Times New Roman" w:hAnsi="Times New Roman" w:cs="Times New Roman"/>
          <w:sz w:val="28"/>
          <w:szCs w:val="28"/>
        </w:rPr>
        <w:t xml:space="preserve">Обнародовать настоящее решение Совета с приложением на информационном стенде  администрации сельского поселения и </w:t>
      </w:r>
      <w:proofErr w:type="spellStart"/>
      <w:r w:rsidRPr="002B2AF8">
        <w:rPr>
          <w:rFonts w:ascii="Times New Roman" w:hAnsi="Times New Roman" w:cs="Times New Roman"/>
          <w:sz w:val="28"/>
          <w:szCs w:val="28"/>
        </w:rPr>
        <w:t>межпоселенческой</w:t>
      </w:r>
      <w:proofErr w:type="spellEnd"/>
      <w:r w:rsidRPr="002B2AF8">
        <w:rPr>
          <w:rFonts w:ascii="Times New Roman" w:hAnsi="Times New Roman" w:cs="Times New Roman"/>
          <w:sz w:val="28"/>
          <w:szCs w:val="28"/>
        </w:rPr>
        <w:t xml:space="preserve">  районной  библиотеке села Раевский.</w:t>
      </w:r>
    </w:p>
    <w:p w:rsidR="00C47BAB" w:rsidRPr="002B2AF8" w:rsidRDefault="00C47BAB" w:rsidP="002B2AF8">
      <w:pPr>
        <w:numPr>
          <w:ilvl w:val="0"/>
          <w:numId w:val="1"/>
        </w:numPr>
        <w:tabs>
          <w:tab w:val="left" w:pos="284"/>
          <w:tab w:val="left" w:pos="900"/>
        </w:tabs>
        <w:spacing w:after="0" w:line="240" w:lineRule="auto"/>
        <w:ind w:left="0" w:firstLine="540"/>
        <w:jc w:val="both"/>
        <w:rPr>
          <w:rFonts w:ascii="Times New Roman" w:hAnsi="Times New Roman"/>
          <w:sz w:val="28"/>
          <w:szCs w:val="28"/>
        </w:rPr>
      </w:pPr>
      <w:proofErr w:type="gramStart"/>
      <w:r w:rsidRPr="002B2AF8">
        <w:rPr>
          <w:rFonts w:ascii="Times New Roman" w:hAnsi="Times New Roman"/>
          <w:sz w:val="28"/>
          <w:szCs w:val="28"/>
        </w:rPr>
        <w:t>Контроль за</w:t>
      </w:r>
      <w:proofErr w:type="gramEnd"/>
      <w:r w:rsidRPr="002B2AF8">
        <w:rPr>
          <w:rFonts w:ascii="Times New Roman" w:hAnsi="Times New Roman"/>
          <w:sz w:val="28"/>
          <w:szCs w:val="28"/>
        </w:rPr>
        <w:t xml:space="preserve"> исполнением настоящего решения возложить на постоянную комиссию Совета по бюджету, налогам и вопросам собственности.</w:t>
      </w:r>
    </w:p>
    <w:p w:rsidR="00C47BAB" w:rsidRDefault="00C47BAB" w:rsidP="002B2AF8">
      <w:pPr>
        <w:spacing w:after="0" w:line="240" w:lineRule="auto"/>
        <w:jc w:val="both"/>
        <w:rPr>
          <w:rFonts w:ascii="Times New Roman" w:hAnsi="Times New Roman"/>
          <w:sz w:val="28"/>
          <w:szCs w:val="28"/>
        </w:rPr>
      </w:pPr>
    </w:p>
    <w:p w:rsidR="002B2AF8" w:rsidRPr="002B2AF8" w:rsidRDefault="002B2AF8" w:rsidP="002B2AF8">
      <w:pPr>
        <w:spacing w:after="0" w:line="240" w:lineRule="auto"/>
        <w:jc w:val="both"/>
        <w:rPr>
          <w:rFonts w:ascii="Times New Roman" w:hAnsi="Times New Roman"/>
          <w:sz w:val="28"/>
          <w:szCs w:val="28"/>
        </w:rPr>
      </w:pPr>
    </w:p>
    <w:p w:rsidR="00C47BAB" w:rsidRPr="002B2AF8" w:rsidRDefault="00C47BAB" w:rsidP="002B2AF8">
      <w:pPr>
        <w:tabs>
          <w:tab w:val="left" w:pos="567"/>
          <w:tab w:val="left" w:pos="3780"/>
        </w:tabs>
        <w:spacing w:after="0" w:line="240" w:lineRule="auto"/>
        <w:rPr>
          <w:rFonts w:ascii="Times New Roman" w:hAnsi="Times New Roman"/>
          <w:sz w:val="28"/>
          <w:szCs w:val="28"/>
        </w:rPr>
      </w:pPr>
    </w:p>
    <w:p w:rsidR="00C47BAB" w:rsidRPr="002B2AF8" w:rsidRDefault="00C47BAB" w:rsidP="002B2AF8">
      <w:pPr>
        <w:tabs>
          <w:tab w:val="left" w:pos="540"/>
        </w:tabs>
        <w:spacing w:after="0" w:line="240" w:lineRule="auto"/>
        <w:rPr>
          <w:rFonts w:ascii="Times New Roman" w:hAnsi="Times New Roman"/>
          <w:sz w:val="28"/>
          <w:szCs w:val="28"/>
        </w:rPr>
      </w:pPr>
      <w:r w:rsidRPr="002B2AF8">
        <w:rPr>
          <w:rFonts w:ascii="Times New Roman" w:hAnsi="Times New Roman"/>
          <w:sz w:val="28"/>
          <w:szCs w:val="28"/>
        </w:rPr>
        <w:tab/>
        <w:t xml:space="preserve">Глава сельского поселения                                           </w:t>
      </w:r>
      <w:proofErr w:type="spellStart"/>
      <w:r w:rsidRPr="002B2AF8">
        <w:rPr>
          <w:rFonts w:ascii="Times New Roman" w:hAnsi="Times New Roman"/>
          <w:sz w:val="28"/>
          <w:szCs w:val="28"/>
        </w:rPr>
        <w:t>М.А.Тимасов</w:t>
      </w:r>
      <w:proofErr w:type="spellEnd"/>
    </w:p>
    <w:p w:rsidR="00C47BAB" w:rsidRPr="002B2AF8" w:rsidRDefault="00C47BAB" w:rsidP="002B2AF8">
      <w:pPr>
        <w:tabs>
          <w:tab w:val="left" w:pos="3780"/>
        </w:tabs>
        <w:spacing w:after="0" w:line="240" w:lineRule="auto"/>
        <w:rPr>
          <w:rFonts w:ascii="Times New Roman" w:hAnsi="Times New Roman"/>
          <w:sz w:val="28"/>
          <w:szCs w:val="28"/>
        </w:rPr>
      </w:pPr>
    </w:p>
    <w:p w:rsidR="00C47BAB" w:rsidRPr="002B2AF8" w:rsidRDefault="00C47BAB" w:rsidP="002B2AF8">
      <w:pPr>
        <w:spacing w:after="0" w:line="240" w:lineRule="auto"/>
        <w:rPr>
          <w:rFonts w:ascii="Times New Roman" w:hAnsi="Times New Roman"/>
          <w:bCs/>
          <w:sz w:val="28"/>
          <w:szCs w:val="28"/>
        </w:rPr>
      </w:pPr>
    </w:p>
    <w:p w:rsidR="00C47BAB" w:rsidRPr="002B2AF8" w:rsidRDefault="00C47BAB" w:rsidP="002B2AF8">
      <w:pPr>
        <w:spacing w:after="0" w:line="240" w:lineRule="auto"/>
        <w:rPr>
          <w:rFonts w:ascii="Times New Roman" w:hAnsi="Times New Roman"/>
          <w:bCs/>
          <w:sz w:val="28"/>
          <w:szCs w:val="28"/>
        </w:rPr>
      </w:pPr>
    </w:p>
    <w:p w:rsidR="00C47BAB" w:rsidRPr="002B2AF8" w:rsidRDefault="00C47BAB" w:rsidP="002B2AF8">
      <w:pPr>
        <w:spacing w:after="0" w:line="240" w:lineRule="auto"/>
        <w:rPr>
          <w:rFonts w:ascii="Times New Roman" w:hAnsi="Times New Roman"/>
          <w:bCs/>
          <w:sz w:val="28"/>
          <w:szCs w:val="28"/>
        </w:rPr>
      </w:pPr>
    </w:p>
    <w:p w:rsidR="00C47BAB" w:rsidRPr="002B2AF8" w:rsidRDefault="00C47BAB" w:rsidP="002B2AF8">
      <w:pPr>
        <w:spacing w:after="0" w:line="240" w:lineRule="auto"/>
        <w:rPr>
          <w:rFonts w:ascii="Times New Roman" w:hAnsi="Times New Roman"/>
          <w:bCs/>
          <w:sz w:val="28"/>
          <w:szCs w:val="28"/>
        </w:rPr>
      </w:pPr>
    </w:p>
    <w:p w:rsidR="00C47BAB" w:rsidRDefault="00C47BAB" w:rsidP="002B2AF8">
      <w:pPr>
        <w:spacing w:after="0" w:line="240" w:lineRule="auto"/>
        <w:rPr>
          <w:rFonts w:ascii="Times New Roman" w:hAnsi="Times New Roman"/>
          <w:bCs/>
          <w:sz w:val="28"/>
          <w:szCs w:val="28"/>
        </w:rPr>
      </w:pPr>
    </w:p>
    <w:p w:rsidR="002B2AF8" w:rsidRDefault="002B2AF8" w:rsidP="002B2AF8">
      <w:pPr>
        <w:spacing w:after="0" w:line="240" w:lineRule="auto"/>
        <w:rPr>
          <w:rFonts w:ascii="Times New Roman" w:hAnsi="Times New Roman"/>
          <w:bCs/>
          <w:sz w:val="28"/>
          <w:szCs w:val="28"/>
        </w:rPr>
      </w:pPr>
    </w:p>
    <w:p w:rsidR="002B2AF8" w:rsidRPr="002B2AF8" w:rsidRDefault="002B2AF8" w:rsidP="002B2AF8">
      <w:pPr>
        <w:spacing w:after="0" w:line="240" w:lineRule="auto"/>
        <w:rPr>
          <w:rFonts w:ascii="Times New Roman" w:hAnsi="Times New Roman"/>
          <w:bCs/>
          <w:sz w:val="28"/>
          <w:szCs w:val="28"/>
        </w:rPr>
      </w:pPr>
    </w:p>
    <w:p w:rsidR="00C47BAB" w:rsidRPr="002B2AF8" w:rsidRDefault="00C47BAB" w:rsidP="002B2AF8">
      <w:pPr>
        <w:spacing w:after="0" w:line="240" w:lineRule="auto"/>
        <w:rPr>
          <w:rFonts w:ascii="Times New Roman" w:hAnsi="Times New Roman"/>
          <w:bCs/>
          <w:sz w:val="28"/>
          <w:szCs w:val="28"/>
        </w:rPr>
      </w:pPr>
      <w:proofErr w:type="gramStart"/>
      <w:r w:rsidRPr="002B2AF8">
        <w:rPr>
          <w:rFonts w:ascii="Times New Roman" w:hAnsi="Times New Roman"/>
          <w:bCs/>
          <w:sz w:val="28"/>
          <w:szCs w:val="28"/>
        </w:rPr>
        <w:t>с</w:t>
      </w:r>
      <w:proofErr w:type="gramEnd"/>
      <w:r w:rsidRPr="002B2AF8">
        <w:rPr>
          <w:rFonts w:ascii="Times New Roman" w:hAnsi="Times New Roman"/>
          <w:bCs/>
          <w:sz w:val="28"/>
          <w:szCs w:val="28"/>
        </w:rPr>
        <w:t>. Раевский</w:t>
      </w:r>
    </w:p>
    <w:p w:rsidR="00C47BAB" w:rsidRPr="002B2AF8" w:rsidRDefault="00C47BAB" w:rsidP="002B2AF8">
      <w:pPr>
        <w:spacing w:after="0" w:line="240" w:lineRule="auto"/>
        <w:rPr>
          <w:rFonts w:ascii="Times New Roman" w:hAnsi="Times New Roman"/>
          <w:bCs/>
          <w:sz w:val="28"/>
          <w:szCs w:val="28"/>
        </w:rPr>
      </w:pPr>
      <w:r w:rsidRPr="002B2AF8">
        <w:rPr>
          <w:rFonts w:ascii="Times New Roman" w:hAnsi="Times New Roman"/>
          <w:bCs/>
          <w:sz w:val="28"/>
          <w:szCs w:val="28"/>
        </w:rPr>
        <w:t>от 29 апреля 2019г.</w:t>
      </w:r>
    </w:p>
    <w:p w:rsidR="00C47BAB" w:rsidRPr="002B2AF8" w:rsidRDefault="00C47BAB" w:rsidP="002B2AF8">
      <w:pPr>
        <w:spacing w:after="0" w:line="240" w:lineRule="auto"/>
        <w:rPr>
          <w:rFonts w:ascii="Times New Roman" w:hAnsi="Times New Roman"/>
          <w:bCs/>
          <w:sz w:val="28"/>
          <w:szCs w:val="28"/>
        </w:rPr>
      </w:pPr>
      <w:r w:rsidRPr="002B2AF8">
        <w:rPr>
          <w:rFonts w:ascii="Times New Roman" w:hAnsi="Times New Roman"/>
          <w:bCs/>
          <w:sz w:val="28"/>
          <w:szCs w:val="28"/>
        </w:rPr>
        <w:t xml:space="preserve">№ </w:t>
      </w:r>
      <w:r w:rsidR="002B2AF8">
        <w:rPr>
          <w:rFonts w:ascii="Times New Roman" w:hAnsi="Times New Roman"/>
          <w:bCs/>
          <w:sz w:val="28"/>
          <w:szCs w:val="28"/>
        </w:rPr>
        <w:t>280</w:t>
      </w:r>
    </w:p>
    <w:p w:rsidR="000263B0" w:rsidRPr="002B2AF8" w:rsidRDefault="000263B0" w:rsidP="002B2AF8">
      <w:pPr>
        <w:spacing w:after="0" w:line="240" w:lineRule="auto"/>
        <w:rPr>
          <w:rFonts w:ascii="Times New Roman" w:hAnsi="Times New Roman"/>
          <w:bCs/>
          <w:sz w:val="28"/>
          <w:szCs w:val="28"/>
        </w:rPr>
      </w:pPr>
    </w:p>
    <w:p w:rsidR="00C47BAB" w:rsidRPr="002B2AF8" w:rsidRDefault="00C47BAB" w:rsidP="002B2AF8">
      <w:pPr>
        <w:pStyle w:val="3"/>
        <w:spacing w:after="0"/>
        <w:ind w:left="0" w:firstLine="284"/>
        <w:jc w:val="right"/>
        <w:rPr>
          <w:sz w:val="24"/>
          <w:szCs w:val="24"/>
        </w:rPr>
      </w:pPr>
      <w:r w:rsidRPr="002B2AF8">
        <w:rPr>
          <w:sz w:val="28"/>
          <w:szCs w:val="28"/>
        </w:rPr>
        <w:lastRenderedPageBreak/>
        <w:t xml:space="preserve">                                       </w:t>
      </w:r>
      <w:r w:rsidRPr="002B2AF8">
        <w:rPr>
          <w:sz w:val="24"/>
          <w:szCs w:val="24"/>
        </w:rPr>
        <w:t>Приложение</w:t>
      </w:r>
    </w:p>
    <w:p w:rsidR="00C47BAB" w:rsidRPr="002B2AF8" w:rsidRDefault="00C47BAB" w:rsidP="002B2AF8">
      <w:pPr>
        <w:pStyle w:val="3"/>
        <w:spacing w:after="0"/>
        <w:ind w:left="0" w:firstLine="284"/>
        <w:jc w:val="right"/>
        <w:rPr>
          <w:sz w:val="24"/>
          <w:szCs w:val="24"/>
        </w:rPr>
      </w:pPr>
      <w:r w:rsidRPr="002B2AF8">
        <w:rPr>
          <w:sz w:val="24"/>
          <w:szCs w:val="24"/>
        </w:rPr>
        <w:t xml:space="preserve">                                        к решению Совета сельского поселения  </w:t>
      </w:r>
    </w:p>
    <w:p w:rsidR="00C47BAB" w:rsidRPr="002B2AF8" w:rsidRDefault="00C47BAB" w:rsidP="002B2AF8">
      <w:pPr>
        <w:pStyle w:val="3"/>
        <w:spacing w:after="0"/>
        <w:ind w:left="0" w:firstLine="284"/>
        <w:jc w:val="right"/>
        <w:rPr>
          <w:sz w:val="24"/>
          <w:szCs w:val="24"/>
        </w:rPr>
      </w:pPr>
      <w:r w:rsidRPr="002B2AF8">
        <w:rPr>
          <w:sz w:val="24"/>
          <w:szCs w:val="24"/>
        </w:rPr>
        <w:t xml:space="preserve">                                        Раевский сельсовет муниципального района </w:t>
      </w:r>
    </w:p>
    <w:p w:rsidR="00C47BAB" w:rsidRPr="002B2AF8" w:rsidRDefault="00C47BAB" w:rsidP="002B2AF8">
      <w:pPr>
        <w:pStyle w:val="3"/>
        <w:spacing w:after="0"/>
        <w:ind w:left="0" w:firstLine="284"/>
        <w:jc w:val="right"/>
        <w:rPr>
          <w:sz w:val="24"/>
          <w:szCs w:val="24"/>
        </w:rPr>
      </w:pPr>
      <w:r w:rsidRPr="002B2AF8">
        <w:rPr>
          <w:sz w:val="24"/>
          <w:szCs w:val="24"/>
        </w:rPr>
        <w:t xml:space="preserve">                                        Альшеевский район Республики Башкортостан</w:t>
      </w:r>
    </w:p>
    <w:p w:rsidR="00C47BAB" w:rsidRPr="002B2AF8" w:rsidRDefault="00C47BAB" w:rsidP="002B2AF8">
      <w:pPr>
        <w:spacing w:after="0" w:line="240" w:lineRule="auto"/>
        <w:jc w:val="right"/>
        <w:rPr>
          <w:rFonts w:ascii="Times New Roman" w:hAnsi="Times New Roman"/>
          <w:bCs/>
          <w:sz w:val="24"/>
          <w:szCs w:val="24"/>
        </w:rPr>
      </w:pPr>
      <w:r w:rsidRPr="002B2AF8">
        <w:rPr>
          <w:rFonts w:ascii="Times New Roman" w:hAnsi="Times New Roman"/>
          <w:b/>
          <w:bCs/>
          <w:sz w:val="24"/>
          <w:szCs w:val="24"/>
        </w:rPr>
        <w:t xml:space="preserve">                                            </w:t>
      </w:r>
      <w:r w:rsidRPr="002B2AF8">
        <w:rPr>
          <w:rFonts w:ascii="Times New Roman" w:hAnsi="Times New Roman"/>
          <w:bCs/>
          <w:sz w:val="24"/>
          <w:szCs w:val="24"/>
        </w:rPr>
        <w:t>от 29 апреля 2019г.</w:t>
      </w:r>
      <w:r w:rsidR="002B2AF8" w:rsidRPr="002B2AF8">
        <w:rPr>
          <w:rFonts w:ascii="Times New Roman" w:hAnsi="Times New Roman"/>
          <w:bCs/>
          <w:sz w:val="24"/>
          <w:szCs w:val="24"/>
        </w:rPr>
        <w:t xml:space="preserve"> </w:t>
      </w:r>
      <w:r w:rsidRPr="002B2AF8">
        <w:rPr>
          <w:rFonts w:ascii="Times New Roman" w:hAnsi="Times New Roman"/>
          <w:bCs/>
          <w:sz w:val="24"/>
          <w:szCs w:val="24"/>
        </w:rPr>
        <w:t xml:space="preserve"> № </w:t>
      </w:r>
      <w:r w:rsidR="002B2AF8" w:rsidRPr="002B2AF8">
        <w:rPr>
          <w:rFonts w:ascii="Times New Roman" w:hAnsi="Times New Roman"/>
          <w:bCs/>
          <w:sz w:val="24"/>
          <w:szCs w:val="24"/>
        </w:rPr>
        <w:t>280</w:t>
      </w:r>
    </w:p>
    <w:p w:rsidR="002B2AF8" w:rsidRPr="002B2AF8" w:rsidRDefault="002B2AF8" w:rsidP="002B2AF8">
      <w:pPr>
        <w:spacing w:after="0" w:line="240" w:lineRule="auto"/>
        <w:jc w:val="right"/>
        <w:rPr>
          <w:rFonts w:ascii="Times New Roman" w:hAnsi="Times New Roman"/>
          <w:bCs/>
          <w:sz w:val="28"/>
          <w:szCs w:val="28"/>
        </w:rPr>
      </w:pPr>
    </w:p>
    <w:p w:rsidR="00C47BAB" w:rsidRPr="002B2AF8" w:rsidRDefault="00C47BAB" w:rsidP="002B2AF8">
      <w:pPr>
        <w:spacing w:after="0" w:line="240" w:lineRule="auto"/>
        <w:jc w:val="center"/>
        <w:rPr>
          <w:rFonts w:ascii="Times New Roman" w:hAnsi="Times New Roman"/>
          <w:b/>
          <w:bCs/>
          <w:sz w:val="28"/>
          <w:szCs w:val="28"/>
        </w:rPr>
      </w:pPr>
      <w:r w:rsidRPr="002B2AF8">
        <w:rPr>
          <w:rFonts w:ascii="Times New Roman" w:hAnsi="Times New Roman"/>
          <w:b/>
          <w:bCs/>
          <w:sz w:val="28"/>
          <w:szCs w:val="28"/>
        </w:rPr>
        <w:t>Об утверждении отчета об исполнении</w:t>
      </w:r>
    </w:p>
    <w:p w:rsidR="00C47BAB" w:rsidRPr="002B2AF8" w:rsidRDefault="00C47BAB" w:rsidP="002B2AF8">
      <w:pPr>
        <w:spacing w:after="0" w:line="240" w:lineRule="auto"/>
        <w:jc w:val="center"/>
        <w:rPr>
          <w:rFonts w:ascii="Times New Roman" w:hAnsi="Times New Roman"/>
          <w:b/>
          <w:bCs/>
          <w:sz w:val="28"/>
          <w:szCs w:val="28"/>
        </w:rPr>
      </w:pPr>
      <w:r w:rsidRPr="002B2AF8">
        <w:rPr>
          <w:rFonts w:ascii="Times New Roman" w:hAnsi="Times New Roman"/>
          <w:b/>
          <w:bCs/>
          <w:sz w:val="28"/>
          <w:szCs w:val="28"/>
        </w:rPr>
        <w:t>бюджета  сельского поселения Раевский сельсовет муниципального района Альшеевский район Республики Башкортостан</w:t>
      </w:r>
    </w:p>
    <w:p w:rsidR="00C47BAB" w:rsidRDefault="00C47BAB" w:rsidP="002B2AF8">
      <w:pPr>
        <w:spacing w:after="0" w:line="240" w:lineRule="auto"/>
        <w:rPr>
          <w:rFonts w:ascii="Times New Roman" w:hAnsi="Times New Roman"/>
          <w:b/>
          <w:bCs/>
          <w:sz w:val="28"/>
          <w:szCs w:val="28"/>
        </w:rPr>
      </w:pPr>
      <w:r w:rsidRPr="002B2AF8">
        <w:rPr>
          <w:rFonts w:ascii="Times New Roman" w:hAnsi="Times New Roman"/>
          <w:b/>
          <w:bCs/>
          <w:sz w:val="28"/>
          <w:szCs w:val="28"/>
        </w:rPr>
        <w:t xml:space="preserve">                                                     за 2018 год</w:t>
      </w:r>
    </w:p>
    <w:p w:rsidR="002B2AF8" w:rsidRPr="002B2AF8" w:rsidRDefault="002B2AF8" w:rsidP="002B2AF8">
      <w:pPr>
        <w:spacing w:after="0" w:line="240" w:lineRule="auto"/>
        <w:rPr>
          <w:rFonts w:ascii="Times New Roman" w:hAnsi="Times New Roman"/>
          <w:b/>
          <w:bCs/>
          <w:sz w:val="28"/>
          <w:szCs w:val="28"/>
        </w:rPr>
      </w:pPr>
    </w:p>
    <w:p w:rsidR="00C47BAB" w:rsidRPr="002B2AF8" w:rsidRDefault="002B2AF8" w:rsidP="002B2AF8">
      <w:pPr>
        <w:tabs>
          <w:tab w:val="left" w:pos="567"/>
        </w:tabs>
        <w:spacing w:after="0" w:line="240" w:lineRule="auto"/>
        <w:rPr>
          <w:rFonts w:ascii="Times New Roman" w:hAnsi="Times New Roman"/>
          <w:sz w:val="28"/>
          <w:szCs w:val="28"/>
        </w:rPr>
      </w:pPr>
      <w:r>
        <w:rPr>
          <w:rFonts w:ascii="Times New Roman" w:hAnsi="Times New Roman"/>
          <w:b/>
          <w:bCs/>
          <w:sz w:val="28"/>
          <w:szCs w:val="28"/>
        </w:rPr>
        <w:tab/>
      </w:r>
      <w:r w:rsidR="00C47BAB" w:rsidRPr="002B2AF8">
        <w:rPr>
          <w:rFonts w:ascii="Times New Roman" w:hAnsi="Times New Roman"/>
          <w:bCs/>
          <w:sz w:val="28"/>
          <w:szCs w:val="28"/>
        </w:rPr>
        <w:t>Совет  сельского поселения Раевский сельсовет муниципального района Альшеевский район Республики Башкортостан решил:</w:t>
      </w:r>
      <w:r w:rsidR="00C47BAB" w:rsidRPr="002B2AF8">
        <w:rPr>
          <w:rFonts w:ascii="Times New Roman" w:hAnsi="Times New Roman"/>
          <w:sz w:val="28"/>
          <w:szCs w:val="28"/>
        </w:rPr>
        <w:t xml:space="preserve">          </w:t>
      </w:r>
    </w:p>
    <w:p w:rsidR="000263B0" w:rsidRPr="002B2AF8" w:rsidRDefault="002B2AF8" w:rsidP="002B2AF8">
      <w:pPr>
        <w:tabs>
          <w:tab w:val="left" w:pos="567"/>
          <w:tab w:val="left" w:pos="851"/>
        </w:tabs>
        <w:spacing w:after="0"/>
        <w:jc w:val="both"/>
        <w:rPr>
          <w:rFonts w:ascii="Times New Roman" w:hAnsi="Times New Roman"/>
          <w:sz w:val="28"/>
          <w:szCs w:val="28"/>
        </w:rPr>
      </w:pPr>
      <w:r>
        <w:rPr>
          <w:rFonts w:ascii="Times New Roman" w:hAnsi="Times New Roman"/>
          <w:sz w:val="28"/>
          <w:szCs w:val="28"/>
        </w:rPr>
        <w:tab/>
      </w:r>
      <w:r w:rsidR="000263B0" w:rsidRPr="002B2AF8">
        <w:rPr>
          <w:rFonts w:ascii="Times New Roman" w:hAnsi="Times New Roman"/>
          <w:sz w:val="28"/>
          <w:szCs w:val="28"/>
        </w:rPr>
        <w:t xml:space="preserve">1.  Утвердить  отчет об исполнении  </w:t>
      </w:r>
      <w:r w:rsidR="000263B0" w:rsidRPr="002B2AF8">
        <w:rPr>
          <w:rFonts w:ascii="Times New Roman" w:hAnsi="Times New Roman"/>
          <w:bCs/>
          <w:sz w:val="28"/>
          <w:szCs w:val="28"/>
        </w:rPr>
        <w:t>бюджета сельского поселения Раевский сельсовет</w:t>
      </w:r>
      <w:r w:rsidR="000263B0" w:rsidRPr="002B2AF8">
        <w:rPr>
          <w:rFonts w:ascii="Times New Roman" w:hAnsi="Times New Roman"/>
          <w:sz w:val="28"/>
          <w:szCs w:val="28"/>
        </w:rPr>
        <w:t xml:space="preserve"> муниципального района Альшеевский район Республики Башкортостан за 2018 год по доходам в сумме 94359520,38 рублей или 102,0 процента  и  по   расходам  97734048,52 рублей  или   99,7 процентов со следующими показателями </w:t>
      </w:r>
      <w:proofErr w:type="gramStart"/>
      <w:r w:rsidR="000263B0" w:rsidRPr="002B2AF8">
        <w:rPr>
          <w:rFonts w:ascii="Times New Roman" w:hAnsi="Times New Roman"/>
          <w:sz w:val="28"/>
          <w:szCs w:val="28"/>
        </w:rPr>
        <w:t>по</w:t>
      </w:r>
      <w:proofErr w:type="gramEnd"/>
      <w:r w:rsidR="000263B0" w:rsidRPr="002B2AF8">
        <w:rPr>
          <w:rFonts w:ascii="Times New Roman" w:hAnsi="Times New Roman"/>
          <w:sz w:val="28"/>
          <w:szCs w:val="28"/>
        </w:rPr>
        <w:t>:</w:t>
      </w:r>
    </w:p>
    <w:p w:rsidR="000263B0" w:rsidRPr="002B2AF8" w:rsidRDefault="002B2AF8" w:rsidP="002B2AF8">
      <w:pPr>
        <w:tabs>
          <w:tab w:val="left" w:pos="567"/>
          <w:tab w:val="left" w:pos="993"/>
          <w:tab w:val="left" w:pos="3780"/>
        </w:tabs>
        <w:spacing w:after="0"/>
        <w:jc w:val="both"/>
        <w:rPr>
          <w:rFonts w:ascii="Times New Roman" w:hAnsi="Times New Roman"/>
          <w:sz w:val="28"/>
          <w:szCs w:val="28"/>
        </w:rPr>
      </w:pPr>
      <w:r>
        <w:rPr>
          <w:rFonts w:ascii="Times New Roman" w:hAnsi="Times New Roman"/>
          <w:sz w:val="28"/>
          <w:szCs w:val="28"/>
        </w:rPr>
        <w:tab/>
        <w:t xml:space="preserve">1) </w:t>
      </w:r>
      <w:r w:rsidR="000263B0" w:rsidRPr="002B2AF8">
        <w:rPr>
          <w:rFonts w:ascii="Times New Roman" w:hAnsi="Times New Roman"/>
          <w:sz w:val="28"/>
          <w:szCs w:val="28"/>
        </w:rPr>
        <w:t xml:space="preserve">доходам </w:t>
      </w:r>
      <w:r w:rsidR="000263B0" w:rsidRPr="002B2AF8">
        <w:rPr>
          <w:rFonts w:ascii="Times New Roman" w:hAnsi="Times New Roman"/>
          <w:bCs/>
          <w:sz w:val="28"/>
          <w:szCs w:val="28"/>
        </w:rPr>
        <w:t>бюджета сельского поселения Раевский сельсовет</w:t>
      </w:r>
      <w:r w:rsidR="000263B0" w:rsidRPr="002B2AF8">
        <w:rPr>
          <w:rFonts w:ascii="Times New Roman" w:hAnsi="Times New Roman"/>
          <w:sz w:val="28"/>
          <w:szCs w:val="28"/>
        </w:rPr>
        <w:t xml:space="preserve"> муниципального района Альшеевский район Республики Башкортостан за 2018 год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1 к настоящему Решению;</w:t>
      </w:r>
    </w:p>
    <w:p w:rsidR="000263B0" w:rsidRPr="002B2AF8" w:rsidRDefault="002B2AF8" w:rsidP="002B2AF8">
      <w:pPr>
        <w:tabs>
          <w:tab w:val="left" w:pos="567"/>
          <w:tab w:val="left" w:pos="851"/>
        </w:tabs>
        <w:spacing w:after="0"/>
        <w:jc w:val="both"/>
        <w:rPr>
          <w:rFonts w:ascii="Times New Roman" w:hAnsi="Times New Roman"/>
          <w:sz w:val="28"/>
          <w:szCs w:val="28"/>
        </w:rPr>
      </w:pPr>
      <w:r>
        <w:rPr>
          <w:rFonts w:ascii="Times New Roman" w:hAnsi="Times New Roman"/>
          <w:sz w:val="28"/>
          <w:szCs w:val="28"/>
        </w:rPr>
        <w:tab/>
        <w:t xml:space="preserve">2) </w:t>
      </w:r>
      <w:r w:rsidR="000263B0" w:rsidRPr="002B2AF8">
        <w:rPr>
          <w:rFonts w:ascii="Times New Roman" w:hAnsi="Times New Roman"/>
          <w:sz w:val="28"/>
          <w:szCs w:val="28"/>
        </w:rPr>
        <w:t xml:space="preserve">распределение  бюджетных ассигнований  </w:t>
      </w:r>
      <w:r w:rsidR="000263B0" w:rsidRPr="002B2AF8">
        <w:rPr>
          <w:rFonts w:ascii="Times New Roman" w:hAnsi="Times New Roman"/>
          <w:bCs/>
          <w:sz w:val="28"/>
          <w:szCs w:val="28"/>
        </w:rPr>
        <w:t>сельского поселения Раевский сельсовет</w:t>
      </w:r>
      <w:r w:rsidR="000263B0" w:rsidRPr="002B2AF8">
        <w:rPr>
          <w:rFonts w:ascii="Times New Roman" w:hAnsi="Times New Roman"/>
          <w:sz w:val="28"/>
          <w:szCs w:val="28"/>
        </w:rPr>
        <w:t xml:space="preserve"> муниципального района Альшеевский район Республики Башкортостан за 2018 год по разделам, подразделам, целевым статьям  (муниципальным программам </w:t>
      </w:r>
      <w:r w:rsidR="000263B0" w:rsidRPr="002B2AF8">
        <w:rPr>
          <w:rFonts w:ascii="Times New Roman" w:hAnsi="Times New Roman"/>
          <w:bCs/>
          <w:sz w:val="28"/>
          <w:szCs w:val="28"/>
        </w:rPr>
        <w:t>сельского поселения Раевский сельсовет</w:t>
      </w:r>
      <w:r w:rsidR="000263B0" w:rsidRPr="002B2AF8">
        <w:rPr>
          <w:rFonts w:ascii="Times New Roman" w:hAnsi="Times New Roman"/>
          <w:sz w:val="28"/>
          <w:szCs w:val="28"/>
        </w:rPr>
        <w:t xml:space="preserve"> муниципального района Альшеевский район Республики Башкортостан  и </w:t>
      </w:r>
      <w:proofErr w:type="spellStart"/>
      <w:r w:rsidR="000263B0" w:rsidRPr="002B2AF8">
        <w:rPr>
          <w:rFonts w:ascii="Times New Roman" w:hAnsi="Times New Roman"/>
          <w:sz w:val="28"/>
          <w:szCs w:val="28"/>
        </w:rPr>
        <w:t>непрограммным</w:t>
      </w:r>
      <w:proofErr w:type="spellEnd"/>
      <w:r w:rsidR="000263B0" w:rsidRPr="002B2AF8">
        <w:rPr>
          <w:rFonts w:ascii="Times New Roman" w:hAnsi="Times New Roman"/>
          <w:sz w:val="28"/>
          <w:szCs w:val="28"/>
        </w:rPr>
        <w:t xml:space="preserve"> направлениям деятельности), группам видов расходов классификации расходов бюджетов, согласно приложению 2 к настоящему Решению;           </w:t>
      </w:r>
    </w:p>
    <w:p w:rsidR="000263B0" w:rsidRPr="002B2AF8" w:rsidRDefault="002B2AF8" w:rsidP="002B2AF8">
      <w:pPr>
        <w:tabs>
          <w:tab w:val="left" w:pos="567"/>
          <w:tab w:val="left" w:pos="3780"/>
        </w:tabs>
        <w:spacing w:after="0"/>
        <w:jc w:val="both"/>
        <w:rPr>
          <w:rFonts w:ascii="Times New Roman" w:hAnsi="Times New Roman"/>
          <w:sz w:val="28"/>
          <w:szCs w:val="28"/>
        </w:rPr>
      </w:pPr>
      <w:r>
        <w:rPr>
          <w:rFonts w:ascii="Times New Roman" w:hAnsi="Times New Roman"/>
          <w:sz w:val="28"/>
          <w:szCs w:val="28"/>
        </w:rPr>
        <w:tab/>
      </w:r>
      <w:r w:rsidR="000263B0" w:rsidRPr="002B2AF8">
        <w:rPr>
          <w:rFonts w:ascii="Times New Roman" w:hAnsi="Times New Roman"/>
          <w:sz w:val="28"/>
          <w:szCs w:val="28"/>
        </w:rPr>
        <w:t xml:space="preserve">3) распределение бюджетных ассигнований </w:t>
      </w:r>
      <w:r w:rsidR="000263B0" w:rsidRPr="002B2AF8">
        <w:rPr>
          <w:rFonts w:ascii="Times New Roman" w:hAnsi="Times New Roman"/>
          <w:bCs/>
          <w:sz w:val="28"/>
          <w:szCs w:val="28"/>
        </w:rPr>
        <w:t>сельского поселения Раевский сельсовет</w:t>
      </w:r>
      <w:r w:rsidR="000263B0" w:rsidRPr="002B2AF8">
        <w:rPr>
          <w:rFonts w:ascii="Times New Roman" w:hAnsi="Times New Roman"/>
          <w:sz w:val="28"/>
          <w:szCs w:val="28"/>
        </w:rPr>
        <w:t xml:space="preserve"> муниципального района Альшеевский район Республики Башкортостан за  2018 год по  целевым статьям  (муниципальным программам </w:t>
      </w:r>
      <w:r w:rsidR="000263B0" w:rsidRPr="002B2AF8">
        <w:rPr>
          <w:rFonts w:ascii="Times New Roman" w:hAnsi="Times New Roman"/>
          <w:bCs/>
          <w:sz w:val="28"/>
          <w:szCs w:val="28"/>
        </w:rPr>
        <w:t>сельского поселения Раевский сельсовет</w:t>
      </w:r>
      <w:r w:rsidR="000263B0" w:rsidRPr="002B2AF8">
        <w:rPr>
          <w:rFonts w:ascii="Times New Roman" w:hAnsi="Times New Roman"/>
          <w:sz w:val="28"/>
          <w:szCs w:val="28"/>
        </w:rPr>
        <w:t xml:space="preserve"> муниципального района Альшеевский район Республики Башкортостан  и </w:t>
      </w:r>
      <w:proofErr w:type="spellStart"/>
      <w:r w:rsidR="000263B0" w:rsidRPr="002B2AF8">
        <w:rPr>
          <w:rFonts w:ascii="Times New Roman" w:hAnsi="Times New Roman"/>
          <w:sz w:val="28"/>
          <w:szCs w:val="28"/>
        </w:rPr>
        <w:t>непрограммным</w:t>
      </w:r>
      <w:proofErr w:type="spellEnd"/>
      <w:r w:rsidR="000263B0" w:rsidRPr="002B2AF8">
        <w:rPr>
          <w:rFonts w:ascii="Times New Roman" w:hAnsi="Times New Roman"/>
          <w:sz w:val="28"/>
          <w:szCs w:val="28"/>
        </w:rPr>
        <w:t xml:space="preserve"> направлениям деятельности), группам видов расходов классификации расходов бюджетов, согласно приложению 3 к настоящему Решению;</w:t>
      </w:r>
    </w:p>
    <w:p w:rsidR="000263B0" w:rsidRPr="002B2AF8" w:rsidRDefault="002B2AF8" w:rsidP="002B2AF8">
      <w:pPr>
        <w:tabs>
          <w:tab w:val="left" w:pos="567"/>
        </w:tabs>
        <w:spacing w:after="0"/>
        <w:jc w:val="both"/>
        <w:rPr>
          <w:rFonts w:ascii="Times New Roman" w:hAnsi="Times New Roman"/>
          <w:sz w:val="28"/>
          <w:szCs w:val="28"/>
        </w:rPr>
      </w:pPr>
      <w:r>
        <w:rPr>
          <w:rFonts w:ascii="Times New Roman" w:hAnsi="Times New Roman"/>
          <w:sz w:val="28"/>
          <w:szCs w:val="28"/>
        </w:rPr>
        <w:tab/>
      </w:r>
      <w:r w:rsidR="000263B0" w:rsidRPr="002B2AF8">
        <w:rPr>
          <w:rFonts w:ascii="Times New Roman" w:hAnsi="Times New Roman"/>
          <w:sz w:val="28"/>
          <w:szCs w:val="28"/>
        </w:rPr>
        <w:t xml:space="preserve">4) ведомственной структуре расходов </w:t>
      </w:r>
      <w:r w:rsidR="000263B0" w:rsidRPr="002B2AF8">
        <w:rPr>
          <w:rFonts w:ascii="Times New Roman" w:hAnsi="Times New Roman"/>
          <w:bCs/>
          <w:sz w:val="28"/>
          <w:szCs w:val="28"/>
        </w:rPr>
        <w:t>бюджета сельского поселения Раевский сельсовет</w:t>
      </w:r>
      <w:r w:rsidR="000263B0" w:rsidRPr="002B2AF8">
        <w:rPr>
          <w:rFonts w:ascii="Times New Roman" w:hAnsi="Times New Roman"/>
          <w:sz w:val="28"/>
          <w:szCs w:val="28"/>
        </w:rPr>
        <w:t xml:space="preserve"> муниципального района Альшеевский район Республики Башкортостан за 2018 год согласно приложению 4 к настоящему Решению;</w:t>
      </w:r>
    </w:p>
    <w:p w:rsidR="000263B0" w:rsidRPr="002B2AF8" w:rsidRDefault="002B2AF8" w:rsidP="002B2AF8">
      <w:pPr>
        <w:tabs>
          <w:tab w:val="left" w:pos="567"/>
        </w:tabs>
        <w:spacing w:after="0"/>
        <w:jc w:val="both"/>
        <w:rPr>
          <w:rFonts w:ascii="Times New Roman" w:hAnsi="Times New Roman"/>
          <w:bCs/>
          <w:sz w:val="28"/>
          <w:szCs w:val="28"/>
        </w:rPr>
      </w:pPr>
      <w:r>
        <w:rPr>
          <w:rFonts w:ascii="Times New Roman" w:hAnsi="Times New Roman"/>
          <w:sz w:val="28"/>
          <w:szCs w:val="28"/>
        </w:rPr>
        <w:lastRenderedPageBreak/>
        <w:tab/>
      </w:r>
      <w:r w:rsidR="000263B0" w:rsidRPr="002B2AF8">
        <w:rPr>
          <w:rFonts w:ascii="Times New Roman" w:hAnsi="Times New Roman"/>
          <w:sz w:val="28"/>
          <w:szCs w:val="28"/>
        </w:rPr>
        <w:t>5)  и</w:t>
      </w:r>
      <w:r w:rsidR="000263B0" w:rsidRPr="002B2AF8">
        <w:rPr>
          <w:rFonts w:ascii="Times New Roman" w:hAnsi="Times New Roman"/>
          <w:bCs/>
          <w:sz w:val="28"/>
          <w:szCs w:val="28"/>
        </w:rPr>
        <w:t>сточники  финансирования дефицита бюджета сельского поселения Раевский сельсовет муниципального района Альшеевский район  Республики Башкортостан за 2018год по кодам групп, подгрупп, статей, видов источников финансирования дефицитов бюджетов экономической классификации, относящихся к источникам финансирования дефицитов бюджетов согласно приложению 5 к настоящему Решению.</w:t>
      </w:r>
    </w:p>
    <w:p w:rsidR="000263B0" w:rsidRDefault="002B2AF8" w:rsidP="002B2AF8">
      <w:pPr>
        <w:tabs>
          <w:tab w:val="left" w:pos="567"/>
          <w:tab w:val="left" w:pos="3780"/>
        </w:tabs>
        <w:spacing w:after="0"/>
        <w:jc w:val="both"/>
        <w:rPr>
          <w:rFonts w:ascii="Times New Roman" w:hAnsi="Times New Roman"/>
          <w:sz w:val="28"/>
          <w:szCs w:val="28"/>
        </w:rPr>
      </w:pPr>
      <w:r>
        <w:rPr>
          <w:rFonts w:ascii="Times New Roman" w:hAnsi="Times New Roman"/>
          <w:sz w:val="28"/>
          <w:szCs w:val="28"/>
        </w:rPr>
        <w:tab/>
      </w:r>
      <w:r w:rsidR="000263B0" w:rsidRPr="002B2AF8">
        <w:rPr>
          <w:rFonts w:ascii="Times New Roman" w:hAnsi="Times New Roman"/>
          <w:sz w:val="28"/>
          <w:szCs w:val="28"/>
        </w:rPr>
        <w:t>2. Настоящее Решение вступает в силу со дня официального опубликования.</w:t>
      </w:r>
    </w:p>
    <w:p w:rsidR="002B2AF8" w:rsidRDefault="002B2AF8" w:rsidP="002B2AF8">
      <w:pPr>
        <w:tabs>
          <w:tab w:val="left" w:pos="567"/>
          <w:tab w:val="left" w:pos="3780"/>
        </w:tabs>
        <w:spacing w:after="0"/>
        <w:jc w:val="both"/>
        <w:rPr>
          <w:rFonts w:ascii="Times New Roman" w:hAnsi="Times New Roman"/>
          <w:sz w:val="28"/>
          <w:szCs w:val="28"/>
        </w:rPr>
      </w:pPr>
    </w:p>
    <w:p w:rsidR="002B2AF8" w:rsidRDefault="002B2AF8" w:rsidP="002B2AF8">
      <w:pPr>
        <w:tabs>
          <w:tab w:val="left" w:pos="567"/>
          <w:tab w:val="left" w:pos="3780"/>
        </w:tabs>
        <w:spacing w:after="0"/>
        <w:jc w:val="both"/>
        <w:rPr>
          <w:rFonts w:ascii="Times New Roman" w:hAnsi="Times New Roman"/>
          <w:sz w:val="28"/>
          <w:szCs w:val="28"/>
        </w:rPr>
      </w:pPr>
    </w:p>
    <w:p w:rsidR="00C47BAB" w:rsidRPr="002B2AF8" w:rsidRDefault="002B2AF8" w:rsidP="002B2AF8">
      <w:pPr>
        <w:tabs>
          <w:tab w:val="left" w:pos="567"/>
        </w:tabs>
        <w:spacing w:after="0" w:line="240" w:lineRule="auto"/>
        <w:rPr>
          <w:rFonts w:ascii="Times New Roman" w:hAnsi="Times New Roman"/>
          <w:bCs/>
          <w:sz w:val="28"/>
          <w:szCs w:val="28"/>
        </w:rPr>
      </w:pPr>
      <w:r>
        <w:rPr>
          <w:rFonts w:ascii="Times New Roman" w:hAnsi="Times New Roman"/>
          <w:sz w:val="28"/>
          <w:szCs w:val="28"/>
        </w:rPr>
        <w:tab/>
      </w:r>
      <w:r w:rsidR="00C47BAB" w:rsidRPr="002B2AF8">
        <w:rPr>
          <w:rFonts w:ascii="Times New Roman" w:hAnsi="Times New Roman"/>
          <w:sz w:val="28"/>
          <w:szCs w:val="28"/>
        </w:rPr>
        <w:t xml:space="preserve">Глава  </w:t>
      </w:r>
      <w:r w:rsidR="00C47BAB" w:rsidRPr="002B2AF8">
        <w:rPr>
          <w:rFonts w:ascii="Times New Roman" w:hAnsi="Times New Roman"/>
          <w:bCs/>
          <w:sz w:val="28"/>
          <w:szCs w:val="28"/>
        </w:rPr>
        <w:t xml:space="preserve">сельского поселения                                      </w:t>
      </w:r>
      <w:proofErr w:type="spellStart"/>
      <w:r w:rsidR="00C47BAB" w:rsidRPr="002B2AF8">
        <w:rPr>
          <w:rFonts w:ascii="Times New Roman" w:hAnsi="Times New Roman"/>
          <w:bCs/>
          <w:sz w:val="28"/>
          <w:szCs w:val="28"/>
        </w:rPr>
        <w:t>М.А.Тимасов</w:t>
      </w:r>
      <w:proofErr w:type="spellEnd"/>
    </w:p>
    <w:p w:rsidR="00C47BAB" w:rsidRPr="002B2AF8" w:rsidRDefault="00C47BAB" w:rsidP="002B2AF8">
      <w:pPr>
        <w:tabs>
          <w:tab w:val="left" w:pos="3780"/>
        </w:tabs>
        <w:spacing w:after="0" w:line="240" w:lineRule="auto"/>
        <w:rPr>
          <w:rFonts w:ascii="Times New Roman" w:hAnsi="Times New Roman"/>
          <w:sz w:val="28"/>
          <w:szCs w:val="28"/>
        </w:rPr>
      </w:pPr>
    </w:p>
    <w:p w:rsidR="00C47BAB" w:rsidRPr="002B2AF8" w:rsidRDefault="00C47BAB" w:rsidP="002B2AF8">
      <w:pPr>
        <w:spacing w:after="0" w:line="240" w:lineRule="auto"/>
        <w:rPr>
          <w:rFonts w:ascii="Times New Roman" w:hAnsi="Times New Roman"/>
          <w:sz w:val="28"/>
          <w:szCs w:val="28"/>
        </w:rPr>
      </w:pPr>
    </w:p>
    <w:p w:rsidR="00C47BAB" w:rsidRPr="002B2AF8" w:rsidRDefault="00C47BAB" w:rsidP="002B2AF8">
      <w:pPr>
        <w:spacing w:after="0" w:line="240" w:lineRule="auto"/>
        <w:rPr>
          <w:sz w:val="28"/>
          <w:szCs w:val="28"/>
        </w:rPr>
      </w:pPr>
    </w:p>
    <w:sectPr w:rsidR="00C47BAB" w:rsidRPr="002B2AF8" w:rsidSect="002B2AF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895"/>
    <w:multiLevelType w:val="hybridMultilevel"/>
    <w:tmpl w:val="2522078E"/>
    <w:lvl w:ilvl="0" w:tplc="293AE2CE">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540"/>
        </w:tabs>
        <w:ind w:left="540" w:hanging="360"/>
      </w:pPr>
      <w:rPr>
        <w:rFonts w:cs="Times New Roman"/>
      </w:rPr>
    </w:lvl>
    <w:lvl w:ilvl="2" w:tplc="0419001B">
      <w:start w:val="1"/>
      <w:numFmt w:val="decimal"/>
      <w:lvlText w:val="%3."/>
      <w:lvlJc w:val="left"/>
      <w:pPr>
        <w:tabs>
          <w:tab w:val="num" w:pos="1260"/>
        </w:tabs>
        <w:ind w:left="1260" w:hanging="36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decimal"/>
      <w:lvlText w:val="%5."/>
      <w:lvlJc w:val="left"/>
      <w:pPr>
        <w:tabs>
          <w:tab w:val="num" w:pos="2700"/>
        </w:tabs>
        <w:ind w:left="2700" w:hanging="360"/>
      </w:pPr>
      <w:rPr>
        <w:rFonts w:cs="Times New Roman"/>
      </w:rPr>
    </w:lvl>
    <w:lvl w:ilvl="5" w:tplc="0419001B">
      <w:start w:val="1"/>
      <w:numFmt w:val="decimal"/>
      <w:lvlText w:val="%6."/>
      <w:lvlJc w:val="left"/>
      <w:pPr>
        <w:tabs>
          <w:tab w:val="num" w:pos="3420"/>
        </w:tabs>
        <w:ind w:left="3420" w:hanging="360"/>
      </w:pPr>
      <w:rPr>
        <w:rFonts w:cs="Times New Roman"/>
      </w:rPr>
    </w:lvl>
    <w:lvl w:ilvl="6" w:tplc="0419000F">
      <w:start w:val="1"/>
      <w:numFmt w:val="decimal"/>
      <w:lvlText w:val="%7."/>
      <w:lvlJc w:val="left"/>
      <w:pPr>
        <w:tabs>
          <w:tab w:val="num" w:pos="4140"/>
        </w:tabs>
        <w:ind w:left="4140" w:hanging="360"/>
      </w:pPr>
      <w:rPr>
        <w:rFonts w:cs="Times New Roman"/>
      </w:rPr>
    </w:lvl>
    <w:lvl w:ilvl="7" w:tplc="04190019">
      <w:start w:val="1"/>
      <w:numFmt w:val="decimal"/>
      <w:lvlText w:val="%8."/>
      <w:lvlJc w:val="left"/>
      <w:pPr>
        <w:tabs>
          <w:tab w:val="num" w:pos="4860"/>
        </w:tabs>
        <w:ind w:left="4860" w:hanging="360"/>
      </w:pPr>
      <w:rPr>
        <w:rFonts w:cs="Times New Roman"/>
      </w:rPr>
    </w:lvl>
    <w:lvl w:ilvl="8" w:tplc="0419001B">
      <w:start w:val="1"/>
      <w:numFmt w:val="decimal"/>
      <w:lvlText w:val="%9."/>
      <w:lvlJc w:val="left"/>
      <w:pPr>
        <w:tabs>
          <w:tab w:val="num" w:pos="5580"/>
        </w:tabs>
        <w:ind w:left="55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78B"/>
    <w:rsid w:val="000079B1"/>
    <w:rsid w:val="00016448"/>
    <w:rsid w:val="000263B0"/>
    <w:rsid w:val="00082F88"/>
    <w:rsid w:val="001A17B2"/>
    <w:rsid w:val="002550F9"/>
    <w:rsid w:val="00256150"/>
    <w:rsid w:val="00295587"/>
    <w:rsid w:val="002B2AF8"/>
    <w:rsid w:val="00393D9D"/>
    <w:rsid w:val="003C7DBC"/>
    <w:rsid w:val="0043778B"/>
    <w:rsid w:val="00644A32"/>
    <w:rsid w:val="00665B28"/>
    <w:rsid w:val="00796431"/>
    <w:rsid w:val="007B6BDF"/>
    <w:rsid w:val="0082686C"/>
    <w:rsid w:val="008350A8"/>
    <w:rsid w:val="008C0DE0"/>
    <w:rsid w:val="00B05B24"/>
    <w:rsid w:val="00B06536"/>
    <w:rsid w:val="00C47BAB"/>
    <w:rsid w:val="00C50090"/>
    <w:rsid w:val="00C86552"/>
    <w:rsid w:val="00CC35BA"/>
    <w:rsid w:val="00D422AE"/>
    <w:rsid w:val="00D65C89"/>
    <w:rsid w:val="00D86ACD"/>
    <w:rsid w:val="00DA2D4C"/>
    <w:rsid w:val="00E12312"/>
    <w:rsid w:val="00E147E1"/>
    <w:rsid w:val="00E626DB"/>
    <w:rsid w:val="00EA0020"/>
    <w:rsid w:val="00EB70C6"/>
    <w:rsid w:val="00EF278A"/>
    <w:rsid w:val="00F07C0C"/>
    <w:rsid w:val="00F25BFD"/>
    <w:rsid w:val="00FF42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B2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43778B"/>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semiHidden/>
    <w:locked/>
    <w:rsid w:val="0043778B"/>
    <w:rPr>
      <w:rFonts w:ascii="Times New Roman" w:hAnsi="Times New Roman" w:cs="Times New Roman"/>
      <w:sz w:val="16"/>
      <w:szCs w:val="16"/>
    </w:rPr>
  </w:style>
  <w:style w:type="paragraph" w:customStyle="1" w:styleId="ConsPlusNormal">
    <w:name w:val="ConsPlusNormal"/>
    <w:uiPriority w:val="99"/>
    <w:rsid w:val="0043778B"/>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2019-05-02T07:11:00Z</cp:lastPrinted>
  <dcterms:created xsi:type="dcterms:W3CDTF">2017-04-20T03:38:00Z</dcterms:created>
  <dcterms:modified xsi:type="dcterms:W3CDTF">2019-05-02T07:14:00Z</dcterms:modified>
</cp:coreProperties>
</file>