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A7" w:rsidRPr="007F3CAF" w:rsidRDefault="00E30CA7" w:rsidP="00A63E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61479" w:rsidRDefault="00361479" w:rsidP="0036147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Pr="0007739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РАЕВСКИЙ СЕЛЬСОВЕТ МУНИЦИПАЛЬНОГО РАЙОНА АЛЬШЕЕВСКИЙ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396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361479" w:rsidRDefault="00361479" w:rsidP="003614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361479" w:rsidRDefault="00361479" w:rsidP="003614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РЕШЕНИЕ</w:t>
      </w:r>
    </w:p>
    <w:p w:rsidR="00361479" w:rsidRDefault="00361479" w:rsidP="00361479">
      <w:pPr>
        <w:rPr>
          <w:rFonts w:ascii="Times New Roman" w:hAnsi="Times New Roman" w:cs="Times New Roman"/>
          <w:b/>
          <w:sz w:val="28"/>
          <w:szCs w:val="28"/>
        </w:rPr>
      </w:pPr>
    </w:p>
    <w:p w:rsidR="00E30CA7" w:rsidRPr="00AC15C6" w:rsidRDefault="00AC15C6" w:rsidP="00AC15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5C6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="00E30CA7" w:rsidRPr="00AC1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5C6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E30CA7" w:rsidRPr="00AC1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5C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CE6DF0" w:rsidRPr="00AC1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5C6">
        <w:rPr>
          <w:rFonts w:ascii="Times New Roman" w:hAnsi="Times New Roman" w:cs="Times New Roman"/>
          <w:b/>
          <w:sz w:val="28"/>
          <w:szCs w:val="28"/>
        </w:rPr>
        <w:t>поддержки</w:t>
      </w:r>
      <w:r w:rsidR="00E30CA7" w:rsidRPr="00AC1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5C6">
        <w:rPr>
          <w:rFonts w:ascii="Times New Roman" w:hAnsi="Times New Roman" w:cs="Times New Roman"/>
          <w:b/>
          <w:sz w:val="28"/>
          <w:szCs w:val="28"/>
        </w:rPr>
        <w:t>из</w:t>
      </w:r>
      <w:r w:rsidR="00E30CA7" w:rsidRPr="00AC1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5C6">
        <w:rPr>
          <w:rFonts w:ascii="Times New Roman" w:hAnsi="Times New Roman" w:cs="Times New Roman"/>
          <w:b/>
          <w:sz w:val="28"/>
          <w:szCs w:val="28"/>
        </w:rPr>
        <w:t>бюджета</w:t>
      </w:r>
      <w:r w:rsidR="00E30CA7" w:rsidRPr="00AC1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5C6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37594A" w:rsidRPr="00AC1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5C6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37594A" w:rsidRPr="00AC1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5C6">
        <w:rPr>
          <w:rFonts w:ascii="Times New Roman" w:hAnsi="Times New Roman" w:cs="Times New Roman"/>
          <w:b/>
          <w:sz w:val="28"/>
          <w:szCs w:val="28"/>
        </w:rPr>
        <w:t>Раевский</w:t>
      </w:r>
      <w:r w:rsidR="00A43B00" w:rsidRPr="00AC1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5C6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A43B00" w:rsidRPr="00AC1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5C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A43B00" w:rsidRPr="00AC1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5C6">
        <w:rPr>
          <w:rFonts w:ascii="Times New Roman" w:hAnsi="Times New Roman" w:cs="Times New Roman"/>
          <w:b/>
          <w:sz w:val="28"/>
          <w:szCs w:val="28"/>
        </w:rPr>
        <w:t>района</w:t>
      </w:r>
      <w:r w:rsidR="00A43B00" w:rsidRPr="00AC1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5C6">
        <w:rPr>
          <w:rFonts w:ascii="Times New Roman" w:hAnsi="Times New Roman" w:cs="Times New Roman"/>
          <w:b/>
          <w:sz w:val="28"/>
          <w:szCs w:val="28"/>
        </w:rPr>
        <w:t>Альшеевский</w:t>
      </w:r>
      <w:r w:rsidR="00A43B00" w:rsidRPr="00AC1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5C6">
        <w:rPr>
          <w:rFonts w:ascii="Times New Roman" w:hAnsi="Times New Roman" w:cs="Times New Roman"/>
          <w:b/>
          <w:sz w:val="28"/>
          <w:szCs w:val="28"/>
        </w:rPr>
        <w:t>район</w:t>
      </w:r>
      <w:r w:rsidR="0037594A" w:rsidRPr="00AC1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5C6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E30CA7" w:rsidRPr="00AC1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5C6">
        <w:rPr>
          <w:rFonts w:ascii="Times New Roman" w:hAnsi="Times New Roman" w:cs="Times New Roman"/>
          <w:b/>
          <w:sz w:val="28"/>
          <w:szCs w:val="28"/>
        </w:rPr>
        <w:t>на</w:t>
      </w:r>
      <w:r w:rsidR="00E30CA7" w:rsidRPr="00AC1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5C6">
        <w:rPr>
          <w:rFonts w:ascii="Times New Roman" w:hAnsi="Times New Roman" w:cs="Times New Roman"/>
          <w:b/>
          <w:sz w:val="28"/>
          <w:szCs w:val="28"/>
        </w:rPr>
        <w:t>проведение</w:t>
      </w:r>
      <w:r w:rsidR="00E30CA7" w:rsidRPr="00AC1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5C6">
        <w:rPr>
          <w:rFonts w:ascii="Times New Roman" w:hAnsi="Times New Roman" w:cs="Times New Roman"/>
          <w:b/>
          <w:sz w:val="28"/>
          <w:szCs w:val="28"/>
        </w:rPr>
        <w:t>капитального</w:t>
      </w:r>
      <w:r w:rsidR="00E30CA7" w:rsidRPr="00AC1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5C6">
        <w:rPr>
          <w:rFonts w:ascii="Times New Roman" w:hAnsi="Times New Roman" w:cs="Times New Roman"/>
          <w:b/>
          <w:sz w:val="28"/>
          <w:szCs w:val="28"/>
        </w:rPr>
        <w:t>ремонта</w:t>
      </w:r>
      <w:r w:rsidR="00CE6DF0" w:rsidRPr="00AC1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5C6">
        <w:rPr>
          <w:rFonts w:ascii="Times New Roman" w:hAnsi="Times New Roman" w:cs="Times New Roman"/>
          <w:b/>
          <w:sz w:val="28"/>
          <w:szCs w:val="28"/>
        </w:rPr>
        <w:t>общего</w:t>
      </w:r>
      <w:r w:rsidR="00E30CA7" w:rsidRPr="00AC1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5C6">
        <w:rPr>
          <w:rFonts w:ascii="Times New Roman" w:hAnsi="Times New Roman" w:cs="Times New Roman"/>
          <w:b/>
          <w:sz w:val="28"/>
          <w:szCs w:val="28"/>
        </w:rPr>
        <w:t>имущества</w:t>
      </w:r>
      <w:r w:rsidR="00E30CA7" w:rsidRPr="00AC1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5C6">
        <w:rPr>
          <w:rFonts w:ascii="Times New Roman" w:hAnsi="Times New Roman" w:cs="Times New Roman"/>
          <w:b/>
          <w:sz w:val="28"/>
          <w:szCs w:val="28"/>
        </w:rPr>
        <w:t>в</w:t>
      </w:r>
      <w:r w:rsidR="00E30CA7" w:rsidRPr="00AC1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5C6">
        <w:rPr>
          <w:rFonts w:ascii="Times New Roman" w:hAnsi="Times New Roman" w:cs="Times New Roman"/>
          <w:b/>
          <w:sz w:val="28"/>
          <w:szCs w:val="28"/>
        </w:rPr>
        <w:t>многоквартирных</w:t>
      </w:r>
      <w:r w:rsidR="00E30CA7" w:rsidRPr="00AC1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5C6">
        <w:rPr>
          <w:rFonts w:ascii="Times New Roman" w:hAnsi="Times New Roman" w:cs="Times New Roman"/>
          <w:b/>
          <w:sz w:val="28"/>
          <w:szCs w:val="28"/>
        </w:rPr>
        <w:t>домах</w:t>
      </w:r>
      <w:r w:rsidR="00E30CA7" w:rsidRPr="00AC15C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C15C6">
        <w:rPr>
          <w:rFonts w:ascii="Times New Roman" w:hAnsi="Times New Roman" w:cs="Times New Roman"/>
          <w:b/>
          <w:sz w:val="28"/>
          <w:szCs w:val="28"/>
        </w:rPr>
        <w:t>расположенных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5C6">
        <w:rPr>
          <w:rFonts w:ascii="Times New Roman" w:hAnsi="Times New Roman" w:cs="Times New Roman"/>
          <w:b/>
          <w:sz w:val="28"/>
          <w:szCs w:val="28"/>
        </w:rPr>
        <w:t>на</w:t>
      </w:r>
      <w:r w:rsidR="00E30CA7" w:rsidRPr="00AC1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5C6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="00E30CA7" w:rsidRPr="00AC1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5C6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A43B00" w:rsidRPr="00AC1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5C6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A43B00" w:rsidRPr="00AC1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5C6">
        <w:rPr>
          <w:rFonts w:ascii="Times New Roman" w:hAnsi="Times New Roman" w:cs="Times New Roman"/>
          <w:b/>
          <w:sz w:val="28"/>
          <w:szCs w:val="28"/>
        </w:rPr>
        <w:t>Раевский</w:t>
      </w:r>
      <w:r w:rsidR="00A43B00" w:rsidRPr="00AC1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5C6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A43B00" w:rsidRPr="00AC1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5C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A43B00" w:rsidRPr="00AC1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5C6">
        <w:rPr>
          <w:rFonts w:ascii="Times New Roman" w:hAnsi="Times New Roman" w:cs="Times New Roman"/>
          <w:b/>
          <w:sz w:val="28"/>
          <w:szCs w:val="28"/>
        </w:rPr>
        <w:t>района</w:t>
      </w:r>
      <w:r w:rsidR="00A43B00" w:rsidRPr="00AC1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5C6">
        <w:rPr>
          <w:rFonts w:ascii="Times New Roman" w:hAnsi="Times New Roman" w:cs="Times New Roman"/>
          <w:b/>
          <w:sz w:val="28"/>
          <w:szCs w:val="28"/>
        </w:rPr>
        <w:t xml:space="preserve">Альшеевский </w:t>
      </w:r>
      <w:r w:rsidR="00A43B00" w:rsidRPr="00AC1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5C6">
        <w:rPr>
          <w:rFonts w:ascii="Times New Roman" w:hAnsi="Times New Roman" w:cs="Times New Roman"/>
          <w:b/>
          <w:sz w:val="28"/>
          <w:szCs w:val="28"/>
        </w:rPr>
        <w:t>район Республики Башкортостан</w:t>
      </w:r>
    </w:p>
    <w:p w:rsidR="00E30CA7" w:rsidRPr="00AC15C6" w:rsidRDefault="00E30CA7" w:rsidP="00AC15C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30CA7" w:rsidRPr="00AC15C6" w:rsidRDefault="00E30CA7" w:rsidP="00AC15C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5C6">
        <w:rPr>
          <w:rFonts w:ascii="Times New Roman" w:hAnsi="Times New Roman" w:cs="Times New Roman"/>
          <w:sz w:val="28"/>
          <w:szCs w:val="28"/>
        </w:rPr>
        <w:t xml:space="preserve">В целях долевого финансирования работ по капитальному ремонту общего имущества в многоквартирных домах с применением мер муниципальной финансовой поддержки, в соответствии со ст. 78.1 Бюджетного кодекса РФ, </w:t>
      </w:r>
      <w:r w:rsidR="00C42EC8" w:rsidRPr="00AC15C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</w:t>
      </w:r>
      <w:r w:rsidRPr="00AC15C6">
        <w:rPr>
          <w:rFonts w:ascii="Times New Roman" w:hAnsi="Times New Roman" w:cs="Times New Roman"/>
          <w:sz w:val="28"/>
          <w:szCs w:val="28"/>
        </w:rPr>
        <w:t xml:space="preserve">ст. 191 Жилищного кодекса РФ, Законом Республики Башкортостан от 28.06.2013 N 694-з "Об организации проведения капитального ремонта общего имущества в многоквартирных домах, расположенных на территории Республики Башкортостан", </w:t>
      </w:r>
      <w:r w:rsidR="009B57A1" w:rsidRPr="00AC15C6">
        <w:rPr>
          <w:rFonts w:ascii="Times New Roman" w:hAnsi="Times New Roman" w:cs="Times New Roman"/>
          <w:sz w:val="28"/>
          <w:szCs w:val="28"/>
          <w:lang w:eastAsia="ru-RU"/>
        </w:rPr>
        <w:t>Совет сельского поселения Раевский сельсовет муниципального района Альшеевского района Республики Башкортостан </w:t>
      </w:r>
      <w:r w:rsidR="009B57A1" w:rsidRPr="00AC15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="009B57A1" w:rsidRPr="00AC15C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30CA7" w:rsidRPr="00AC15C6" w:rsidRDefault="00E30CA7" w:rsidP="00AC15C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5C6"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муниципальной </w:t>
      </w:r>
      <w:r w:rsidR="00C42EC8" w:rsidRPr="00AC15C6"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Pr="00AC15C6">
        <w:rPr>
          <w:rFonts w:ascii="Times New Roman" w:hAnsi="Times New Roman" w:cs="Times New Roman"/>
          <w:sz w:val="28"/>
          <w:szCs w:val="28"/>
        </w:rPr>
        <w:t xml:space="preserve">поддержки из бюджета </w:t>
      </w:r>
      <w:r w:rsidR="00A43B00" w:rsidRPr="00AC15C6">
        <w:rPr>
          <w:rFonts w:ascii="Times New Roman" w:hAnsi="Times New Roman" w:cs="Times New Roman"/>
          <w:sz w:val="28"/>
          <w:szCs w:val="28"/>
        </w:rPr>
        <w:t xml:space="preserve">сельского поселения Раевский сельсовет муниципального района Альшеевский район Республики Башкортостан </w:t>
      </w:r>
      <w:r w:rsidRPr="00AC15C6">
        <w:rPr>
          <w:rFonts w:ascii="Times New Roman" w:hAnsi="Times New Roman" w:cs="Times New Roman"/>
          <w:sz w:val="28"/>
          <w:szCs w:val="28"/>
        </w:rPr>
        <w:t xml:space="preserve"> на проведение капитального ремонта общего имущества в многоквартирных домах, расположенных на территории </w:t>
      </w:r>
      <w:r w:rsidR="00A43B00" w:rsidRPr="00AC15C6">
        <w:rPr>
          <w:rFonts w:ascii="Times New Roman" w:hAnsi="Times New Roman" w:cs="Times New Roman"/>
          <w:sz w:val="28"/>
          <w:szCs w:val="28"/>
        </w:rPr>
        <w:t>сельского поселения Раевский сельсовет муниципального района Альшеевский район</w:t>
      </w:r>
      <w:r w:rsidRPr="00AC15C6">
        <w:rPr>
          <w:rFonts w:ascii="Times New Roman" w:hAnsi="Times New Roman" w:cs="Times New Roman"/>
          <w:sz w:val="28"/>
          <w:szCs w:val="28"/>
        </w:rPr>
        <w:t xml:space="preserve"> Республики Башкортостан, согласно приложению.</w:t>
      </w:r>
    </w:p>
    <w:p w:rsidR="00E30CA7" w:rsidRPr="00AC15C6" w:rsidRDefault="00E30CA7" w:rsidP="00AC15C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5C6">
        <w:rPr>
          <w:rFonts w:ascii="Times New Roman" w:hAnsi="Times New Roman" w:cs="Times New Roman"/>
          <w:sz w:val="28"/>
          <w:szCs w:val="28"/>
        </w:rPr>
        <w:t xml:space="preserve">2. </w:t>
      </w:r>
      <w:r w:rsidR="0088046A" w:rsidRPr="00AC15C6">
        <w:rPr>
          <w:rFonts w:ascii="Times New Roman" w:hAnsi="Times New Roman" w:cs="Times New Roman"/>
          <w:sz w:val="28"/>
          <w:szCs w:val="28"/>
        </w:rPr>
        <w:t xml:space="preserve">Решение обнародовать </w:t>
      </w:r>
      <w:r w:rsidR="00A43B00" w:rsidRPr="00AC15C6">
        <w:rPr>
          <w:rFonts w:ascii="Times New Roman" w:hAnsi="Times New Roman" w:cs="Times New Roman"/>
          <w:sz w:val="28"/>
          <w:szCs w:val="28"/>
        </w:rPr>
        <w:t xml:space="preserve">на </w:t>
      </w:r>
      <w:r w:rsidR="0088046A" w:rsidRPr="00AC15C6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="00A43B00" w:rsidRPr="00AC15C6">
        <w:rPr>
          <w:rFonts w:ascii="Times New Roman" w:hAnsi="Times New Roman" w:cs="Times New Roman"/>
          <w:sz w:val="28"/>
          <w:szCs w:val="28"/>
        </w:rPr>
        <w:t>стенде сельского поселения Раевский сельсовет муниципального района Альшеевский район</w:t>
      </w:r>
      <w:r w:rsidR="00D311CB" w:rsidRPr="00AC15C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88046A" w:rsidRPr="00AC15C6"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r w:rsidRPr="00AC15C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</w:t>
      </w:r>
      <w:r w:rsidR="00D311CB" w:rsidRPr="00AC15C6">
        <w:rPr>
          <w:rFonts w:ascii="Times New Roman" w:hAnsi="Times New Roman" w:cs="Times New Roman"/>
          <w:sz w:val="28"/>
          <w:szCs w:val="28"/>
        </w:rPr>
        <w:t xml:space="preserve"> сельского поселения Раевский сельсовет муниципального района Альшеевский район</w:t>
      </w:r>
      <w:r w:rsidRPr="00AC15C6">
        <w:rPr>
          <w:rFonts w:ascii="Times New Roman" w:hAnsi="Times New Roman" w:cs="Times New Roman"/>
          <w:sz w:val="28"/>
          <w:szCs w:val="28"/>
        </w:rPr>
        <w:t xml:space="preserve"> </w:t>
      </w:r>
      <w:r w:rsidR="00D311CB" w:rsidRPr="00AC15C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AC15C6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9B57A1" w:rsidRPr="00AC15C6" w:rsidRDefault="009B57A1" w:rsidP="00AC15C6">
      <w:pPr>
        <w:pStyle w:val="a9"/>
        <w:ind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5C6">
        <w:rPr>
          <w:rFonts w:ascii="Times New Roman" w:hAnsi="Times New Roman" w:cs="Times New Roman"/>
          <w:sz w:val="28"/>
          <w:szCs w:val="28"/>
          <w:lang w:eastAsia="ru-RU"/>
        </w:rPr>
        <w:t xml:space="preserve">3. Контроль за исполнением данного решения возложить на постоянную комиссию Совета по </w:t>
      </w:r>
      <w:r w:rsidR="00D311CB" w:rsidRPr="00AC15C6">
        <w:rPr>
          <w:rFonts w:ascii="Times New Roman" w:hAnsi="Times New Roman" w:cs="Times New Roman"/>
          <w:sz w:val="28"/>
          <w:szCs w:val="28"/>
          <w:lang w:eastAsia="ru-RU"/>
        </w:rPr>
        <w:t>бюджету, налогам и вопросам собственности.</w:t>
      </w:r>
    </w:p>
    <w:p w:rsidR="00A43B00" w:rsidRDefault="00A43B00" w:rsidP="00AC15C6">
      <w:pPr>
        <w:rPr>
          <w:rFonts w:ascii="Times New Roman" w:hAnsi="Times New Roman"/>
          <w:sz w:val="28"/>
          <w:szCs w:val="28"/>
        </w:rPr>
      </w:pPr>
    </w:p>
    <w:p w:rsidR="00E30CA7" w:rsidRPr="00AC15C6" w:rsidRDefault="0088046A" w:rsidP="00AC15C6">
      <w:pPr>
        <w:ind w:firstLine="660"/>
        <w:rPr>
          <w:rFonts w:ascii="Times New Roman" w:hAnsi="Times New Roman"/>
          <w:sz w:val="28"/>
          <w:szCs w:val="28"/>
        </w:rPr>
      </w:pPr>
      <w:r w:rsidRPr="00AC15C6">
        <w:rPr>
          <w:rFonts w:ascii="Times New Roman" w:hAnsi="Times New Roman"/>
          <w:sz w:val="28"/>
          <w:szCs w:val="28"/>
        </w:rPr>
        <w:t>Глава сельского поселения</w:t>
      </w:r>
      <w:r w:rsidR="00A43B00" w:rsidRPr="00AC15C6">
        <w:rPr>
          <w:rFonts w:ascii="Times New Roman" w:hAnsi="Times New Roman"/>
          <w:sz w:val="28"/>
          <w:szCs w:val="28"/>
        </w:rPr>
        <w:t xml:space="preserve">                 </w:t>
      </w:r>
      <w:r w:rsidR="00777BE9" w:rsidRPr="00AC15C6">
        <w:rPr>
          <w:rFonts w:ascii="Times New Roman" w:hAnsi="Times New Roman"/>
          <w:sz w:val="28"/>
          <w:szCs w:val="28"/>
        </w:rPr>
        <w:t xml:space="preserve">                    </w:t>
      </w:r>
      <w:r w:rsidR="00A43B00" w:rsidRPr="00AC15C6">
        <w:rPr>
          <w:rFonts w:ascii="Times New Roman" w:hAnsi="Times New Roman"/>
          <w:sz w:val="28"/>
          <w:szCs w:val="28"/>
        </w:rPr>
        <w:t xml:space="preserve">     М.А. Тимасов</w:t>
      </w:r>
    </w:p>
    <w:p w:rsidR="0088046A" w:rsidRDefault="0088046A" w:rsidP="00AC15C6">
      <w:pPr>
        <w:ind w:firstLine="660"/>
        <w:rPr>
          <w:rFonts w:ascii="Times New Roman" w:hAnsi="Times New Roman"/>
          <w:sz w:val="28"/>
          <w:szCs w:val="28"/>
        </w:rPr>
      </w:pPr>
    </w:p>
    <w:p w:rsidR="00AC15C6" w:rsidRPr="00361479" w:rsidRDefault="00AC15C6" w:rsidP="00361479">
      <w:pPr>
        <w:ind w:firstLine="0"/>
        <w:rPr>
          <w:rFonts w:ascii="Times New Roman" w:hAnsi="Times New Roman" w:cs="Times New Roman"/>
        </w:rPr>
      </w:pPr>
      <w:r w:rsidRPr="00361479">
        <w:rPr>
          <w:rFonts w:ascii="Times New Roman" w:hAnsi="Times New Roman" w:cs="Times New Roman"/>
        </w:rPr>
        <w:t>с.  Раевский</w:t>
      </w:r>
    </w:p>
    <w:p w:rsidR="00AC15C6" w:rsidRPr="00361479" w:rsidRDefault="00AC15C6" w:rsidP="0036147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361479">
        <w:rPr>
          <w:rFonts w:ascii="Times New Roman" w:hAnsi="Times New Roman" w:cs="Times New Roman"/>
        </w:rPr>
        <w:t>14 марта 2019 г.</w:t>
      </w:r>
    </w:p>
    <w:p w:rsidR="00AC15C6" w:rsidRPr="00361479" w:rsidRDefault="00AC15C6" w:rsidP="0036147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1479">
        <w:rPr>
          <w:rFonts w:ascii="Times New Roman" w:hAnsi="Times New Roman" w:cs="Times New Roman"/>
          <w:sz w:val="24"/>
          <w:szCs w:val="24"/>
        </w:rPr>
        <w:t>№  270</w:t>
      </w:r>
    </w:p>
    <w:p w:rsidR="00E30CA7" w:rsidRPr="00AC15C6" w:rsidRDefault="00AC15C6" w:rsidP="00361479">
      <w:pPr>
        <w:ind w:firstLine="5670"/>
        <w:rPr>
          <w:rFonts w:ascii="Times New Roman" w:hAnsi="Times New Roman" w:cs="Times New Roman"/>
        </w:rPr>
      </w:pPr>
      <w:r w:rsidRPr="00AC15C6">
        <w:rPr>
          <w:b/>
          <w:sz w:val="28"/>
          <w:szCs w:val="28"/>
        </w:rPr>
        <w:br w:type="page"/>
      </w:r>
      <w:r w:rsidR="00E30CA7" w:rsidRPr="00AC15C6">
        <w:rPr>
          <w:rFonts w:ascii="Times New Roman" w:hAnsi="Times New Roman" w:cs="Times New Roman"/>
        </w:rPr>
        <w:lastRenderedPageBreak/>
        <w:t>Утвержден</w:t>
      </w:r>
    </w:p>
    <w:p w:rsidR="00E30CA7" w:rsidRPr="00AC15C6" w:rsidRDefault="009B57A1" w:rsidP="00AC15C6">
      <w:pPr>
        <w:ind w:left="5670" w:firstLine="0"/>
        <w:rPr>
          <w:rFonts w:ascii="Times New Roman" w:hAnsi="Times New Roman" w:cs="Times New Roman"/>
        </w:rPr>
      </w:pPr>
      <w:r w:rsidRPr="00AC15C6">
        <w:rPr>
          <w:rFonts w:ascii="Times New Roman" w:hAnsi="Times New Roman" w:cs="Times New Roman"/>
        </w:rPr>
        <w:t>Решением Совета сельского поселения</w:t>
      </w:r>
      <w:r w:rsidR="001674B5" w:rsidRPr="00AC15C6">
        <w:rPr>
          <w:rFonts w:ascii="Times New Roman" w:hAnsi="Times New Roman" w:cs="Times New Roman"/>
        </w:rPr>
        <w:t xml:space="preserve"> Раевский сельсовет </w:t>
      </w:r>
      <w:r w:rsidR="0088046A" w:rsidRPr="00AC15C6">
        <w:rPr>
          <w:rFonts w:ascii="Times New Roman" w:hAnsi="Times New Roman" w:cs="Times New Roman"/>
        </w:rPr>
        <w:t>муниципального района</w:t>
      </w:r>
      <w:r w:rsidR="001674B5" w:rsidRPr="00AC15C6">
        <w:rPr>
          <w:rFonts w:ascii="Times New Roman" w:hAnsi="Times New Roman" w:cs="Times New Roman"/>
        </w:rPr>
        <w:t xml:space="preserve"> Альшеевский район </w:t>
      </w:r>
      <w:r w:rsidR="00E30CA7" w:rsidRPr="00AC15C6">
        <w:rPr>
          <w:rFonts w:ascii="Times New Roman" w:hAnsi="Times New Roman" w:cs="Times New Roman"/>
        </w:rPr>
        <w:t>Республики Башкортостан</w:t>
      </w:r>
    </w:p>
    <w:p w:rsidR="00E30CA7" w:rsidRPr="00AC15C6" w:rsidRDefault="00E30CA7" w:rsidP="00AC15C6">
      <w:pPr>
        <w:ind w:left="5670" w:firstLine="0"/>
        <w:rPr>
          <w:rFonts w:ascii="Times New Roman" w:hAnsi="Times New Roman" w:cs="Times New Roman"/>
        </w:rPr>
      </w:pPr>
      <w:r w:rsidRPr="00AC15C6">
        <w:rPr>
          <w:rFonts w:ascii="Times New Roman" w:hAnsi="Times New Roman" w:cs="Times New Roman"/>
        </w:rPr>
        <w:t xml:space="preserve">от </w:t>
      </w:r>
      <w:r w:rsidR="00AC15C6">
        <w:rPr>
          <w:rFonts w:ascii="Times New Roman" w:hAnsi="Times New Roman" w:cs="Times New Roman"/>
        </w:rPr>
        <w:t>14.03.2019</w:t>
      </w:r>
      <w:r w:rsidRPr="00AC15C6">
        <w:rPr>
          <w:rFonts w:ascii="Times New Roman" w:hAnsi="Times New Roman" w:cs="Times New Roman"/>
        </w:rPr>
        <w:t>г. №</w:t>
      </w:r>
      <w:r w:rsidR="00AC15C6">
        <w:rPr>
          <w:rFonts w:ascii="Times New Roman" w:hAnsi="Times New Roman" w:cs="Times New Roman"/>
        </w:rPr>
        <w:t xml:space="preserve"> 270</w:t>
      </w:r>
    </w:p>
    <w:p w:rsidR="00E30CA7" w:rsidRDefault="00E30CA7" w:rsidP="00AC15C6">
      <w:pPr>
        <w:rPr>
          <w:rFonts w:ascii="Times New Roman" w:hAnsi="Times New Roman" w:cs="Times New Roman"/>
          <w:sz w:val="28"/>
          <w:szCs w:val="28"/>
        </w:rPr>
      </w:pPr>
    </w:p>
    <w:p w:rsidR="00AC15C6" w:rsidRDefault="00361479" w:rsidP="00AC1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C15C6" w:rsidRPr="00AC15C6">
        <w:rPr>
          <w:rFonts w:ascii="Times New Roman" w:hAnsi="Times New Roman" w:cs="Times New Roman"/>
          <w:b/>
          <w:sz w:val="28"/>
          <w:szCs w:val="28"/>
        </w:rPr>
        <w:t>оря</w:t>
      </w:r>
      <w:r>
        <w:rPr>
          <w:rFonts w:ascii="Times New Roman" w:hAnsi="Times New Roman" w:cs="Times New Roman"/>
          <w:b/>
          <w:sz w:val="28"/>
          <w:szCs w:val="28"/>
        </w:rPr>
        <w:t>док</w:t>
      </w:r>
      <w:r w:rsidR="00AC15C6" w:rsidRPr="00AC15C6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поддержки из бюджета сельского поселения Раевский сельсовет муниципального района Альшеевский район Республики Башкортостан на проведение капитального ремонта общего имущества в многоквартирных домах, расположенных</w:t>
      </w:r>
      <w:r w:rsidR="00AC1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5C6" w:rsidRPr="00AC15C6"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 Раевский сельсовет муниципального района Альшеевский  район Республики Башкортостан</w:t>
      </w:r>
    </w:p>
    <w:p w:rsidR="00AC15C6" w:rsidRPr="00AC15C6" w:rsidRDefault="00AC15C6" w:rsidP="00AC15C6">
      <w:pPr>
        <w:rPr>
          <w:rFonts w:ascii="Times New Roman" w:hAnsi="Times New Roman" w:cs="Times New Roman"/>
          <w:sz w:val="28"/>
          <w:szCs w:val="28"/>
        </w:rPr>
      </w:pPr>
    </w:p>
    <w:p w:rsidR="007F3CAF" w:rsidRPr="00AC15C6" w:rsidRDefault="00E30CA7" w:rsidP="00AC15C6">
      <w:pPr>
        <w:rPr>
          <w:rFonts w:ascii="Times New Roman" w:hAnsi="Times New Roman" w:cs="Times New Roman"/>
          <w:sz w:val="28"/>
          <w:szCs w:val="28"/>
        </w:rPr>
      </w:pPr>
      <w:r w:rsidRPr="00AC15C6">
        <w:rPr>
          <w:rFonts w:ascii="Times New Roman" w:hAnsi="Times New Roman" w:cs="Times New Roman"/>
          <w:sz w:val="28"/>
          <w:szCs w:val="28"/>
        </w:rPr>
        <w:t xml:space="preserve">1. </w:t>
      </w:r>
      <w:r w:rsidR="007F3CAF" w:rsidRPr="00AC15C6">
        <w:rPr>
          <w:rFonts w:ascii="Times New Roman" w:hAnsi="Times New Roman" w:cs="Times New Roman"/>
          <w:sz w:val="28"/>
          <w:szCs w:val="28"/>
        </w:rPr>
        <w:t xml:space="preserve">Настоящие порядок и условия предоставления </w:t>
      </w:r>
      <w:r w:rsidR="001F419D" w:rsidRPr="00AC15C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F3CAF" w:rsidRPr="00AC15C6">
        <w:rPr>
          <w:rFonts w:ascii="Times New Roman" w:hAnsi="Times New Roman" w:cs="Times New Roman"/>
          <w:sz w:val="28"/>
          <w:szCs w:val="28"/>
        </w:rPr>
        <w:t xml:space="preserve">поддержки на проведение капитального ремонта общего имущества в многоквартирных домах (далее - Порядок) разработаны в соответствии с частью 1 статьи 191 Жилищного кодекса Российской Федерации, пунктом 2 статьи 78.1, статьей 139 Бюджетного кодекса Российской Федерации, Постановлением Правительства Российской Федерации от 7 мая 2017 года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 (с последующими изменениями) и устанавливают правила предоставления финансовой поддержки из  местного бюджета </w:t>
      </w:r>
      <w:r w:rsidR="001674B5" w:rsidRPr="00AC15C6">
        <w:rPr>
          <w:rFonts w:ascii="Times New Roman" w:hAnsi="Times New Roman" w:cs="Times New Roman"/>
          <w:sz w:val="28"/>
          <w:szCs w:val="28"/>
        </w:rPr>
        <w:t xml:space="preserve">сельского поселения Раевский сельсовет муниципального района Альшеевский район Республики Башкортостан  </w:t>
      </w:r>
      <w:r w:rsidR="007F3CAF" w:rsidRPr="00AC15C6">
        <w:rPr>
          <w:rFonts w:ascii="Times New Roman" w:hAnsi="Times New Roman" w:cs="Times New Roman"/>
          <w:sz w:val="28"/>
          <w:szCs w:val="28"/>
        </w:rPr>
        <w:t xml:space="preserve">на долевое финансирование проведения капитального ремонта общего имущества в многоквартирных домах, расположенных на территории Республики Башкортостан (далее </w:t>
      </w:r>
      <w:r w:rsidR="001F419D" w:rsidRPr="00AC15C6">
        <w:rPr>
          <w:rFonts w:ascii="Times New Roman" w:hAnsi="Times New Roman" w:cs="Times New Roman"/>
          <w:sz w:val="28"/>
          <w:szCs w:val="28"/>
        </w:rPr>
        <w:t>–</w:t>
      </w:r>
      <w:r w:rsidR="007F3CAF" w:rsidRPr="00AC15C6">
        <w:rPr>
          <w:rFonts w:ascii="Times New Roman" w:hAnsi="Times New Roman" w:cs="Times New Roman"/>
          <w:sz w:val="28"/>
          <w:szCs w:val="28"/>
        </w:rPr>
        <w:t xml:space="preserve"> </w:t>
      </w:r>
      <w:r w:rsidR="001F419D" w:rsidRPr="00AC15C6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7F3CAF" w:rsidRPr="00AC15C6">
        <w:rPr>
          <w:rFonts w:ascii="Times New Roman" w:hAnsi="Times New Roman" w:cs="Times New Roman"/>
          <w:sz w:val="28"/>
          <w:szCs w:val="28"/>
        </w:rPr>
        <w:t>поддержка)</w:t>
      </w:r>
      <w:r w:rsidR="001F419D" w:rsidRPr="00AC15C6">
        <w:rPr>
          <w:rFonts w:ascii="Times New Roman" w:hAnsi="Times New Roman" w:cs="Times New Roman"/>
          <w:sz w:val="28"/>
          <w:szCs w:val="28"/>
        </w:rPr>
        <w:t>.</w:t>
      </w:r>
    </w:p>
    <w:p w:rsidR="00E30CA7" w:rsidRPr="00AC15C6" w:rsidRDefault="00E30CA7" w:rsidP="00AC15C6">
      <w:pPr>
        <w:rPr>
          <w:rFonts w:ascii="Times New Roman" w:hAnsi="Times New Roman" w:cs="Times New Roman"/>
          <w:sz w:val="28"/>
          <w:szCs w:val="28"/>
        </w:rPr>
      </w:pPr>
      <w:r w:rsidRPr="00AC15C6">
        <w:rPr>
          <w:rFonts w:ascii="Times New Roman" w:hAnsi="Times New Roman" w:cs="Times New Roman"/>
          <w:sz w:val="28"/>
          <w:szCs w:val="28"/>
        </w:rPr>
        <w:t xml:space="preserve">2. Целью предоставления муниципальной поддержки является безвозмездное и безвозвратное предоставление средств бюджета </w:t>
      </w:r>
      <w:r w:rsidR="001674B5" w:rsidRPr="00AC15C6">
        <w:rPr>
          <w:rFonts w:ascii="Times New Roman" w:hAnsi="Times New Roman" w:cs="Times New Roman"/>
          <w:sz w:val="28"/>
          <w:szCs w:val="28"/>
        </w:rPr>
        <w:t xml:space="preserve">сельского поселения Раевский сельсовет муниципального района Альшеевский район Республики Башкортостан  </w:t>
      </w:r>
      <w:r w:rsidRPr="00AC15C6">
        <w:rPr>
          <w:rFonts w:ascii="Times New Roman" w:hAnsi="Times New Roman" w:cs="Times New Roman"/>
          <w:sz w:val="28"/>
          <w:szCs w:val="28"/>
        </w:rPr>
        <w:t xml:space="preserve">на проведение капитального ремонта общего имущества в многоквартирных домах, включенных в Краткосрочный план реализации Республиканской программы капитального ремонта многоквартирных домов, расположенных на территории </w:t>
      </w:r>
      <w:r w:rsidR="001674B5" w:rsidRPr="00AC15C6">
        <w:rPr>
          <w:rFonts w:ascii="Times New Roman" w:hAnsi="Times New Roman" w:cs="Times New Roman"/>
          <w:sz w:val="28"/>
          <w:szCs w:val="28"/>
        </w:rPr>
        <w:t>сельского поселения Раевский сельсовет муниципального района Альшеевский район Республики Башкортостан</w:t>
      </w:r>
      <w:r w:rsidRPr="00AC15C6">
        <w:rPr>
          <w:rFonts w:ascii="Times New Roman" w:hAnsi="Times New Roman" w:cs="Times New Roman"/>
          <w:sz w:val="28"/>
          <w:szCs w:val="28"/>
        </w:rPr>
        <w:t>, утвержденный на соответствующий год (далее - Краткосрочный план).</w:t>
      </w:r>
      <w:r w:rsidR="00CE6DF0" w:rsidRPr="00AC15C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CE6DF0" w:rsidRPr="00AC15C6">
        <w:rPr>
          <w:rFonts w:ascii="Times New Roman" w:hAnsi="Times New Roman" w:cs="Times New Roman"/>
          <w:sz w:val="28"/>
          <w:szCs w:val="28"/>
        </w:rPr>
        <w:t>Перечень услуг и (или) работ по капитальному ремонту общего имущества в многоквартирном доме, которые могут финансироваться за счет средств муниципальной поддержки,</w:t>
      </w:r>
      <w:r w:rsidR="001C7B09" w:rsidRPr="00AC15C6">
        <w:rPr>
          <w:rFonts w:ascii="Times New Roman" w:hAnsi="Times New Roman" w:cs="Times New Roman"/>
          <w:sz w:val="28"/>
          <w:szCs w:val="28"/>
        </w:rPr>
        <w:t xml:space="preserve"> в том числе свыше размера предельной стоимости услуг и (или) работ по капитальному ремонту общего имущества в многоквартирном доме, который может оплачиваться региональным оператором за счет средств государственной поддержки,  </w:t>
      </w:r>
      <w:r w:rsidR="00CE6DF0" w:rsidRPr="00AC15C6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CE6DF0" w:rsidRPr="00AC15C6">
        <w:rPr>
          <w:rFonts w:ascii="Times New Roman" w:hAnsi="Times New Roman" w:cs="Times New Roman"/>
          <w:sz w:val="28"/>
          <w:szCs w:val="28"/>
        </w:rPr>
        <w:lastRenderedPageBreak/>
        <w:t>действующими нормативными актами</w:t>
      </w:r>
      <w:r w:rsidR="0077425A" w:rsidRPr="00AC15C6">
        <w:rPr>
          <w:rFonts w:ascii="Times New Roman" w:hAnsi="Times New Roman" w:cs="Times New Roman"/>
          <w:sz w:val="28"/>
          <w:szCs w:val="28"/>
        </w:rPr>
        <w:t xml:space="preserve"> и включают</w:t>
      </w:r>
      <w:r w:rsidR="007744A4" w:rsidRPr="00AC15C6">
        <w:rPr>
          <w:rFonts w:ascii="Times New Roman" w:hAnsi="Times New Roman" w:cs="Times New Roman"/>
          <w:sz w:val="28"/>
          <w:szCs w:val="28"/>
        </w:rPr>
        <w:t>, в том числе разработку сметной документации, проверку достоверности определения сметной стоимости объектов капитального ремонта, разработку проектной документации на проведение реконструкции или капитального ремонта общего имущества в многоквартирных домах в случаях, если подготовка такой документации, проверка достоверности определения сметной стоимости объектов капитального ремонта необходимы в соответствии с законодательством о градостроительной деятельности, проведение государственной или негосударственной экспертизы проектной документации, если экспертиза обязательна в соответствии с законодательством о градостроительной деятельности</w:t>
      </w:r>
      <w:r w:rsidR="00BF368D" w:rsidRPr="00AC15C6">
        <w:rPr>
          <w:rFonts w:ascii="Times New Roman" w:hAnsi="Times New Roman" w:cs="Times New Roman"/>
          <w:sz w:val="28"/>
          <w:szCs w:val="28"/>
        </w:rPr>
        <w:t>.</w:t>
      </w:r>
      <w:r w:rsidR="007744A4" w:rsidRPr="00AC15C6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E30CA7" w:rsidRPr="00AC15C6" w:rsidRDefault="00361479" w:rsidP="00361479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30CA7" w:rsidRPr="00AC15C6">
        <w:rPr>
          <w:rFonts w:ascii="Times New Roman" w:hAnsi="Times New Roman" w:cs="Times New Roman"/>
          <w:sz w:val="28"/>
          <w:szCs w:val="28"/>
        </w:rPr>
        <w:t>Муниципальная поддержка предоставляется Некоммерческой организации фонд «Региональный оператор капитального ремонта общего имущества в многоквартирных домах, расположенных на территории Республики Башкортостан» (далее - Региональный оператор).</w:t>
      </w:r>
    </w:p>
    <w:p w:rsidR="00E30CA7" w:rsidRPr="00AC15C6" w:rsidRDefault="00E30CA7" w:rsidP="00AC15C6">
      <w:pPr>
        <w:rPr>
          <w:rFonts w:ascii="Times New Roman" w:hAnsi="Times New Roman" w:cs="Times New Roman"/>
          <w:sz w:val="28"/>
          <w:szCs w:val="28"/>
        </w:rPr>
      </w:pPr>
      <w:r w:rsidRPr="00AC15C6">
        <w:rPr>
          <w:rFonts w:ascii="Times New Roman" w:hAnsi="Times New Roman" w:cs="Times New Roman"/>
          <w:sz w:val="28"/>
          <w:szCs w:val="28"/>
        </w:rPr>
        <w:t>4. Главным распорядителем</w:t>
      </w:r>
      <w:r w:rsidR="00C42EC8" w:rsidRPr="00AC15C6">
        <w:rPr>
          <w:rFonts w:ascii="Times New Roman" w:hAnsi="Times New Roman" w:cs="Times New Roman"/>
          <w:sz w:val="28"/>
          <w:szCs w:val="28"/>
        </w:rPr>
        <w:t xml:space="preserve"> (распорядителем)</w:t>
      </w:r>
      <w:r w:rsidRPr="00AC15C6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1674B5" w:rsidRPr="00AC15C6">
        <w:rPr>
          <w:rFonts w:ascii="Times New Roman" w:hAnsi="Times New Roman" w:cs="Times New Roman"/>
          <w:sz w:val="28"/>
          <w:szCs w:val="28"/>
        </w:rPr>
        <w:t>сельского поселения Раевский сельсовет муниципального района Альшеевский район Республики Башкортостан</w:t>
      </w:r>
      <w:r w:rsidRPr="00AC15C6">
        <w:rPr>
          <w:rFonts w:ascii="Times New Roman" w:hAnsi="Times New Roman" w:cs="Times New Roman"/>
          <w:sz w:val="28"/>
          <w:szCs w:val="28"/>
        </w:rPr>
        <w:t xml:space="preserve">, предусмотренных на обеспечение мероприятий по капитальному ремонту многоквартирных домов, является Администрация </w:t>
      </w:r>
      <w:r w:rsidR="001674B5" w:rsidRPr="00AC15C6">
        <w:rPr>
          <w:rFonts w:ascii="Times New Roman" w:hAnsi="Times New Roman" w:cs="Times New Roman"/>
          <w:sz w:val="28"/>
          <w:szCs w:val="28"/>
        </w:rPr>
        <w:t xml:space="preserve">сельского поселения Раевский сельсовет муниципального района Альшеевский район Республики Башкортостан  </w:t>
      </w:r>
      <w:r w:rsidRPr="00AC15C6">
        <w:rPr>
          <w:rFonts w:ascii="Times New Roman" w:hAnsi="Times New Roman" w:cs="Times New Roman"/>
          <w:sz w:val="28"/>
          <w:szCs w:val="28"/>
        </w:rPr>
        <w:t>(далее - Администрация).</w:t>
      </w:r>
    </w:p>
    <w:p w:rsidR="00E30CA7" w:rsidRPr="00AC15C6" w:rsidRDefault="00E30CA7" w:rsidP="00AC15C6">
      <w:pPr>
        <w:rPr>
          <w:rFonts w:ascii="Times New Roman" w:hAnsi="Times New Roman" w:cs="Times New Roman"/>
          <w:sz w:val="28"/>
          <w:szCs w:val="28"/>
        </w:rPr>
      </w:pPr>
      <w:r w:rsidRPr="00AC15C6">
        <w:rPr>
          <w:rFonts w:ascii="Times New Roman" w:hAnsi="Times New Roman" w:cs="Times New Roman"/>
          <w:sz w:val="28"/>
          <w:szCs w:val="28"/>
        </w:rPr>
        <w:t xml:space="preserve">5. Муниципальная поддержка предоставляется Администрацией в пределах бюджетных ассигнований, предусмотренных на предоставление указанной поддержки в соответствии с решением Совета </w:t>
      </w:r>
      <w:r w:rsidR="009D6B0E" w:rsidRPr="00AC15C6">
        <w:rPr>
          <w:rFonts w:ascii="Times New Roman" w:hAnsi="Times New Roman" w:cs="Times New Roman"/>
          <w:sz w:val="28"/>
          <w:szCs w:val="28"/>
        </w:rPr>
        <w:t xml:space="preserve">сельского поселения Раевский сельсовет муниципального </w:t>
      </w:r>
      <w:r w:rsidR="006C4DD6" w:rsidRPr="00AC15C6">
        <w:rPr>
          <w:rFonts w:ascii="Times New Roman" w:hAnsi="Times New Roman" w:cs="Times New Roman"/>
          <w:sz w:val="28"/>
          <w:szCs w:val="28"/>
        </w:rPr>
        <w:t>района Альшеевский район</w:t>
      </w:r>
      <w:r w:rsidRPr="00AC15C6">
        <w:rPr>
          <w:rFonts w:ascii="Times New Roman" w:hAnsi="Times New Roman" w:cs="Times New Roman"/>
          <w:sz w:val="28"/>
          <w:szCs w:val="28"/>
        </w:rPr>
        <w:t xml:space="preserve"> Республики Башкортостан о бюджете </w:t>
      </w:r>
      <w:r w:rsidR="001674B5" w:rsidRPr="00AC15C6">
        <w:rPr>
          <w:rFonts w:ascii="Times New Roman" w:hAnsi="Times New Roman" w:cs="Times New Roman"/>
          <w:sz w:val="28"/>
          <w:szCs w:val="28"/>
        </w:rPr>
        <w:t xml:space="preserve">сельского поселения Раевский сельсовет муниципального района Альшеевский район Республики Башкортостан  </w:t>
      </w:r>
      <w:r w:rsidRPr="00AC15C6">
        <w:rPr>
          <w:rFonts w:ascii="Times New Roman" w:hAnsi="Times New Roman" w:cs="Times New Roman"/>
          <w:sz w:val="28"/>
          <w:szCs w:val="28"/>
        </w:rPr>
        <w:t>на соответствующий год и на плановый период.</w:t>
      </w:r>
    </w:p>
    <w:p w:rsidR="00E30CA7" w:rsidRPr="00AC15C6" w:rsidRDefault="00E30CA7" w:rsidP="00AC15C6">
      <w:pPr>
        <w:rPr>
          <w:rFonts w:ascii="Times New Roman" w:hAnsi="Times New Roman" w:cs="Times New Roman"/>
          <w:sz w:val="28"/>
          <w:szCs w:val="28"/>
        </w:rPr>
      </w:pPr>
      <w:r w:rsidRPr="00AC15C6">
        <w:rPr>
          <w:rFonts w:ascii="Times New Roman" w:hAnsi="Times New Roman" w:cs="Times New Roman"/>
          <w:sz w:val="28"/>
          <w:szCs w:val="28"/>
        </w:rPr>
        <w:t>6. Муниципальная поддержка используется и предоставляется в случае, если многоквартирный дом не признан в установленном порядке аварийным и подлежащим сносу или реконструкции.</w:t>
      </w:r>
    </w:p>
    <w:p w:rsidR="007F3CAF" w:rsidRPr="00AC15C6" w:rsidRDefault="00E30CA7" w:rsidP="00AC15C6">
      <w:pPr>
        <w:rPr>
          <w:rFonts w:ascii="Times New Roman" w:hAnsi="Times New Roman" w:cs="Times New Roman"/>
          <w:sz w:val="28"/>
          <w:szCs w:val="28"/>
        </w:rPr>
      </w:pPr>
      <w:r w:rsidRPr="00AC15C6">
        <w:rPr>
          <w:rFonts w:ascii="Times New Roman" w:hAnsi="Times New Roman" w:cs="Times New Roman"/>
          <w:sz w:val="28"/>
          <w:szCs w:val="28"/>
        </w:rPr>
        <w:t>7. Муниципальная поддержка носит целевой характер и не может быть использована на другие цели.</w:t>
      </w:r>
      <w:r w:rsidR="007F3CAF" w:rsidRPr="00AC1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CAF" w:rsidRPr="00AC15C6" w:rsidRDefault="007F3CAF" w:rsidP="00AC15C6">
      <w:pPr>
        <w:rPr>
          <w:rFonts w:ascii="Times New Roman" w:hAnsi="Times New Roman" w:cs="Times New Roman"/>
          <w:sz w:val="28"/>
          <w:szCs w:val="28"/>
        </w:rPr>
      </w:pPr>
      <w:r w:rsidRPr="00AC15C6">
        <w:rPr>
          <w:rFonts w:ascii="Times New Roman" w:hAnsi="Times New Roman" w:cs="Times New Roman"/>
          <w:sz w:val="28"/>
          <w:szCs w:val="28"/>
        </w:rPr>
        <w:t>8. Показателями результативности предоставления субсидии являются:</w:t>
      </w:r>
    </w:p>
    <w:p w:rsidR="007F3CAF" w:rsidRPr="00AC15C6" w:rsidRDefault="007F3CAF" w:rsidP="00AC15C6">
      <w:pPr>
        <w:rPr>
          <w:rFonts w:ascii="Times New Roman" w:hAnsi="Times New Roman" w:cs="Times New Roman"/>
          <w:sz w:val="28"/>
          <w:szCs w:val="28"/>
        </w:rPr>
      </w:pPr>
      <w:r w:rsidRPr="00AC15C6">
        <w:rPr>
          <w:rFonts w:ascii="Times New Roman" w:hAnsi="Times New Roman" w:cs="Times New Roman"/>
          <w:sz w:val="28"/>
          <w:szCs w:val="28"/>
        </w:rPr>
        <w:t>площадь отремонтированных многоквартирных домов в соответствии со значениями, установленными краткосрочным планом;</w:t>
      </w:r>
    </w:p>
    <w:p w:rsidR="009E24FB" w:rsidRPr="00AC15C6" w:rsidRDefault="009E24FB" w:rsidP="00AC15C6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AC15C6">
        <w:rPr>
          <w:rFonts w:ascii="Times New Roman" w:hAnsi="Times New Roman" w:cs="Times New Roman"/>
          <w:sz w:val="28"/>
          <w:szCs w:val="28"/>
        </w:rPr>
        <w:t>доля общей площади многоквартирных домов, в которых проведен капитальный ремонт, от общей площади многоквартирных домов, включе</w:t>
      </w:r>
      <w:r w:rsidR="006D6E19" w:rsidRPr="00AC15C6">
        <w:rPr>
          <w:rFonts w:ascii="Times New Roman" w:hAnsi="Times New Roman" w:cs="Times New Roman"/>
          <w:sz w:val="28"/>
          <w:szCs w:val="28"/>
        </w:rPr>
        <w:t>нных в краткосрочный план</w:t>
      </w:r>
      <w:r w:rsidRPr="00AC15C6">
        <w:rPr>
          <w:rFonts w:ascii="Times New Roman" w:hAnsi="Times New Roman" w:cs="Times New Roman"/>
          <w:sz w:val="28"/>
          <w:szCs w:val="28"/>
        </w:rPr>
        <w:t>;</w:t>
      </w:r>
    </w:p>
    <w:p w:rsidR="00E30CA7" w:rsidRPr="00AC15C6" w:rsidRDefault="007F3CAF" w:rsidP="00AC15C6">
      <w:pPr>
        <w:rPr>
          <w:rFonts w:ascii="Times New Roman" w:hAnsi="Times New Roman" w:cs="Times New Roman"/>
          <w:sz w:val="28"/>
          <w:szCs w:val="28"/>
        </w:rPr>
      </w:pPr>
      <w:r w:rsidRPr="00AC15C6">
        <w:rPr>
          <w:rFonts w:ascii="Times New Roman" w:hAnsi="Times New Roman" w:cs="Times New Roman"/>
          <w:sz w:val="28"/>
          <w:szCs w:val="28"/>
        </w:rPr>
        <w:t>количество многоквартирных домов, в которых проведен ремонт, в соответствии со значениями, установленными краткосрочным планом.</w:t>
      </w:r>
    </w:p>
    <w:p w:rsidR="00E30CA7" w:rsidRPr="00AC15C6" w:rsidRDefault="007F3CAF" w:rsidP="00AC15C6">
      <w:pPr>
        <w:rPr>
          <w:rFonts w:ascii="Times New Roman" w:hAnsi="Times New Roman" w:cs="Times New Roman"/>
          <w:sz w:val="28"/>
          <w:szCs w:val="28"/>
        </w:rPr>
      </w:pPr>
      <w:r w:rsidRPr="00AC15C6">
        <w:rPr>
          <w:rFonts w:ascii="Times New Roman" w:hAnsi="Times New Roman" w:cs="Times New Roman"/>
          <w:sz w:val="28"/>
          <w:szCs w:val="28"/>
        </w:rPr>
        <w:t>9</w:t>
      </w:r>
      <w:r w:rsidR="00E30CA7" w:rsidRPr="00AC15C6">
        <w:rPr>
          <w:rFonts w:ascii="Times New Roman" w:hAnsi="Times New Roman" w:cs="Times New Roman"/>
          <w:sz w:val="28"/>
          <w:szCs w:val="28"/>
        </w:rPr>
        <w:t>. Размер и сроки распределения муниципальной поддержки устанавливаются Краткосрочным планом.</w:t>
      </w:r>
    </w:p>
    <w:p w:rsidR="00E30CA7" w:rsidRPr="00AC15C6" w:rsidRDefault="007F3CAF" w:rsidP="00AC15C6">
      <w:pPr>
        <w:rPr>
          <w:rFonts w:ascii="Times New Roman" w:hAnsi="Times New Roman" w:cs="Times New Roman"/>
          <w:sz w:val="28"/>
          <w:szCs w:val="28"/>
        </w:rPr>
      </w:pPr>
      <w:r w:rsidRPr="00AC15C6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E30CA7" w:rsidRPr="00AC15C6">
        <w:rPr>
          <w:rFonts w:ascii="Times New Roman" w:hAnsi="Times New Roman" w:cs="Times New Roman"/>
          <w:sz w:val="28"/>
          <w:szCs w:val="28"/>
        </w:rPr>
        <w:t>. Средства муниципальной поддержки на проведение капитального ремонта многоквартирных домов, собственники помещений в которых формируют фонд капитального ремонта на счете Регионального оператора, предоставляются Администрацией в форме субсидии Региональному оператору, при условии наличия:</w:t>
      </w:r>
    </w:p>
    <w:p w:rsidR="00E30CA7" w:rsidRPr="00AC15C6" w:rsidRDefault="00E30CA7" w:rsidP="00AC15C6">
      <w:pPr>
        <w:rPr>
          <w:rFonts w:ascii="Times New Roman" w:hAnsi="Times New Roman" w:cs="Times New Roman"/>
          <w:sz w:val="28"/>
          <w:szCs w:val="28"/>
        </w:rPr>
      </w:pPr>
      <w:r w:rsidRPr="00AC15C6">
        <w:rPr>
          <w:rFonts w:ascii="Times New Roman" w:hAnsi="Times New Roman" w:cs="Times New Roman"/>
          <w:sz w:val="28"/>
          <w:szCs w:val="28"/>
        </w:rPr>
        <w:t>1) Краткосрочного плана;</w:t>
      </w:r>
    </w:p>
    <w:p w:rsidR="000765DE" w:rsidRPr="00AC15C6" w:rsidRDefault="00E30CA7" w:rsidP="00AC15C6">
      <w:pPr>
        <w:rPr>
          <w:rFonts w:ascii="Times New Roman" w:hAnsi="Times New Roman" w:cs="Times New Roman"/>
          <w:sz w:val="28"/>
          <w:szCs w:val="28"/>
        </w:rPr>
      </w:pPr>
      <w:r w:rsidRPr="00AC15C6">
        <w:rPr>
          <w:rFonts w:ascii="Times New Roman" w:hAnsi="Times New Roman" w:cs="Times New Roman"/>
          <w:sz w:val="28"/>
          <w:szCs w:val="28"/>
        </w:rPr>
        <w:t>2) Соглашения о предоставлении субсидии (далее - Соглашение), заключенного между Администрацией и Региональным оператором, обязательными условиями которого являются согласие Регионального оператора (получателя субсидий)</w:t>
      </w:r>
      <w:r w:rsidR="000765DE" w:rsidRPr="00AC15C6">
        <w:rPr>
          <w:rFonts w:ascii="Times New Roman" w:hAnsi="Times New Roman" w:cs="Times New Roman"/>
          <w:sz w:val="28"/>
          <w:szCs w:val="28"/>
        </w:rPr>
        <w:t xml:space="preserve">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</w:t>
      </w:r>
      <w:r w:rsidRPr="00AC15C6">
        <w:rPr>
          <w:rFonts w:ascii="Times New Roman" w:hAnsi="Times New Roman" w:cs="Times New Roman"/>
          <w:sz w:val="28"/>
          <w:szCs w:val="28"/>
        </w:rPr>
        <w:t xml:space="preserve"> на осуществление главным распорядителем</w:t>
      </w:r>
      <w:r w:rsidR="00C42EC8" w:rsidRPr="00AC15C6">
        <w:rPr>
          <w:rFonts w:ascii="Times New Roman" w:hAnsi="Times New Roman" w:cs="Times New Roman"/>
          <w:sz w:val="28"/>
          <w:szCs w:val="28"/>
        </w:rPr>
        <w:t xml:space="preserve"> (распорядителем)</w:t>
      </w:r>
      <w:r w:rsidRPr="00AC15C6">
        <w:rPr>
          <w:rFonts w:ascii="Times New Roman" w:hAnsi="Times New Roman" w:cs="Times New Roman"/>
          <w:sz w:val="28"/>
          <w:szCs w:val="28"/>
        </w:rPr>
        <w:t xml:space="preserve"> бюджетных средств, предоставившим субсидии, и органом муниципального финансового контроля проверок соблюдения получателем субсидий </w:t>
      </w:r>
      <w:r w:rsidR="000765DE" w:rsidRPr="00AC15C6">
        <w:rPr>
          <w:rFonts w:ascii="Times New Roman" w:hAnsi="Times New Roman" w:cs="Times New Roman"/>
          <w:sz w:val="28"/>
          <w:szCs w:val="28"/>
        </w:rPr>
        <w:t xml:space="preserve">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</w:t>
      </w:r>
      <w:r w:rsidRPr="00AC15C6">
        <w:rPr>
          <w:rFonts w:ascii="Times New Roman" w:hAnsi="Times New Roman" w:cs="Times New Roman"/>
          <w:sz w:val="28"/>
          <w:szCs w:val="28"/>
        </w:rPr>
        <w:t xml:space="preserve">условий, целей и порядка их предоставления и </w:t>
      </w:r>
      <w:r w:rsidR="000765DE" w:rsidRPr="00AC15C6">
        <w:rPr>
          <w:rFonts w:ascii="Times New Roman" w:hAnsi="Times New Roman" w:cs="Times New Roman"/>
          <w:sz w:val="28"/>
          <w:szCs w:val="28"/>
        </w:rPr>
        <w:t>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</w:p>
    <w:p w:rsidR="006D6E19" w:rsidRPr="00AC15C6" w:rsidRDefault="000765DE" w:rsidP="00AC15C6">
      <w:pPr>
        <w:rPr>
          <w:rFonts w:ascii="Times New Roman" w:hAnsi="Times New Roman" w:cs="Times New Roman"/>
          <w:sz w:val="28"/>
          <w:szCs w:val="28"/>
        </w:rPr>
      </w:pPr>
      <w:r w:rsidRPr="00AC15C6">
        <w:rPr>
          <w:rFonts w:ascii="Times New Roman" w:hAnsi="Times New Roman" w:cs="Times New Roman"/>
          <w:sz w:val="28"/>
          <w:szCs w:val="28"/>
        </w:rPr>
        <w:t>1</w:t>
      </w:r>
      <w:r w:rsidR="007F3CAF" w:rsidRPr="00AC15C6">
        <w:rPr>
          <w:rFonts w:ascii="Times New Roman" w:hAnsi="Times New Roman" w:cs="Times New Roman"/>
          <w:sz w:val="28"/>
          <w:szCs w:val="28"/>
        </w:rPr>
        <w:t>1</w:t>
      </w:r>
      <w:r w:rsidRPr="00AC15C6">
        <w:rPr>
          <w:rFonts w:ascii="Times New Roman" w:hAnsi="Times New Roman" w:cs="Times New Roman"/>
          <w:sz w:val="28"/>
          <w:szCs w:val="28"/>
        </w:rPr>
        <w:t>. Условиями предоставления субсидии Региональному оператору являются:</w:t>
      </w:r>
    </w:p>
    <w:p w:rsidR="000765DE" w:rsidRPr="00AC15C6" w:rsidRDefault="00640757" w:rsidP="00AC15C6">
      <w:pPr>
        <w:rPr>
          <w:rFonts w:ascii="Times New Roman" w:hAnsi="Times New Roman" w:cs="Times New Roman"/>
          <w:sz w:val="28"/>
          <w:szCs w:val="28"/>
        </w:rPr>
      </w:pPr>
      <w:r w:rsidRPr="00AC15C6">
        <w:rPr>
          <w:rFonts w:ascii="Times New Roman" w:hAnsi="Times New Roman" w:cs="Times New Roman"/>
          <w:sz w:val="28"/>
          <w:szCs w:val="28"/>
        </w:rPr>
        <w:t>а</w:t>
      </w:r>
      <w:r w:rsidR="000765DE" w:rsidRPr="00AC15C6">
        <w:rPr>
          <w:rFonts w:ascii="Times New Roman" w:hAnsi="Times New Roman" w:cs="Times New Roman"/>
          <w:sz w:val="28"/>
          <w:szCs w:val="28"/>
        </w:rPr>
        <w:t>) соответствие Регионального оператора на первое число месяца, предшествующего месяцу, в котором планируется заключение соглашения о предоставлении субсидии на соответствующий финансовый год (далее - Соглашение), следующим требованиям:</w:t>
      </w:r>
    </w:p>
    <w:p w:rsidR="000765DE" w:rsidRPr="00AC15C6" w:rsidRDefault="000765DE" w:rsidP="00AC15C6">
      <w:pPr>
        <w:rPr>
          <w:rFonts w:ascii="Times New Roman" w:hAnsi="Times New Roman" w:cs="Times New Roman"/>
          <w:sz w:val="28"/>
          <w:szCs w:val="28"/>
        </w:rPr>
      </w:pPr>
      <w:r w:rsidRPr="00AC15C6">
        <w:rPr>
          <w:rFonts w:ascii="Times New Roman" w:hAnsi="Times New Roman" w:cs="Times New Roman"/>
          <w:sz w:val="28"/>
          <w:szCs w:val="28"/>
        </w:rPr>
        <w:t>у Регионального оператора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765DE" w:rsidRPr="00AC15C6" w:rsidRDefault="000765DE" w:rsidP="00AC15C6">
      <w:pPr>
        <w:rPr>
          <w:rFonts w:ascii="Times New Roman" w:hAnsi="Times New Roman" w:cs="Times New Roman"/>
          <w:sz w:val="28"/>
          <w:szCs w:val="28"/>
        </w:rPr>
      </w:pPr>
      <w:r w:rsidRPr="00AC15C6">
        <w:rPr>
          <w:rFonts w:ascii="Times New Roman" w:hAnsi="Times New Roman" w:cs="Times New Roman"/>
          <w:sz w:val="28"/>
          <w:szCs w:val="28"/>
        </w:rPr>
        <w:t xml:space="preserve">у Регионального оператора должна отсутствовать просроченная задолженность по возврату в </w:t>
      </w:r>
      <w:r w:rsidR="007F3CAF" w:rsidRPr="00AC15C6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AC15C6">
        <w:rPr>
          <w:rFonts w:ascii="Times New Roman" w:hAnsi="Times New Roman" w:cs="Times New Roman"/>
          <w:sz w:val="28"/>
          <w:szCs w:val="28"/>
        </w:rPr>
        <w:t xml:space="preserve">бюджет субсидий, бюджетных инвестиций, предоставленных в том числе в соответствии с иными правовыми актами, и иная просроченная задолженность перед </w:t>
      </w:r>
      <w:r w:rsidR="007F3CAF" w:rsidRPr="00AC15C6">
        <w:rPr>
          <w:rFonts w:ascii="Times New Roman" w:hAnsi="Times New Roman" w:cs="Times New Roman"/>
          <w:sz w:val="28"/>
          <w:szCs w:val="28"/>
        </w:rPr>
        <w:t xml:space="preserve">местным </w:t>
      </w:r>
      <w:r w:rsidRPr="00AC15C6">
        <w:rPr>
          <w:rFonts w:ascii="Times New Roman" w:hAnsi="Times New Roman" w:cs="Times New Roman"/>
          <w:sz w:val="28"/>
          <w:szCs w:val="28"/>
        </w:rPr>
        <w:t>бюджетом;</w:t>
      </w:r>
    </w:p>
    <w:p w:rsidR="000765DE" w:rsidRPr="00AC15C6" w:rsidRDefault="000765DE" w:rsidP="00AC15C6">
      <w:pPr>
        <w:rPr>
          <w:rFonts w:ascii="Times New Roman" w:hAnsi="Times New Roman" w:cs="Times New Roman"/>
          <w:sz w:val="28"/>
          <w:szCs w:val="28"/>
        </w:rPr>
      </w:pPr>
      <w:r w:rsidRPr="00AC15C6">
        <w:rPr>
          <w:rFonts w:ascii="Times New Roman" w:hAnsi="Times New Roman" w:cs="Times New Roman"/>
          <w:sz w:val="28"/>
          <w:szCs w:val="28"/>
        </w:rPr>
        <w:lastRenderedPageBreak/>
        <w:t>Региональный оператор не должен находиться в процессе реорганизации, ликвидации, банкротства;</w:t>
      </w:r>
    </w:p>
    <w:p w:rsidR="000765DE" w:rsidRPr="00AC15C6" w:rsidRDefault="00640757" w:rsidP="00AC15C6">
      <w:pPr>
        <w:rPr>
          <w:rFonts w:ascii="Times New Roman" w:hAnsi="Times New Roman" w:cs="Times New Roman"/>
          <w:sz w:val="28"/>
          <w:szCs w:val="28"/>
        </w:rPr>
      </w:pPr>
      <w:r w:rsidRPr="00AC15C6">
        <w:rPr>
          <w:rFonts w:ascii="Times New Roman" w:hAnsi="Times New Roman" w:cs="Times New Roman"/>
          <w:sz w:val="28"/>
          <w:szCs w:val="28"/>
        </w:rPr>
        <w:t>б</w:t>
      </w:r>
      <w:r w:rsidR="000765DE" w:rsidRPr="00AC15C6">
        <w:rPr>
          <w:rFonts w:ascii="Times New Roman" w:hAnsi="Times New Roman" w:cs="Times New Roman"/>
          <w:sz w:val="28"/>
          <w:szCs w:val="28"/>
        </w:rPr>
        <w:t>) Региональный оператор не получает средства из</w:t>
      </w:r>
      <w:r w:rsidR="00631E82" w:rsidRPr="00AC15C6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0765DE" w:rsidRPr="00AC15C6">
        <w:rPr>
          <w:rFonts w:ascii="Times New Roman" w:hAnsi="Times New Roman" w:cs="Times New Roman"/>
          <w:sz w:val="28"/>
          <w:szCs w:val="28"/>
        </w:rPr>
        <w:t xml:space="preserve"> бюджета в соответствии с иными нормативными правовыми актами на цели, указанные в пункте 2 настоящего Порядка.</w:t>
      </w:r>
    </w:p>
    <w:p w:rsidR="000765DE" w:rsidRPr="00AC15C6" w:rsidRDefault="00CE6DF0" w:rsidP="00AC15C6">
      <w:pPr>
        <w:rPr>
          <w:rFonts w:ascii="Times New Roman" w:hAnsi="Times New Roman" w:cs="Times New Roman"/>
          <w:sz w:val="28"/>
          <w:szCs w:val="28"/>
        </w:rPr>
      </w:pPr>
      <w:r w:rsidRPr="00AC15C6">
        <w:rPr>
          <w:rFonts w:ascii="Times New Roman" w:hAnsi="Times New Roman" w:cs="Times New Roman"/>
          <w:sz w:val="28"/>
          <w:szCs w:val="28"/>
        </w:rPr>
        <w:t>12.</w:t>
      </w:r>
      <w:r w:rsidR="000765DE" w:rsidRPr="00AC15C6">
        <w:rPr>
          <w:rFonts w:ascii="Times New Roman" w:hAnsi="Times New Roman" w:cs="Times New Roman"/>
          <w:sz w:val="28"/>
          <w:szCs w:val="28"/>
        </w:rPr>
        <w:t xml:space="preserve"> Субсидия предоставляется при проведении капитального ремонта общего имущества в многоквартирном доме в размере не более 95% стоимости работ по капитальному ремонту, определенной в соответствии с проектно-сметной документацией (за исключением случая предоставления </w:t>
      </w:r>
      <w:r w:rsidR="0040693F" w:rsidRPr="00AC15C6">
        <w:rPr>
          <w:rFonts w:ascii="Times New Roman" w:hAnsi="Times New Roman" w:cs="Times New Roman"/>
          <w:sz w:val="28"/>
          <w:szCs w:val="28"/>
        </w:rPr>
        <w:t>муниципальной</w:t>
      </w:r>
      <w:r w:rsidR="000765DE" w:rsidRPr="00AC15C6">
        <w:rPr>
          <w:rFonts w:ascii="Times New Roman" w:hAnsi="Times New Roman" w:cs="Times New Roman"/>
          <w:sz w:val="28"/>
          <w:szCs w:val="28"/>
        </w:rPr>
        <w:t xml:space="preserve"> поддержки на проведение ремонта помещений общей долевой собственности (в том числе лестничных клеток, лифтовых и приквартирных холлов)).</w:t>
      </w:r>
    </w:p>
    <w:p w:rsidR="000765DE" w:rsidRPr="00AC15C6" w:rsidRDefault="00CE6DF0" w:rsidP="00AC15C6">
      <w:pPr>
        <w:rPr>
          <w:rFonts w:ascii="Times New Roman" w:hAnsi="Times New Roman" w:cs="Times New Roman"/>
          <w:sz w:val="28"/>
          <w:szCs w:val="28"/>
        </w:rPr>
      </w:pPr>
      <w:r w:rsidRPr="00AC15C6">
        <w:rPr>
          <w:rFonts w:ascii="Times New Roman" w:hAnsi="Times New Roman" w:cs="Times New Roman"/>
          <w:sz w:val="28"/>
          <w:szCs w:val="28"/>
        </w:rPr>
        <w:t>13.</w:t>
      </w:r>
      <w:r w:rsidR="000765DE" w:rsidRPr="00AC15C6">
        <w:rPr>
          <w:rFonts w:ascii="Times New Roman" w:hAnsi="Times New Roman" w:cs="Times New Roman"/>
          <w:sz w:val="28"/>
          <w:szCs w:val="28"/>
        </w:rPr>
        <w:t xml:space="preserve"> Для получения субсидии в соответствии настоящим Порядком Региональный оператор представляет главному распорядителю</w:t>
      </w:r>
      <w:r w:rsidR="00631E82" w:rsidRPr="00AC15C6">
        <w:rPr>
          <w:rFonts w:ascii="Times New Roman" w:hAnsi="Times New Roman" w:cs="Times New Roman"/>
          <w:sz w:val="28"/>
          <w:szCs w:val="28"/>
        </w:rPr>
        <w:t xml:space="preserve"> (распорядителю)</w:t>
      </w:r>
      <w:r w:rsidR="000765DE" w:rsidRPr="00AC15C6">
        <w:rPr>
          <w:rFonts w:ascii="Times New Roman" w:hAnsi="Times New Roman" w:cs="Times New Roman"/>
          <w:sz w:val="28"/>
          <w:szCs w:val="28"/>
        </w:rPr>
        <w:t xml:space="preserve"> бюджетных средств заявление (в произвольной форме) на предоставление субсидии с указанием юридического адреса, ИНН, подписанное руководителем Регионального оператора, с </w:t>
      </w:r>
      <w:r w:rsidR="007F0856" w:rsidRPr="00AC15C6">
        <w:rPr>
          <w:rFonts w:ascii="Times New Roman" w:hAnsi="Times New Roman" w:cs="Times New Roman"/>
          <w:sz w:val="28"/>
          <w:szCs w:val="28"/>
        </w:rPr>
        <w:t>указанием</w:t>
      </w:r>
      <w:r w:rsidR="000765DE" w:rsidRPr="00AC15C6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7F0856" w:rsidRPr="00AC15C6">
        <w:rPr>
          <w:rFonts w:ascii="Times New Roman" w:hAnsi="Times New Roman" w:cs="Times New Roman"/>
          <w:sz w:val="28"/>
          <w:szCs w:val="28"/>
        </w:rPr>
        <w:t>сведений (</w:t>
      </w:r>
      <w:r w:rsidR="000765DE" w:rsidRPr="00AC15C6">
        <w:rPr>
          <w:rFonts w:ascii="Times New Roman" w:hAnsi="Times New Roman" w:cs="Times New Roman"/>
          <w:sz w:val="28"/>
          <w:szCs w:val="28"/>
        </w:rPr>
        <w:t>документов</w:t>
      </w:r>
      <w:r w:rsidR="007F0856" w:rsidRPr="00AC15C6">
        <w:rPr>
          <w:rFonts w:ascii="Times New Roman" w:hAnsi="Times New Roman" w:cs="Times New Roman"/>
          <w:sz w:val="28"/>
          <w:szCs w:val="28"/>
        </w:rPr>
        <w:t>)</w:t>
      </w:r>
      <w:r w:rsidR="000765DE" w:rsidRPr="00AC15C6">
        <w:rPr>
          <w:rFonts w:ascii="Times New Roman" w:hAnsi="Times New Roman" w:cs="Times New Roman"/>
          <w:sz w:val="28"/>
          <w:szCs w:val="28"/>
        </w:rPr>
        <w:t>:</w:t>
      </w:r>
    </w:p>
    <w:p w:rsidR="000765DE" w:rsidRPr="00AC15C6" w:rsidRDefault="000765DE" w:rsidP="00AC15C6">
      <w:pPr>
        <w:rPr>
          <w:rFonts w:ascii="Times New Roman" w:hAnsi="Times New Roman" w:cs="Times New Roman"/>
          <w:sz w:val="28"/>
          <w:szCs w:val="28"/>
        </w:rPr>
      </w:pPr>
      <w:r w:rsidRPr="00AC15C6">
        <w:rPr>
          <w:rFonts w:ascii="Times New Roman" w:hAnsi="Times New Roman" w:cs="Times New Roman"/>
          <w:sz w:val="28"/>
          <w:szCs w:val="28"/>
        </w:rPr>
        <w:t xml:space="preserve">1)  перечня многоквартирных домов, включенных в краткосрочный план для проведения капитального ремонта общего имущества многоквартирных домов с использованием средств </w:t>
      </w:r>
      <w:r w:rsidR="00631E82" w:rsidRPr="00AC15C6">
        <w:rPr>
          <w:rFonts w:ascii="Times New Roman" w:hAnsi="Times New Roman" w:cs="Times New Roman"/>
          <w:sz w:val="28"/>
          <w:szCs w:val="28"/>
        </w:rPr>
        <w:t>муниципальной</w:t>
      </w:r>
      <w:r w:rsidRPr="00AC15C6">
        <w:rPr>
          <w:rFonts w:ascii="Times New Roman" w:hAnsi="Times New Roman" w:cs="Times New Roman"/>
          <w:sz w:val="28"/>
          <w:szCs w:val="28"/>
        </w:rPr>
        <w:t xml:space="preserve"> поддержки (субсидии);</w:t>
      </w:r>
    </w:p>
    <w:p w:rsidR="000765DE" w:rsidRPr="00AC15C6" w:rsidRDefault="00631E82" w:rsidP="00AC15C6">
      <w:pPr>
        <w:rPr>
          <w:rFonts w:ascii="Times New Roman" w:hAnsi="Times New Roman" w:cs="Times New Roman"/>
          <w:sz w:val="28"/>
          <w:szCs w:val="28"/>
        </w:rPr>
      </w:pPr>
      <w:r w:rsidRPr="00AC15C6">
        <w:rPr>
          <w:rFonts w:ascii="Times New Roman" w:hAnsi="Times New Roman" w:cs="Times New Roman"/>
          <w:sz w:val="28"/>
          <w:szCs w:val="28"/>
        </w:rPr>
        <w:t>2</w:t>
      </w:r>
      <w:r w:rsidR="000765DE" w:rsidRPr="00AC15C6">
        <w:rPr>
          <w:rFonts w:ascii="Times New Roman" w:hAnsi="Times New Roman" w:cs="Times New Roman"/>
          <w:sz w:val="28"/>
          <w:szCs w:val="28"/>
        </w:rPr>
        <w:t>) справки об отсутствии у Регионального оператора просроченной задолженности по возврату в</w:t>
      </w:r>
      <w:r w:rsidRPr="00AC15C6">
        <w:rPr>
          <w:rFonts w:ascii="Times New Roman" w:hAnsi="Times New Roman" w:cs="Times New Roman"/>
          <w:sz w:val="28"/>
          <w:szCs w:val="28"/>
        </w:rPr>
        <w:t xml:space="preserve"> местный </w:t>
      </w:r>
      <w:r w:rsidR="000765DE" w:rsidRPr="00AC15C6">
        <w:rPr>
          <w:rFonts w:ascii="Times New Roman" w:hAnsi="Times New Roman" w:cs="Times New Roman"/>
          <w:sz w:val="28"/>
          <w:szCs w:val="28"/>
        </w:rPr>
        <w:t>бюджет субсидий, бюджетных инвестиций, предоставленных в том числе в соответствии с иными правовыми актами, и иной просроченной задолженности перед бюджетом Республики Башкортостан</w:t>
      </w:r>
      <w:r w:rsidRPr="00AC15C6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0765DE" w:rsidRPr="00AC15C6" w:rsidRDefault="000765DE" w:rsidP="00AC15C6">
      <w:pPr>
        <w:rPr>
          <w:rFonts w:ascii="Times New Roman" w:hAnsi="Times New Roman" w:cs="Times New Roman"/>
          <w:sz w:val="28"/>
          <w:szCs w:val="28"/>
        </w:rPr>
      </w:pPr>
      <w:r w:rsidRPr="00AC15C6">
        <w:rPr>
          <w:rFonts w:ascii="Times New Roman" w:hAnsi="Times New Roman" w:cs="Times New Roman"/>
          <w:sz w:val="28"/>
          <w:szCs w:val="28"/>
        </w:rPr>
        <w:t xml:space="preserve">Региональный оператор вправе не представлять указанные </w:t>
      </w:r>
      <w:r w:rsidR="007F0856" w:rsidRPr="00AC15C6">
        <w:rPr>
          <w:rFonts w:ascii="Times New Roman" w:hAnsi="Times New Roman" w:cs="Times New Roman"/>
          <w:sz w:val="28"/>
          <w:szCs w:val="28"/>
        </w:rPr>
        <w:t>сведения (</w:t>
      </w:r>
      <w:r w:rsidR="00631E82" w:rsidRPr="00AC15C6">
        <w:rPr>
          <w:rFonts w:ascii="Times New Roman" w:hAnsi="Times New Roman" w:cs="Times New Roman"/>
          <w:sz w:val="28"/>
          <w:szCs w:val="28"/>
        </w:rPr>
        <w:t>документы</w:t>
      </w:r>
      <w:r w:rsidR="007F0856" w:rsidRPr="00AC15C6">
        <w:rPr>
          <w:rFonts w:ascii="Times New Roman" w:hAnsi="Times New Roman" w:cs="Times New Roman"/>
          <w:sz w:val="28"/>
          <w:szCs w:val="28"/>
        </w:rPr>
        <w:t>)</w:t>
      </w:r>
      <w:r w:rsidR="00631E82" w:rsidRPr="00AC15C6">
        <w:rPr>
          <w:rFonts w:ascii="Times New Roman" w:hAnsi="Times New Roman" w:cs="Times New Roman"/>
          <w:sz w:val="28"/>
          <w:szCs w:val="28"/>
        </w:rPr>
        <w:t xml:space="preserve"> в случае их наличия у Администрации</w:t>
      </w:r>
      <w:r w:rsidR="00CE6DF0" w:rsidRPr="00AC15C6">
        <w:rPr>
          <w:rFonts w:ascii="Times New Roman" w:hAnsi="Times New Roman" w:cs="Times New Roman"/>
          <w:sz w:val="28"/>
          <w:szCs w:val="28"/>
        </w:rPr>
        <w:t xml:space="preserve"> либо наличия возможности их получения</w:t>
      </w:r>
      <w:r w:rsidR="00631E82" w:rsidRPr="00AC15C6">
        <w:rPr>
          <w:rFonts w:ascii="Times New Roman" w:hAnsi="Times New Roman" w:cs="Times New Roman"/>
          <w:sz w:val="28"/>
          <w:szCs w:val="28"/>
        </w:rPr>
        <w:t xml:space="preserve"> </w:t>
      </w:r>
      <w:r w:rsidR="00CE6DF0" w:rsidRPr="00AC15C6">
        <w:rPr>
          <w:rFonts w:ascii="Times New Roman" w:hAnsi="Times New Roman" w:cs="Times New Roman"/>
          <w:sz w:val="28"/>
          <w:szCs w:val="28"/>
        </w:rPr>
        <w:t>посредством межведомственного информационного взаимодействия в электронном виде.</w:t>
      </w:r>
    </w:p>
    <w:p w:rsidR="000765DE" w:rsidRPr="00AC15C6" w:rsidRDefault="00CE6DF0" w:rsidP="00AC15C6">
      <w:pPr>
        <w:rPr>
          <w:rFonts w:ascii="Times New Roman" w:hAnsi="Times New Roman" w:cs="Times New Roman"/>
          <w:sz w:val="28"/>
          <w:szCs w:val="28"/>
        </w:rPr>
      </w:pPr>
      <w:r w:rsidRPr="00AC15C6">
        <w:rPr>
          <w:rFonts w:ascii="Times New Roman" w:hAnsi="Times New Roman" w:cs="Times New Roman"/>
          <w:sz w:val="28"/>
          <w:szCs w:val="28"/>
        </w:rPr>
        <w:t>14</w:t>
      </w:r>
      <w:r w:rsidR="000765DE" w:rsidRPr="00AC15C6">
        <w:rPr>
          <w:rFonts w:ascii="Times New Roman" w:hAnsi="Times New Roman" w:cs="Times New Roman"/>
          <w:sz w:val="28"/>
          <w:szCs w:val="28"/>
        </w:rPr>
        <w:t xml:space="preserve">. Регистрация заявления и документов на предоставление субсидии осуществляется </w:t>
      </w:r>
      <w:r w:rsidR="00631E82" w:rsidRPr="00AC15C6">
        <w:rPr>
          <w:rFonts w:ascii="Times New Roman" w:hAnsi="Times New Roman" w:cs="Times New Roman"/>
          <w:sz w:val="28"/>
          <w:szCs w:val="28"/>
        </w:rPr>
        <w:t>Администрацией</w:t>
      </w:r>
      <w:r w:rsidR="000765DE" w:rsidRPr="00AC15C6">
        <w:rPr>
          <w:rFonts w:ascii="Times New Roman" w:hAnsi="Times New Roman" w:cs="Times New Roman"/>
          <w:sz w:val="28"/>
          <w:szCs w:val="28"/>
        </w:rPr>
        <w:t xml:space="preserve"> в день их представления.</w:t>
      </w:r>
    </w:p>
    <w:p w:rsidR="000765DE" w:rsidRPr="00AC15C6" w:rsidRDefault="00CE6DF0" w:rsidP="00AC15C6">
      <w:pPr>
        <w:rPr>
          <w:rFonts w:ascii="Times New Roman" w:hAnsi="Times New Roman" w:cs="Times New Roman"/>
          <w:sz w:val="28"/>
          <w:szCs w:val="28"/>
        </w:rPr>
      </w:pPr>
      <w:r w:rsidRPr="00AC15C6">
        <w:rPr>
          <w:rFonts w:ascii="Times New Roman" w:hAnsi="Times New Roman" w:cs="Times New Roman"/>
          <w:sz w:val="28"/>
          <w:szCs w:val="28"/>
        </w:rPr>
        <w:t>15</w:t>
      </w:r>
      <w:r w:rsidR="000765DE" w:rsidRPr="00AC15C6">
        <w:rPr>
          <w:rFonts w:ascii="Times New Roman" w:hAnsi="Times New Roman" w:cs="Times New Roman"/>
          <w:sz w:val="28"/>
          <w:szCs w:val="28"/>
        </w:rPr>
        <w:t>. Региональный оператор несет ответственность за достоверность представленных документов и сведений, содержащихся в них.</w:t>
      </w:r>
    </w:p>
    <w:p w:rsidR="000765DE" w:rsidRPr="00AC15C6" w:rsidRDefault="00CE6DF0" w:rsidP="00AC15C6">
      <w:pPr>
        <w:rPr>
          <w:rFonts w:ascii="Times New Roman" w:hAnsi="Times New Roman" w:cs="Times New Roman"/>
          <w:sz w:val="28"/>
          <w:szCs w:val="28"/>
        </w:rPr>
      </w:pPr>
      <w:r w:rsidRPr="00AC15C6">
        <w:rPr>
          <w:rFonts w:ascii="Times New Roman" w:hAnsi="Times New Roman" w:cs="Times New Roman"/>
          <w:sz w:val="28"/>
          <w:szCs w:val="28"/>
        </w:rPr>
        <w:t>16</w:t>
      </w:r>
      <w:r w:rsidR="000765DE" w:rsidRPr="00AC15C6">
        <w:rPr>
          <w:rFonts w:ascii="Times New Roman" w:hAnsi="Times New Roman" w:cs="Times New Roman"/>
          <w:sz w:val="28"/>
          <w:szCs w:val="28"/>
        </w:rPr>
        <w:t>. Главный распорядитель</w:t>
      </w:r>
      <w:r w:rsidR="00631E82" w:rsidRPr="00AC15C6">
        <w:rPr>
          <w:rFonts w:ascii="Times New Roman" w:hAnsi="Times New Roman" w:cs="Times New Roman"/>
          <w:sz w:val="28"/>
          <w:szCs w:val="28"/>
        </w:rPr>
        <w:t xml:space="preserve"> (распорядитель)</w:t>
      </w:r>
      <w:r w:rsidR="000765DE" w:rsidRPr="00AC15C6">
        <w:rPr>
          <w:rFonts w:ascii="Times New Roman" w:hAnsi="Times New Roman" w:cs="Times New Roman"/>
          <w:sz w:val="28"/>
          <w:szCs w:val="28"/>
        </w:rPr>
        <w:t xml:space="preserve"> бюджетных средств в течение 10 рабочих дней со дня регистрации документов, указанных в пункте </w:t>
      </w:r>
      <w:r w:rsidRPr="00AC15C6">
        <w:rPr>
          <w:rFonts w:ascii="Times New Roman" w:hAnsi="Times New Roman" w:cs="Times New Roman"/>
          <w:sz w:val="28"/>
          <w:szCs w:val="28"/>
        </w:rPr>
        <w:t>13</w:t>
      </w:r>
      <w:r w:rsidR="000765DE" w:rsidRPr="00AC15C6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0765DE" w:rsidRPr="00AC15C6" w:rsidRDefault="000765DE" w:rsidP="00AC15C6">
      <w:pPr>
        <w:rPr>
          <w:rFonts w:ascii="Times New Roman" w:hAnsi="Times New Roman" w:cs="Times New Roman"/>
          <w:sz w:val="28"/>
          <w:szCs w:val="28"/>
        </w:rPr>
      </w:pPr>
      <w:r w:rsidRPr="00AC15C6">
        <w:rPr>
          <w:rFonts w:ascii="Times New Roman" w:hAnsi="Times New Roman" w:cs="Times New Roman"/>
          <w:sz w:val="28"/>
          <w:szCs w:val="28"/>
        </w:rPr>
        <w:t xml:space="preserve">а) осуществляет проверку документов, указанных в пункте </w:t>
      </w:r>
      <w:r w:rsidR="00CE6DF0" w:rsidRPr="00AC15C6">
        <w:rPr>
          <w:rFonts w:ascii="Times New Roman" w:hAnsi="Times New Roman" w:cs="Times New Roman"/>
          <w:sz w:val="28"/>
          <w:szCs w:val="28"/>
        </w:rPr>
        <w:t>13</w:t>
      </w:r>
      <w:r w:rsidRPr="00AC15C6">
        <w:rPr>
          <w:rFonts w:ascii="Times New Roman" w:hAnsi="Times New Roman" w:cs="Times New Roman"/>
          <w:sz w:val="28"/>
          <w:szCs w:val="28"/>
        </w:rPr>
        <w:t xml:space="preserve"> настоящего Порядка, на полноту и соответствие условиям, указанным в пункте </w:t>
      </w:r>
      <w:r w:rsidR="00CE6DF0" w:rsidRPr="00AC15C6">
        <w:rPr>
          <w:rFonts w:ascii="Times New Roman" w:hAnsi="Times New Roman" w:cs="Times New Roman"/>
          <w:sz w:val="28"/>
          <w:szCs w:val="28"/>
        </w:rPr>
        <w:t>11</w:t>
      </w:r>
      <w:r w:rsidRPr="00AC15C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765DE" w:rsidRPr="00AC15C6" w:rsidRDefault="000765DE" w:rsidP="00AC15C6">
      <w:pPr>
        <w:rPr>
          <w:rFonts w:ascii="Times New Roman" w:hAnsi="Times New Roman" w:cs="Times New Roman"/>
          <w:sz w:val="28"/>
          <w:szCs w:val="28"/>
        </w:rPr>
      </w:pPr>
      <w:r w:rsidRPr="00AC15C6">
        <w:rPr>
          <w:rFonts w:ascii="Times New Roman" w:hAnsi="Times New Roman" w:cs="Times New Roman"/>
          <w:sz w:val="28"/>
          <w:szCs w:val="28"/>
        </w:rPr>
        <w:t>б) принимает решение о предоставлении субсидии либо об отказе в ее предоставлении.</w:t>
      </w:r>
    </w:p>
    <w:p w:rsidR="000765DE" w:rsidRPr="00AC15C6" w:rsidRDefault="00CE6DF0" w:rsidP="00AC15C6">
      <w:pPr>
        <w:rPr>
          <w:rFonts w:ascii="Times New Roman" w:hAnsi="Times New Roman" w:cs="Times New Roman"/>
          <w:sz w:val="28"/>
          <w:szCs w:val="28"/>
        </w:rPr>
      </w:pPr>
      <w:r w:rsidRPr="00AC15C6">
        <w:rPr>
          <w:rFonts w:ascii="Times New Roman" w:hAnsi="Times New Roman" w:cs="Times New Roman"/>
          <w:sz w:val="28"/>
          <w:szCs w:val="28"/>
        </w:rPr>
        <w:t>17</w:t>
      </w:r>
      <w:r w:rsidR="000765DE" w:rsidRPr="00AC15C6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D51FBF" w:rsidRPr="00AC15C6">
        <w:rPr>
          <w:rFonts w:ascii="Times New Roman" w:hAnsi="Times New Roman" w:cs="Times New Roman"/>
          <w:b/>
          <w:sz w:val="28"/>
          <w:szCs w:val="28"/>
        </w:rPr>
        <w:t>5</w:t>
      </w:r>
      <w:r w:rsidR="000765DE" w:rsidRPr="00AC15C6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предоставлении либо об отказе в предоставлении субсидии </w:t>
      </w:r>
      <w:r w:rsidR="00631E82" w:rsidRPr="00AC15C6">
        <w:rPr>
          <w:rFonts w:ascii="Times New Roman" w:hAnsi="Times New Roman" w:cs="Times New Roman"/>
          <w:sz w:val="28"/>
          <w:szCs w:val="28"/>
        </w:rPr>
        <w:t>Администрация</w:t>
      </w:r>
      <w:r w:rsidR="000765DE" w:rsidRPr="00AC15C6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0765DE" w:rsidRPr="00AC15C6">
        <w:rPr>
          <w:rFonts w:ascii="Times New Roman" w:hAnsi="Times New Roman" w:cs="Times New Roman"/>
          <w:sz w:val="28"/>
          <w:szCs w:val="28"/>
        </w:rPr>
        <w:lastRenderedPageBreak/>
        <w:t>Региональному оператору письменное уведомление о принятом решении. В уведомлении об отказе в предоставлении субсидии указываются причины отказа и разъясняется порядок обжалования.</w:t>
      </w:r>
    </w:p>
    <w:p w:rsidR="000765DE" w:rsidRPr="00AC15C6" w:rsidRDefault="00CE6DF0" w:rsidP="00AC15C6">
      <w:pPr>
        <w:rPr>
          <w:rFonts w:ascii="Times New Roman" w:hAnsi="Times New Roman" w:cs="Times New Roman"/>
          <w:sz w:val="28"/>
          <w:szCs w:val="28"/>
        </w:rPr>
      </w:pPr>
      <w:r w:rsidRPr="00AC15C6">
        <w:rPr>
          <w:rFonts w:ascii="Times New Roman" w:hAnsi="Times New Roman" w:cs="Times New Roman"/>
          <w:sz w:val="28"/>
          <w:szCs w:val="28"/>
        </w:rPr>
        <w:t>18</w:t>
      </w:r>
      <w:r w:rsidR="000765DE" w:rsidRPr="00AC15C6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 Региональному оператору являются:</w:t>
      </w:r>
    </w:p>
    <w:p w:rsidR="000765DE" w:rsidRPr="00AC15C6" w:rsidRDefault="000765DE" w:rsidP="00AC15C6">
      <w:pPr>
        <w:rPr>
          <w:rFonts w:ascii="Times New Roman" w:hAnsi="Times New Roman" w:cs="Times New Roman"/>
          <w:sz w:val="28"/>
          <w:szCs w:val="28"/>
        </w:rPr>
      </w:pPr>
      <w:r w:rsidRPr="00AC15C6">
        <w:rPr>
          <w:rFonts w:ascii="Times New Roman" w:hAnsi="Times New Roman" w:cs="Times New Roman"/>
          <w:sz w:val="28"/>
          <w:szCs w:val="28"/>
        </w:rPr>
        <w:t xml:space="preserve">а) </w:t>
      </w:r>
      <w:r w:rsidR="000472AA" w:rsidRPr="00AC15C6"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субсидии документов требованиям</w:t>
      </w:r>
      <w:r w:rsidRPr="00AC15C6">
        <w:rPr>
          <w:rFonts w:ascii="Times New Roman" w:hAnsi="Times New Roman" w:cs="Times New Roman"/>
          <w:sz w:val="28"/>
          <w:szCs w:val="28"/>
        </w:rPr>
        <w:t xml:space="preserve"> (представление не в полном объеме) документов, определенных пунктом </w:t>
      </w:r>
      <w:r w:rsidR="00CE6DF0" w:rsidRPr="00AC15C6">
        <w:rPr>
          <w:rFonts w:ascii="Times New Roman" w:hAnsi="Times New Roman" w:cs="Times New Roman"/>
          <w:sz w:val="28"/>
          <w:szCs w:val="28"/>
        </w:rPr>
        <w:t>13</w:t>
      </w:r>
      <w:r w:rsidRPr="00AC15C6">
        <w:rPr>
          <w:rFonts w:ascii="Times New Roman" w:hAnsi="Times New Roman" w:cs="Times New Roman"/>
          <w:sz w:val="28"/>
          <w:szCs w:val="28"/>
        </w:rPr>
        <w:t xml:space="preserve"> настоящего Порядка, за исключением документов, запрашиваемых </w:t>
      </w:r>
      <w:r w:rsidR="00631E82" w:rsidRPr="00AC15C6">
        <w:rPr>
          <w:rFonts w:ascii="Times New Roman" w:hAnsi="Times New Roman" w:cs="Times New Roman"/>
          <w:sz w:val="28"/>
          <w:szCs w:val="28"/>
        </w:rPr>
        <w:t>Администрацией</w:t>
      </w:r>
      <w:r w:rsidRPr="00AC15C6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взаимодействия;</w:t>
      </w:r>
    </w:p>
    <w:p w:rsidR="000765DE" w:rsidRPr="00AC15C6" w:rsidRDefault="000765DE" w:rsidP="00AC15C6">
      <w:pPr>
        <w:rPr>
          <w:rFonts w:ascii="Times New Roman" w:hAnsi="Times New Roman" w:cs="Times New Roman"/>
          <w:sz w:val="28"/>
          <w:szCs w:val="28"/>
        </w:rPr>
      </w:pPr>
      <w:r w:rsidRPr="00AC15C6">
        <w:rPr>
          <w:rFonts w:ascii="Times New Roman" w:hAnsi="Times New Roman" w:cs="Times New Roman"/>
          <w:sz w:val="28"/>
          <w:szCs w:val="28"/>
        </w:rPr>
        <w:t>б) недостоверность представленной Региональным оператором информации;</w:t>
      </w:r>
    </w:p>
    <w:p w:rsidR="000765DE" w:rsidRPr="00AC15C6" w:rsidRDefault="000765DE" w:rsidP="00AC15C6">
      <w:pPr>
        <w:rPr>
          <w:rFonts w:ascii="Times New Roman" w:hAnsi="Times New Roman" w:cs="Times New Roman"/>
          <w:sz w:val="28"/>
          <w:szCs w:val="28"/>
        </w:rPr>
      </w:pPr>
      <w:r w:rsidRPr="00AC15C6">
        <w:rPr>
          <w:rFonts w:ascii="Times New Roman" w:hAnsi="Times New Roman" w:cs="Times New Roman"/>
          <w:sz w:val="28"/>
          <w:szCs w:val="28"/>
        </w:rPr>
        <w:t xml:space="preserve">в) несоблюдение Региональным оператором условий предоставления субсидии, указанных в </w:t>
      </w:r>
      <w:r w:rsidR="00CE6DF0" w:rsidRPr="00AC15C6">
        <w:rPr>
          <w:rFonts w:ascii="Times New Roman" w:hAnsi="Times New Roman" w:cs="Times New Roman"/>
          <w:sz w:val="28"/>
          <w:szCs w:val="28"/>
        </w:rPr>
        <w:t>11</w:t>
      </w:r>
      <w:r w:rsidRPr="00AC15C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765DE" w:rsidRPr="00AC15C6" w:rsidRDefault="00CE6DF0" w:rsidP="00AC15C6">
      <w:pPr>
        <w:rPr>
          <w:rFonts w:ascii="Times New Roman" w:hAnsi="Times New Roman" w:cs="Times New Roman"/>
          <w:sz w:val="28"/>
          <w:szCs w:val="28"/>
        </w:rPr>
      </w:pPr>
      <w:r w:rsidRPr="00AC15C6">
        <w:rPr>
          <w:rFonts w:ascii="Times New Roman" w:hAnsi="Times New Roman" w:cs="Times New Roman"/>
          <w:sz w:val="28"/>
          <w:szCs w:val="28"/>
        </w:rPr>
        <w:t>19</w:t>
      </w:r>
      <w:r w:rsidR="000765DE" w:rsidRPr="00AC15C6">
        <w:rPr>
          <w:rFonts w:ascii="Times New Roman" w:hAnsi="Times New Roman" w:cs="Times New Roman"/>
          <w:sz w:val="28"/>
          <w:szCs w:val="28"/>
        </w:rPr>
        <w:t>. Предоставление субсидии осуществляется в соответствии с Соглашением, заключаемым между главным распорядителем бюджетных средств и Региональны</w:t>
      </w:r>
      <w:r w:rsidR="005F6B4E" w:rsidRPr="00AC15C6">
        <w:rPr>
          <w:rFonts w:ascii="Times New Roman" w:hAnsi="Times New Roman" w:cs="Times New Roman"/>
          <w:sz w:val="28"/>
          <w:szCs w:val="28"/>
        </w:rPr>
        <w:t>м оператором в срок не позднее 10</w:t>
      </w:r>
      <w:r w:rsidR="000765DE" w:rsidRPr="00AC15C6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предоставлении субсидии в соответствии с типовой формой</w:t>
      </w:r>
      <w:r w:rsidR="00631E82" w:rsidRPr="00AC15C6">
        <w:rPr>
          <w:rFonts w:ascii="Times New Roman" w:hAnsi="Times New Roman" w:cs="Times New Roman"/>
          <w:sz w:val="28"/>
          <w:szCs w:val="28"/>
        </w:rPr>
        <w:t xml:space="preserve">, предусмотренной  Приложением к настоящему Порядку.    </w:t>
      </w:r>
    </w:p>
    <w:p w:rsidR="000765DE" w:rsidRPr="00AC15C6" w:rsidRDefault="00CE6DF0" w:rsidP="00AC15C6">
      <w:pPr>
        <w:rPr>
          <w:rFonts w:ascii="Times New Roman" w:hAnsi="Times New Roman" w:cs="Times New Roman"/>
          <w:sz w:val="28"/>
          <w:szCs w:val="28"/>
        </w:rPr>
      </w:pPr>
      <w:r w:rsidRPr="00AC15C6">
        <w:rPr>
          <w:rFonts w:ascii="Times New Roman" w:hAnsi="Times New Roman" w:cs="Times New Roman"/>
          <w:sz w:val="28"/>
          <w:szCs w:val="28"/>
        </w:rPr>
        <w:t>20</w:t>
      </w:r>
      <w:r w:rsidR="000765DE" w:rsidRPr="00AC15C6">
        <w:rPr>
          <w:rFonts w:ascii="Times New Roman" w:hAnsi="Times New Roman" w:cs="Times New Roman"/>
          <w:sz w:val="28"/>
          <w:szCs w:val="28"/>
        </w:rPr>
        <w:t>. Соглашение предусматривает:</w:t>
      </w:r>
    </w:p>
    <w:p w:rsidR="000765DE" w:rsidRPr="00AC15C6" w:rsidRDefault="000765DE" w:rsidP="00AC15C6">
      <w:pPr>
        <w:rPr>
          <w:rFonts w:ascii="Times New Roman" w:hAnsi="Times New Roman" w:cs="Times New Roman"/>
          <w:sz w:val="28"/>
          <w:szCs w:val="28"/>
        </w:rPr>
      </w:pPr>
      <w:r w:rsidRPr="00AC15C6">
        <w:rPr>
          <w:rFonts w:ascii="Times New Roman" w:hAnsi="Times New Roman" w:cs="Times New Roman"/>
          <w:sz w:val="28"/>
          <w:szCs w:val="28"/>
        </w:rPr>
        <w:t>а) условия и размер субсидии, предоставляемой получателю субсидии;</w:t>
      </w:r>
    </w:p>
    <w:p w:rsidR="000765DE" w:rsidRPr="00AC15C6" w:rsidRDefault="000765DE" w:rsidP="00AC15C6">
      <w:pPr>
        <w:rPr>
          <w:rFonts w:ascii="Times New Roman" w:hAnsi="Times New Roman" w:cs="Times New Roman"/>
          <w:sz w:val="28"/>
          <w:szCs w:val="28"/>
        </w:rPr>
      </w:pPr>
      <w:r w:rsidRPr="00AC15C6">
        <w:rPr>
          <w:rFonts w:ascii="Times New Roman" w:hAnsi="Times New Roman" w:cs="Times New Roman"/>
          <w:sz w:val="28"/>
          <w:szCs w:val="28"/>
        </w:rPr>
        <w:t>б) порядок перечисления субсидии;</w:t>
      </w:r>
    </w:p>
    <w:p w:rsidR="000765DE" w:rsidRPr="00AC15C6" w:rsidRDefault="000765DE" w:rsidP="00AC15C6">
      <w:pPr>
        <w:rPr>
          <w:rFonts w:ascii="Times New Roman" w:hAnsi="Times New Roman" w:cs="Times New Roman"/>
          <w:sz w:val="28"/>
          <w:szCs w:val="28"/>
        </w:rPr>
      </w:pPr>
      <w:r w:rsidRPr="00AC15C6">
        <w:rPr>
          <w:rFonts w:ascii="Times New Roman" w:hAnsi="Times New Roman" w:cs="Times New Roman"/>
          <w:sz w:val="28"/>
          <w:szCs w:val="28"/>
        </w:rPr>
        <w:t>в) согласие Регионального оператора 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главным распорядителем бюджетных средств и органами финансового контроля проверок соблюдения Региональным оператором условий, целей и порядка предоставления субсидии;</w:t>
      </w:r>
    </w:p>
    <w:p w:rsidR="000765DE" w:rsidRPr="00AC15C6" w:rsidRDefault="000765DE" w:rsidP="00AC15C6">
      <w:pPr>
        <w:rPr>
          <w:rFonts w:ascii="Times New Roman" w:hAnsi="Times New Roman" w:cs="Times New Roman"/>
          <w:sz w:val="28"/>
          <w:szCs w:val="28"/>
        </w:rPr>
      </w:pPr>
      <w:r w:rsidRPr="00AC15C6">
        <w:rPr>
          <w:rFonts w:ascii="Times New Roman" w:hAnsi="Times New Roman" w:cs="Times New Roman"/>
          <w:sz w:val="28"/>
          <w:szCs w:val="28"/>
        </w:rPr>
        <w:t>г) 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0765DE" w:rsidRPr="00AC15C6" w:rsidRDefault="000765DE" w:rsidP="00AC15C6">
      <w:pPr>
        <w:rPr>
          <w:rFonts w:ascii="Times New Roman" w:hAnsi="Times New Roman" w:cs="Times New Roman"/>
          <w:sz w:val="28"/>
          <w:szCs w:val="28"/>
        </w:rPr>
      </w:pPr>
      <w:r w:rsidRPr="00AC15C6">
        <w:rPr>
          <w:rFonts w:ascii="Times New Roman" w:hAnsi="Times New Roman" w:cs="Times New Roman"/>
          <w:sz w:val="28"/>
          <w:szCs w:val="28"/>
        </w:rPr>
        <w:t>д) порядок возврата субсидии в случае установления по итогам проверок, проведенных главным распорядителем бюджетных средств, органами финансового контроля факта нарушения условий, целей и порядка предоставления субсидии, определенных настоящим Порядком и заключенным Соглашением, а также в случае выявления недостоверных сведений в документах, представленных для получения субсидии, счетной ошибки;</w:t>
      </w:r>
    </w:p>
    <w:p w:rsidR="000765DE" w:rsidRPr="00AC15C6" w:rsidRDefault="000765DE" w:rsidP="00AC15C6">
      <w:pPr>
        <w:rPr>
          <w:rFonts w:ascii="Times New Roman" w:hAnsi="Times New Roman" w:cs="Times New Roman"/>
          <w:sz w:val="28"/>
          <w:szCs w:val="28"/>
        </w:rPr>
      </w:pPr>
      <w:r w:rsidRPr="00AC15C6">
        <w:rPr>
          <w:rFonts w:ascii="Times New Roman" w:hAnsi="Times New Roman" w:cs="Times New Roman"/>
          <w:sz w:val="28"/>
          <w:szCs w:val="28"/>
        </w:rPr>
        <w:t>е) порядок, сроки и формы представления Региональным оператором отчетности об использовании субсидии и достижении значений показателей результативности предоставления субсидии;</w:t>
      </w:r>
    </w:p>
    <w:p w:rsidR="000765DE" w:rsidRPr="00AC15C6" w:rsidRDefault="000765DE" w:rsidP="00AC15C6">
      <w:pPr>
        <w:rPr>
          <w:rFonts w:ascii="Times New Roman" w:hAnsi="Times New Roman" w:cs="Times New Roman"/>
          <w:sz w:val="28"/>
          <w:szCs w:val="28"/>
        </w:rPr>
      </w:pPr>
      <w:r w:rsidRPr="00AC15C6">
        <w:rPr>
          <w:rFonts w:ascii="Times New Roman" w:hAnsi="Times New Roman" w:cs="Times New Roman"/>
          <w:sz w:val="28"/>
          <w:szCs w:val="28"/>
        </w:rPr>
        <w:t>ж) значения показателей результативности предоставления субсидии;</w:t>
      </w:r>
    </w:p>
    <w:p w:rsidR="000765DE" w:rsidRPr="00AC15C6" w:rsidRDefault="000765DE" w:rsidP="00AC15C6">
      <w:pPr>
        <w:rPr>
          <w:rFonts w:ascii="Times New Roman" w:hAnsi="Times New Roman" w:cs="Times New Roman"/>
          <w:sz w:val="28"/>
          <w:szCs w:val="28"/>
        </w:rPr>
      </w:pPr>
      <w:r w:rsidRPr="00AC15C6">
        <w:rPr>
          <w:rFonts w:ascii="Times New Roman" w:hAnsi="Times New Roman" w:cs="Times New Roman"/>
          <w:sz w:val="28"/>
          <w:szCs w:val="28"/>
        </w:rPr>
        <w:t>з) порядок возврата в текущем финансовом году остатков субсидии, не использованной в отчетном финансовом году.</w:t>
      </w:r>
    </w:p>
    <w:p w:rsidR="00E30CA7" w:rsidRPr="00AC15C6" w:rsidRDefault="00CE6DF0" w:rsidP="00AC15C6">
      <w:pPr>
        <w:rPr>
          <w:rFonts w:ascii="Times New Roman" w:hAnsi="Times New Roman" w:cs="Times New Roman"/>
          <w:sz w:val="28"/>
          <w:szCs w:val="28"/>
        </w:rPr>
      </w:pPr>
      <w:r w:rsidRPr="00AC15C6"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E30CA7" w:rsidRPr="00AC15C6">
        <w:rPr>
          <w:rFonts w:ascii="Times New Roman" w:hAnsi="Times New Roman" w:cs="Times New Roman"/>
          <w:sz w:val="28"/>
          <w:szCs w:val="28"/>
        </w:rPr>
        <w:t xml:space="preserve">. Субсидии предоставляются Региональному оператору в течение 10 рабочих дней со дня заключения Соглашения, путем безналичного перечисления Администрацией денежных средств на расчетный счет Регионального оператора, открытый им в </w:t>
      </w:r>
      <w:r w:rsidR="0040693F" w:rsidRPr="00AC15C6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E30CA7" w:rsidRPr="00AC15C6">
        <w:rPr>
          <w:rFonts w:ascii="Times New Roman" w:hAnsi="Times New Roman" w:cs="Times New Roman"/>
          <w:sz w:val="28"/>
          <w:szCs w:val="28"/>
        </w:rPr>
        <w:t>кредитной организации.</w:t>
      </w:r>
    </w:p>
    <w:p w:rsidR="00E30CA7" w:rsidRPr="00AC15C6" w:rsidRDefault="00CE6DF0" w:rsidP="00AC15C6">
      <w:pPr>
        <w:rPr>
          <w:rFonts w:ascii="Times New Roman" w:hAnsi="Times New Roman" w:cs="Times New Roman"/>
          <w:sz w:val="28"/>
          <w:szCs w:val="28"/>
        </w:rPr>
      </w:pPr>
      <w:r w:rsidRPr="00AC15C6">
        <w:rPr>
          <w:rFonts w:ascii="Times New Roman" w:hAnsi="Times New Roman" w:cs="Times New Roman"/>
          <w:sz w:val="28"/>
          <w:szCs w:val="28"/>
        </w:rPr>
        <w:t>22</w:t>
      </w:r>
      <w:r w:rsidR="00E30CA7" w:rsidRPr="00AC15C6">
        <w:rPr>
          <w:rFonts w:ascii="Times New Roman" w:hAnsi="Times New Roman" w:cs="Times New Roman"/>
          <w:sz w:val="28"/>
          <w:szCs w:val="28"/>
        </w:rPr>
        <w:t>. Соглашение о предоставлении субсидии должно содержать права и обязанности сторон, положения о порядке и сроках предоставления Региональным оператором отчета об использовании муниципальной поддержки, возврата неиспользованной части муниципальной поддержки.</w:t>
      </w:r>
    </w:p>
    <w:p w:rsidR="00E30CA7" w:rsidRPr="00AC15C6" w:rsidRDefault="00CE6DF0" w:rsidP="00AC15C6">
      <w:pPr>
        <w:rPr>
          <w:rFonts w:ascii="Times New Roman" w:hAnsi="Times New Roman" w:cs="Times New Roman"/>
          <w:sz w:val="28"/>
          <w:szCs w:val="28"/>
        </w:rPr>
      </w:pPr>
      <w:r w:rsidRPr="00AC15C6">
        <w:rPr>
          <w:rFonts w:ascii="Times New Roman" w:hAnsi="Times New Roman" w:cs="Times New Roman"/>
          <w:sz w:val="28"/>
          <w:szCs w:val="28"/>
        </w:rPr>
        <w:t>23</w:t>
      </w:r>
      <w:r w:rsidR="00E30CA7" w:rsidRPr="00AC15C6">
        <w:rPr>
          <w:rFonts w:ascii="Times New Roman" w:hAnsi="Times New Roman" w:cs="Times New Roman"/>
          <w:sz w:val="28"/>
          <w:szCs w:val="28"/>
        </w:rPr>
        <w:t xml:space="preserve">. Администрация, как главный распорядитель бюджетных средств, предоставляющий субсидию, и орган муниципального финансового контроля осуществляют проверки по соблюдению условий, целей и порядка предоставления субсидий Региональному оператору. </w:t>
      </w:r>
    </w:p>
    <w:p w:rsidR="007F3CAF" w:rsidRPr="00AC15C6" w:rsidRDefault="00CE6DF0" w:rsidP="00AC15C6">
      <w:pPr>
        <w:rPr>
          <w:rFonts w:ascii="Times New Roman" w:hAnsi="Times New Roman" w:cs="Times New Roman"/>
          <w:sz w:val="28"/>
          <w:szCs w:val="28"/>
        </w:rPr>
      </w:pPr>
      <w:r w:rsidRPr="00AC15C6">
        <w:rPr>
          <w:rFonts w:ascii="Times New Roman" w:hAnsi="Times New Roman" w:cs="Times New Roman"/>
          <w:sz w:val="28"/>
          <w:szCs w:val="28"/>
        </w:rPr>
        <w:t>24</w:t>
      </w:r>
      <w:r w:rsidR="007F3CAF" w:rsidRPr="00AC15C6">
        <w:rPr>
          <w:rFonts w:ascii="Times New Roman" w:hAnsi="Times New Roman" w:cs="Times New Roman"/>
          <w:sz w:val="28"/>
          <w:szCs w:val="28"/>
        </w:rPr>
        <w:t>. В случаях нарушения получателем субсидии условий, целей и порядка предоставления субсидии, недостижения значений показателей результативности предоставления субсидии, установленных настоящим Порядком и заключенными соглашениями, обнаружения излишне выплаченных сумм субсидии, выявления недостоверных сведений, содержащихся в документах, представленных для получения субсидии, на основании письменных требований главного распорядителя бюджетных средств или органов финансового контроля субсидии подлежат возврату в местный бюджет в соответствии с бюджетным законодательством Российской Федерации в течение 10 рабочих дней со дня получения соответствующих требований (представлений).</w:t>
      </w:r>
    </w:p>
    <w:p w:rsidR="007A76B5" w:rsidRPr="00AC15C6" w:rsidRDefault="001D5368" w:rsidP="00AC15C6">
      <w:pPr>
        <w:rPr>
          <w:rFonts w:ascii="Times New Roman" w:hAnsi="Times New Roman" w:cs="Times New Roman"/>
          <w:sz w:val="28"/>
          <w:szCs w:val="28"/>
        </w:rPr>
      </w:pPr>
      <w:r w:rsidRPr="00AC15C6">
        <w:rPr>
          <w:rFonts w:ascii="Times New Roman" w:hAnsi="Times New Roman" w:cs="Times New Roman"/>
          <w:sz w:val="28"/>
          <w:szCs w:val="28"/>
        </w:rPr>
        <w:t xml:space="preserve">25. </w:t>
      </w:r>
      <w:r w:rsidR="007A76B5" w:rsidRPr="00AC15C6">
        <w:rPr>
          <w:rFonts w:ascii="Times New Roman" w:hAnsi="Times New Roman" w:cs="Times New Roman"/>
          <w:sz w:val="28"/>
          <w:szCs w:val="28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 включают:</w:t>
      </w:r>
    </w:p>
    <w:p w:rsidR="001D5368" w:rsidRPr="00AC15C6" w:rsidRDefault="007A76B5" w:rsidP="00AC15C6">
      <w:pPr>
        <w:rPr>
          <w:rFonts w:ascii="Times New Roman" w:hAnsi="Times New Roman" w:cs="Times New Roman"/>
          <w:sz w:val="28"/>
          <w:szCs w:val="28"/>
        </w:rPr>
      </w:pPr>
      <w:r w:rsidRPr="00AC15C6">
        <w:rPr>
          <w:rFonts w:ascii="Times New Roman" w:hAnsi="Times New Roman" w:cs="Times New Roman"/>
          <w:sz w:val="28"/>
          <w:szCs w:val="28"/>
        </w:rPr>
        <w:t>а)следующие меры ответственности з</w:t>
      </w:r>
      <w:r w:rsidR="001D5368" w:rsidRPr="00AC15C6">
        <w:rPr>
          <w:rFonts w:ascii="Times New Roman" w:hAnsi="Times New Roman" w:cs="Times New Roman"/>
          <w:sz w:val="28"/>
          <w:szCs w:val="28"/>
        </w:rPr>
        <w:t>а нарушение условий, целей и порядка предоставления субсидий:</w:t>
      </w:r>
    </w:p>
    <w:p w:rsidR="001D5368" w:rsidRPr="00AC15C6" w:rsidRDefault="001D5368" w:rsidP="00AC15C6">
      <w:pPr>
        <w:rPr>
          <w:rFonts w:ascii="Times New Roman" w:hAnsi="Times New Roman" w:cs="Times New Roman"/>
          <w:sz w:val="28"/>
          <w:szCs w:val="28"/>
        </w:rPr>
      </w:pPr>
      <w:r w:rsidRPr="00AC15C6">
        <w:rPr>
          <w:rFonts w:ascii="Times New Roman" w:hAnsi="Times New Roman" w:cs="Times New Roman"/>
          <w:sz w:val="28"/>
          <w:szCs w:val="28"/>
        </w:rPr>
        <w:t>порядок и сроки возврата субсидий в соответствующий бюджет бюджетной системы Российской Федерации, из которого планируется предоставление субсидий в соответствии с правовым актом</w:t>
      </w:r>
      <w:r w:rsidR="0058711B" w:rsidRPr="00AC15C6">
        <w:rPr>
          <w:rFonts w:ascii="Times New Roman" w:hAnsi="Times New Roman" w:cs="Times New Roman"/>
          <w:sz w:val="28"/>
          <w:szCs w:val="28"/>
        </w:rPr>
        <w:t>:</w:t>
      </w:r>
    </w:p>
    <w:p w:rsidR="0058711B" w:rsidRPr="00AC15C6" w:rsidRDefault="0058711B" w:rsidP="00AC15C6">
      <w:pPr>
        <w:rPr>
          <w:rFonts w:ascii="Times New Roman" w:hAnsi="Times New Roman" w:cs="Times New Roman"/>
          <w:sz w:val="28"/>
          <w:szCs w:val="28"/>
        </w:rPr>
      </w:pPr>
      <w:r w:rsidRPr="00AC15C6">
        <w:rPr>
          <w:rFonts w:ascii="Times New Roman" w:hAnsi="Times New Roman" w:cs="Times New Roman"/>
          <w:sz w:val="28"/>
          <w:szCs w:val="28"/>
        </w:rPr>
        <w:t>в случае нарушения получателем субсидии условий, установленных при предоставлении субсидии, выявленного по фактам проверок, проведенных главным распорядителем как получателем бюджетных средств и уполномоченным органом государственного (муниципального) финансового контроля;</w:t>
      </w:r>
    </w:p>
    <w:p w:rsidR="0058711B" w:rsidRPr="00AC15C6" w:rsidRDefault="0058711B" w:rsidP="00AC15C6">
      <w:pPr>
        <w:rPr>
          <w:rFonts w:ascii="Times New Roman" w:hAnsi="Times New Roman" w:cs="Times New Roman"/>
          <w:sz w:val="28"/>
          <w:szCs w:val="28"/>
        </w:rPr>
      </w:pPr>
      <w:r w:rsidRPr="00AC15C6">
        <w:rPr>
          <w:rFonts w:ascii="Times New Roman" w:hAnsi="Times New Roman" w:cs="Times New Roman"/>
          <w:sz w:val="28"/>
          <w:szCs w:val="28"/>
        </w:rPr>
        <w:t>в случае недостижения показателей, указанных в подпункте «ж» пункта 20 настоящего документа (при установлении таких показателей и  (или) права главного распорядителя как получателя бюджетных средств устанавливать их значения в соглашении);</w:t>
      </w:r>
    </w:p>
    <w:p w:rsidR="0058711B" w:rsidRPr="00AC15C6" w:rsidRDefault="0058711B" w:rsidP="00AC15C6">
      <w:pPr>
        <w:rPr>
          <w:rFonts w:ascii="Times New Roman" w:hAnsi="Times New Roman" w:cs="Times New Roman"/>
          <w:sz w:val="28"/>
          <w:szCs w:val="28"/>
        </w:rPr>
      </w:pPr>
      <w:r w:rsidRPr="00AC15C6">
        <w:rPr>
          <w:rFonts w:ascii="Times New Roman" w:hAnsi="Times New Roman" w:cs="Times New Roman"/>
          <w:sz w:val="28"/>
          <w:szCs w:val="28"/>
        </w:rPr>
        <w:t>штрафные санкции (при необходимости);</w:t>
      </w:r>
    </w:p>
    <w:p w:rsidR="0058711B" w:rsidRPr="00AC15C6" w:rsidRDefault="0058711B" w:rsidP="00AC15C6">
      <w:pPr>
        <w:rPr>
          <w:rFonts w:ascii="Times New Roman" w:hAnsi="Times New Roman" w:cs="Times New Roman"/>
          <w:sz w:val="28"/>
          <w:szCs w:val="28"/>
        </w:rPr>
      </w:pPr>
      <w:r w:rsidRPr="00AC15C6">
        <w:rPr>
          <w:rFonts w:ascii="Times New Roman" w:hAnsi="Times New Roman" w:cs="Times New Roman"/>
          <w:sz w:val="28"/>
          <w:szCs w:val="28"/>
        </w:rPr>
        <w:t>иные меры ответственности, определенные правовым актом</w:t>
      </w:r>
      <w:r w:rsidR="00381EAC" w:rsidRPr="00AC15C6">
        <w:rPr>
          <w:rFonts w:ascii="Times New Roman" w:hAnsi="Times New Roman" w:cs="Times New Roman"/>
          <w:sz w:val="28"/>
          <w:szCs w:val="28"/>
        </w:rPr>
        <w:t>.</w:t>
      </w:r>
    </w:p>
    <w:p w:rsidR="007F3CAF" w:rsidRPr="00AC15C6" w:rsidRDefault="00381EAC" w:rsidP="00AC15C6">
      <w:pPr>
        <w:rPr>
          <w:rFonts w:ascii="Times New Roman" w:hAnsi="Times New Roman" w:cs="Times New Roman"/>
          <w:sz w:val="28"/>
          <w:szCs w:val="28"/>
        </w:rPr>
      </w:pPr>
      <w:r w:rsidRPr="00AC15C6">
        <w:rPr>
          <w:rFonts w:ascii="Times New Roman" w:hAnsi="Times New Roman" w:cs="Times New Roman"/>
          <w:sz w:val="28"/>
          <w:szCs w:val="28"/>
        </w:rPr>
        <w:t>26</w:t>
      </w:r>
      <w:r w:rsidR="007F3CAF" w:rsidRPr="00AC15C6">
        <w:rPr>
          <w:rFonts w:ascii="Times New Roman" w:hAnsi="Times New Roman" w:cs="Times New Roman"/>
          <w:sz w:val="28"/>
          <w:szCs w:val="28"/>
        </w:rPr>
        <w:t xml:space="preserve">. Требования главного распорядителя бюджетных средств и (или) представления органов финансового контроля о возврате субсидий при </w:t>
      </w:r>
      <w:r w:rsidR="007F3CAF" w:rsidRPr="00AC15C6">
        <w:rPr>
          <w:rFonts w:ascii="Times New Roman" w:hAnsi="Times New Roman" w:cs="Times New Roman"/>
          <w:sz w:val="28"/>
          <w:szCs w:val="28"/>
        </w:rPr>
        <w:lastRenderedPageBreak/>
        <w:t xml:space="preserve">обнаружении обстоятельств, предусмотренных пунктом </w:t>
      </w:r>
      <w:r w:rsidR="00CE6DF0" w:rsidRPr="00AC15C6">
        <w:rPr>
          <w:rFonts w:ascii="Times New Roman" w:hAnsi="Times New Roman" w:cs="Times New Roman"/>
          <w:sz w:val="28"/>
          <w:szCs w:val="28"/>
        </w:rPr>
        <w:t>24</w:t>
      </w:r>
      <w:r w:rsidR="007F3CAF" w:rsidRPr="00AC15C6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направляются заказными письмами с уведомлением о вручении в течение 5 рабочих дней со дня обнаружения указанных обстоятельств.</w:t>
      </w:r>
    </w:p>
    <w:p w:rsidR="007F3CAF" w:rsidRPr="00AC15C6" w:rsidRDefault="00381EAC" w:rsidP="00AC15C6">
      <w:pPr>
        <w:rPr>
          <w:rFonts w:ascii="Times New Roman" w:hAnsi="Times New Roman" w:cs="Times New Roman"/>
          <w:sz w:val="28"/>
          <w:szCs w:val="28"/>
        </w:rPr>
      </w:pPr>
      <w:r w:rsidRPr="00AC15C6">
        <w:rPr>
          <w:rFonts w:ascii="Times New Roman" w:hAnsi="Times New Roman" w:cs="Times New Roman"/>
          <w:sz w:val="28"/>
          <w:szCs w:val="28"/>
        </w:rPr>
        <w:t>27</w:t>
      </w:r>
      <w:r w:rsidR="007F3CAF" w:rsidRPr="00AC15C6">
        <w:rPr>
          <w:rFonts w:ascii="Times New Roman" w:hAnsi="Times New Roman" w:cs="Times New Roman"/>
          <w:sz w:val="28"/>
          <w:szCs w:val="28"/>
        </w:rPr>
        <w:t>. Не использованные по состоянию на 1 января года, следующего за отчетным, остатки субсидии подлежат возврату получателем субсидии в доход местного бюджета в течение первых 15 рабочих дней текущего финансового года.</w:t>
      </w:r>
    </w:p>
    <w:p w:rsidR="007F3CAF" w:rsidRPr="00AC15C6" w:rsidRDefault="00381EAC" w:rsidP="00AC15C6">
      <w:pPr>
        <w:rPr>
          <w:rFonts w:ascii="Times New Roman" w:hAnsi="Times New Roman" w:cs="Times New Roman"/>
          <w:sz w:val="28"/>
          <w:szCs w:val="28"/>
        </w:rPr>
      </w:pPr>
      <w:r w:rsidRPr="00AC15C6">
        <w:rPr>
          <w:rFonts w:ascii="Times New Roman" w:hAnsi="Times New Roman" w:cs="Times New Roman"/>
          <w:sz w:val="28"/>
          <w:szCs w:val="28"/>
        </w:rPr>
        <w:t>28</w:t>
      </w:r>
      <w:r w:rsidR="007F3CAF" w:rsidRPr="00AC15C6">
        <w:rPr>
          <w:rFonts w:ascii="Times New Roman" w:hAnsi="Times New Roman" w:cs="Times New Roman"/>
          <w:sz w:val="28"/>
          <w:szCs w:val="28"/>
        </w:rPr>
        <w:t>. Действия (бездействие), решения главного распорядителя бюджетных средств (его должностных лиц), осуществляемые (принимаемые) в ходе предоставления субсидий, могут быть обжалованы в досудебном и судебном порядке.</w:t>
      </w:r>
    </w:p>
    <w:p w:rsidR="00381EAC" w:rsidRPr="00AC15C6" w:rsidRDefault="00381EAC" w:rsidP="00AC15C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5C6">
        <w:rPr>
          <w:rFonts w:ascii="Times New Roman" w:hAnsi="Times New Roman" w:cs="Times New Roman"/>
          <w:sz w:val="28"/>
          <w:szCs w:val="28"/>
        </w:rPr>
        <w:t xml:space="preserve">29. Получатель </w:t>
      </w:r>
      <w:r w:rsidR="007A76B5" w:rsidRPr="00AC15C6">
        <w:rPr>
          <w:rFonts w:ascii="Times New Roman" w:hAnsi="Times New Roman" w:cs="Times New Roman"/>
          <w:sz w:val="28"/>
          <w:szCs w:val="28"/>
        </w:rPr>
        <w:t>субсидии представляет</w:t>
      </w:r>
      <w:r w:rsidRPr="00AC15C6">
        <w:rPr>
          <w:rFonts w:ascii="Times New Roman" w:hAnsi="Times New Roman" w:cs="Times New Roman"/>
          <w:sz w:val="28"/>
          <w:szCs w:val="28"/>
        </w:rPr>
        <w:t xml:space="preserve"> в Администрацию ежегодно:</w:t>
      </w:r>
    </w:p>
    <w:p w:rsidR="00381EAC" w:rsidRPr="00AC15C6" w:rsidRDefault="00381EAC" w:rsidP="00AC15C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5C6">
        <w:rPr>
          <w:rFonts w:ascii="Times New Roman" w:hAnsi="Times New Roman" w:cs="Times New Roman"/>
          <w:sz w:val="28"/>
          <w:szCs w:val="28"/>
        </w:rPr>
        <w:t>отчет о расходах Получателя, источником финансового обеспечения которых является Субсидия</w:t>
      </w:r>
      <w:r w:rsidR="007A76B5" w:rsidRPr="00AC15C6">
        <w:rPr>
          <w:rFonts w:ascii="Times New Roman" w:hAnsi="Times New Roman" w:cs="Times New Roman"/>
          <w:sz w:val="28"/>
          <w:szCs w:val="28"/>
        </w:rPr>
        <w:t>, в соответствии с подпунктом «ж</w:t>
      </w:r>
      <w:r w:rsidRPr="00AC15C6">
        <w:rPr>
          <w:rFonts w:ascii="Times New Roman" w:hAnsi="Times New Roman" w:cs="Times New Roman"/>
          <w:sz w:val="28"/>
          <w:szCs w:val="28"/>
        </w:rPr>
        <w:t>» пункта 20 настоящего Соглашения с пояснительной запиской;</w:t>
      </w:r>
      <w:bookmarkStart w:id="1" w:name="P346"/>
      <w:bookmarkEnd w:id="1"/>
    </w:p>
    <w:p w:rsidR="00381EAC" w:rsidRPr="00AC15C6" w:rsidRDefault="00381EAC" w:rsidP="00AC15C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5C6">
        <w:rPr>
          <w:rFonts w:ascii="Times New Roman" w:hAnsi="Times New Roman" w:cs="Times New Roman"/>
          <w:sz w:val="28"/>
          <w:szCs w:val="28"/>
        </w:rPr>
        <w:t xml:space="preserve">отчет о достижении значений показателей результативности предоставления Субсидии в соответствии </w:t>
      </w:r>
      <w:r w:rsidR="007A76B5" w:rsidRPr="00AC15C6">
        <w:rPr>
          <w:rFonts w:ascii="Times New Roman" w:hAnsi="Times New Roman" w:cs="Times New Roman"/>
          <w:sz w:val="28"/>
          <w:szCs w:val="28"/>
        </w:rPr>
        <w:t>с подпунктом «ж</w:t>
      </w:r>
      <w:r w:rsidRPr="00AC15C6">
        <w:rPr>
          <w:rFonts w:ascii="Times New Roman" w:hAnsi="Times New Roman" w:cs="Times New Roman"/>
          <w:sz w:val="28"/>
          <w:szCs w:val="28"/>
        </w:rPr>
        <w:t xml:space="preserve">» пункта 20 настоящего Соглашения с пояснительной запиской; </w:t>
      </w:r>
    </w:p>
    <w:p w:rsidR="00381EAC" w:rsidRPr="00AC15C6" w:rsidRDefault="00381EAC" w:rsidP="00AC15C6">
      <w:pPr>
        <w:pStyle w:val="ConsPlusNonformat"/>
        <w:tabs>
          <w:tab w:val="left" w:pos="417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5C6">
        <w:rPr>
          <w:rFonts w:ascii="Times New Roman" w:hAnsi="Times New Roman" w:cs="Times New Roman"/>
          <w:sz w:val="28"/>
          <w:szCs w:val="28"/>
        </w:rPr>
        <w:t>иные отчеты.</w:t>
      </w:r>
      <w:r w:rsidRPr="00AC15C6">
        <w:rPr>
          <w:rFonts w:ascii="Times New Roman" w:hAnsi="Times New Roman" w:cs="Times New Roman"/>
          <w:sz w:val="28"/>
          <w:szCs w:val="28"/>
        </w:rPr>
        <w:tab/>
      </w:r>
    </w:p>
    <w:p w:rsidR="00A63E4D" w:rsidRPr="00AC15C6" w:rsidRDefault="00A63E4D" w:rsidP="00AC15C6">
      <w:pPr>
        <w:rPr>
          <w:rFonts w:ascii="Times New Roman" w:hAnsi="Times New Roman" w:cs="Times New Roman"/>
          <w:sz w:val="28"/>
          <w:szCs w:val="28"/>
        </w:rPr>
      </w:pPr>
    </w:p>
    <w:p w:rsidR="00A63E4D" w:rsidRPr="00AC15C6" w:rsidRDefault="00A63E4D" w:rsidP="00AC15C6">
      <w:pPr>
        <w:rPr>
          <w:rFonts w:ascii="Times New Roman" w:hAnsi="Times New Roman" w:cs="Times New Roman"/>
          <w:sz w:val="28"/>
          <w:szCs w:val="28"/>
        </w:rPr>
      </w:pPr>
    </w:p>
    <w:p w:rsidR="004B3889" w:rsidRPr="00AC15C6" w:rsidRDefault="004B3889" w:rsidP="00AC15C6">
      <w:pPr>
        <w:rPr>
          <w:rFonts w:ascii="Times New Roman" w:hAnsi="Times New Roman" w:cs="Times New Roman"/>
          <w:sz w:val="28"/>
          <w:szCs w:val="28"/>
        </w:rPr>
      </w:pPr>
    </w:p>
    <w:p w:rsidR="00524B89" w:rsidRPr="00AC15C6" w:rsidRDefault="00524B89" w:rsidP="00AC15C6">
      <w:pPr>
        <w:rPr>
          <w:rFonts w:ascii="Times New Roman" w:hAnsi="Times New Roman" w:cs="Times New Roman"/>
          <w:sz w:val="28"/>
          <w:szCs w:val="28"/>
        </w:rPr>
      </w:pPr>
    </w:p>
    <w:p w:rsidR="00524B89" w:rsidRPr="00AC15C6" w:rsidRDefault="00524B89" w:rsidP="00AC15C6">
      <w:pPr>
        <w:rPr>
          <w:rFonts w:ascii="Times New Roman" w:hAnsi="Times New Roman" w:cs="Times New Roman"/>
          <w:sz w:val="28"/>
          <w:szCs w:val="28"/>
        </w:rPr>
      </w:pPr>
    </w:p>
    <w:p w:rsidR="00524B89" w:rsidRPr="00AC15C6" w:rsidRDefault="00524B89" w:rsidP="00AC15C6">
      <w:pPr>
        <w:rPr>
          <w:rFonts w:ascii="Times New Roman" w:hAnsi="Times New Roman" w:cs="Times New Roman"/>
          <w:sz w:val="28"/>
          <w:szCs w:val="28"/>
        </w:rPr>
      </w:pPr>
    </w:p>
    <w:p w:rsidR="00524B89" w:rsidRPr="00AC15C6" w:rsidRDefault="00524B89" w:rsidP="00AC15C6">
      <w:pPr>
        <w:rPr>
          <w:rFonts w:ascii="Times New Roman" w:hAnsi="Times New Roman" w:cs="Times New Roman"/>
          <w:sz w:val="28"/>
          <w:szCs w:val="28"/>
        </w:rPr>
      </w:pPr>
    </w:p>
    <w:p w:rsidR="00524B89" w:rsidRPr="00AC15C6" w:rsidRDefault="00524B89" w:rsidP="00AC15C6">
      <w:pPr>
        <w:rPr>
          <w:rFonts w:ascii="Times New Roman" w:hAnsi="Times New Roman" w:cs="Times New Roman"/>
          <w:sz w:val="28"/>
          <w:szCs w:val="28"/>
        </w:rPr>
      </w:pPr>
    </w:p>
    <w:p w:rsidR="00524B89" w:rsidRDefault="00524B89" w:rsidP="00A63E4D">
      <w:pPr>
        <w:rPr>
          <w:rFonts w:ascii="Times New Roman" w:hAnsi="Times New Roman" w:cs="Times New Roman"/>
          <w:sz w:val="28"/>
          <w:szCs w:val="28"/>
        </w:rPr>
      </w:pPr>
    </w:p>
    <w:p w:rsidR="00524B89" w:rsidRDefault="00524B89" w:rsidP="00A63E4D">
      <w:pPr>
        <w:rPr>
          <w:rFonts w:ascii="Times New Roman" w:hAnsi="Times New Roman" w:cs="Times New Roman"/>
          <w:sz w:val="28"/>
          <w:szCs w:val="28"/>
        </w:rPr>
      </w:pPr>
    </w:p>
    <w:p w:rsidR="004B3889" w:rsidRDefault="004B3889" w:rsidP="00A63E4D">
      <w:pPr>
        <w:rPr>
          <w:rFonts w:ascii="Times New Roman" w:hAnsi="Times New Roman" w:cs="Times New Roman"/>
          <w:sz w:val="28"/>
          <w:szCs w:val="28"/>
        </w:rPr>
      </w:pPr>
    </w:p>
    <w:p w:rsidR="00A63E4D" w:rsidRDefault="00A63E4D" w:rsidP="00A63E4D">
      <w:pPr>
        <w:rPr>
          <w:rFonts w:ascii="Times New Roman" w:hAnsi="Times New Roman" w:cs="Times New Roman"/>
          <w:sz w:val="28"/>
          <w:szCs w:val="28"/>
        </w:rPr>
      </w:pPr>
    </w:p>
    <w:p w:rsidR="00A63E4D" w:rsidRDefault="00A63E4D" w:rsidP="00A63E4D">
      <w:pPr>
        <w:rPr>
          <w:rFonts w:ascii="Times New Roman" w:hAnsi="Times New Roman" w:cs="Times New Roman"/>
          <w:sz w:val="28"/>
          <w:szCs w:val="28"/>
        </w:rPr>
      </w:pPr>
    </w:p>
    <w:p w:rsidR="00A63E4D" w:rsidRDefault="00A63E4D" w:rsidP="00A63E4D">
      <w:pPr>
        <w:rPr>
          <w:rFonts w:ascii="Times New Roman" w:hAnsi="Times New Roman" w:cs="Times New Roman"/>
          <w:sz w:val="28"/>
          <w:szCs w:val="28"/>
        </w:rPr>
      </w:pPr>
    </w:p>
    <w:p w:rsidR="00A63E4D" w:rsidRDefault="00A63E4D" w:rsidP="00A63E4D">
      <w:pPr>
        <w:rPr>
          <w:rFonts w:ascii="Times New Roman" w:hAnsi="Times New Roman" w:cs="Times New Roman"/>
          <w:sz w:val="28"/>
          <w:szCs w:val="28"/>
        </w:rPr>
      </w:pPr>
    </w:p>
    <w:p w:rsidR="00A63E4D" w:rsidRDefault="00A63E4D" w:rsidP="00A63E4D">
      <w:pPr>
        <w:rPr>
          <w:rFonts w:ascii="Times New Roman" w:hAnsi="Times New Roman" w:cs="Times New Roman"/>
          <w:sz w:val="28"/>
          <w:szCs w:val="28"/>
        </w:rPr>
      </w:pPr>
    </w:p>
    <w:p w:rsidR="00A63E4D" w:rsidRDefault="00A63E4D" w:rsidP="00A63E4D">
      <w:pPr>
        <w:rPr>
          <w:rFonts w:ascii="Times New Roman" w:hAnsi="Times New Roman" w:cs="Times New Roman"/>
          <w:sz w:val="28"/>
          <w:szCs w:val="28"/>
        </w:rPr>
      </w:pPr>
    </w:p>
    <w:p w:rsidR="00A63E4D" w:rsidRDefault="00A63E4D" w:rsidP="00A63E4D">
      <w:pPr>
        <w:rPr>
          <w:rFonts w:ascii="Times New Roman" w:hAnsi="Times New Roman" w:cs="Times New Roman"/>
          <w:sz w:val="28"/>
          <w:szCs w:val="28"/>
        </w:rPr>
      </w:pPr>
    </w:p>
    <w:p w:rsidR="00A63E4D" w:rsidRDefault="00A63E4D" w:rsidP="00A63E4D">
      <w:pPr>
        <w:rPr>
          <w:rFonts w:ascii="Times New Roman" w:hAnsi="Times New Roman" w:cs="Times New Roman"/>
          <w:sz w:val="28"/>
          <w:szCs w:val="28"/>
        </w:rPr>
      </w:pPr>
    </w:p>
    <w:p w:rsidR="00A63E4D" w:rsidRDefault="00A63E4D" w:rsidP="00A63E4D">
      <w:pPr>
        <w:rPr>
          <w:rFonts w:ascii="Times New Roman" w:hAnsi="Times New Roman" w:cs="Times New Roman"/>
          <w:sz w:val="28"/>
          <w:szCs w:val="28"/>
        </w:rPr>
      </w:pPr>
    </w:p>
    <w:p w:rsidR="00A63E4D" w:rsidRDefault="00A63E4D" w:rsidP="00A63E4D">
      <w:pPr>
        <w:rPr>
          <w:rFonts w:ascii="Times New Roman" w:hAnsi="Times New Roman" w:cs="Times New Roman"/>
          <w:sz w:val="28"/>
          <w:szCs w:val="28"/>
        </w:rPr>
      </w:pPr>
    </w:p>
    <w:p w:rsidR="00A63E4D" w:rsidRDefault="00A63E4D" w:rsidP="00A63E4D">
      <w:pPr>
        <w:rPr>
          <w:rFonts w:ascii="Times New Roman" w:hAnsi="Times New Roman" w:cs="Times New Roman"/>
          <w:sz w:val="28"/>
          <w:szCs w:val="28"/>
        </w:rPr>
      </w:pPr>
    </w:p>
    <w:p w:rsidR="00A63E4D" w:rsidRDefault="00A63E4D" w:rsidP="00A63E4D">
      <w:pPr>
        <w:rPr>
          <w:rFonts w:ascii="Times New Roman" w:hAnsi="Times New Roman" w:cs="Times New Roman"/>
          <w:sz w:val="28"/>
          <w:szCs w:val="28"/>
        </w:rPr>
      </w:pPr>
    </w:p>
    <w:p w:rsidR="00A63E4D" w:rsidRDefault="00A63E4D" w:rsidP="00A63E4D">
      <w:pPr>
        <w:rPr>
          <w:rFonts w:ascii="Times New Roman" w:hAnsi="Times New Roman" w:cs="Times New Roman"/>
          <w:sz w:val="28"/>
          <w:szCs w:val="28"/>
        </w:rPr>
      </w:pPr>
    </w:p>
    <w:p w:rsidR="00A63E4D" w:rsidRDefault="00A63E4D" w:rsidP="00A63E4D">
      <w:pPr>
        <w:rPr>
          <w:rFonts w:ascii="Times New Roman" w:hAnsi="Times New Roman" w:cs="Times New Roman"/>
          <w:sz w:val="28"/>
          <w:szCs w:val="28"/>
        </w:rPr>
      </w:pPr>
    </w:p>
    <w:p w:rsidR="00A63E4D" w:rsidRDefault="00A63E4D" w:rsidP="00A63E4D">
      <w:pPr>
        <w:rPr>
          <w:rFonts w:ascii="Times New Roman" w:hAnsi="Times New Roman" w:cs="Times New Roman"/>
          <w:sz w:val="28"/>
          <w:szCs w:val="28"/>
        </w:rPr>
      </w:pPr>
    </w:p>
    <w:p w:rsidR="00A63E4D" w:rsidRDefault="00A63E4D" w:rsidP="00A63E4D">
      <w:pPr>
        <w:rPr>
          <w:rFonts w:ascii="Times New Roman" w:hAnsi="Times New Roman" w:cs="Times New Roman"/>
          <w:sz w:val="28"/>
          <w:szCs w:val="28"/>
        </w:rPr>
      </w:pPr>
    </w:p>
    <w:p w:rsidR="00A63E4D" w:rsidRDefault="00A63E4D" w:rsidP="00A63E4D">
      <w:pPr>
        <w:rPr>
          <w:rFonts w:ascii="Times New Roman" w:hAnsi="Times New Roman" w:cs="Times New Roman"/>
          <w:sz w:val="28"/>
          <w:szCs w:val="28"/>
        </w:rPr>
      </w:pPr>
    </w:p>
    <w:p w:rsidR="00A63E4D" w:rsidRDefault="00A63E4D" w:rsidP="00A63E4D">
      <w:pPr>
        <w:rPr>
          <w:rFonts w:ascii="Times New Roman" w:hAnsi="Times New Roman" w:cs="Times New Roman"/>
          <w:sz w:val="28"/>
          <w:szCs w:val="28"/>
        </w:rPr>
      </w:pPr>
    </w:p>
    <w:p w:rsidR="00A63E4D" w:rsidRDefault="00A63E4D" w:rsidP="00A63E4D">
      <w:pPr>
        <w:rPr>
          <w:rFonts w:ascii="Times New Roman" w:hAnsi="Times New Roman" w:cs="Times New Roman"/>
          <w:sz w:val="28"/>
          <w:szCs w:val="28"/>
        </w:rPr>
      </w:pPr>
    </w:p>
    <w:p w:rsidR="00A63E4D" w:rsidRDefault="00A63E4D" w:rsidP="00A63E4D">
      <w:pPr>
        <w:rPr>
          <w:rFonts w:ascii="Times New Roman" w:hAnsi="Times New Roman" w:cs="Times New Roman"/>
          <w:sz w:val="28"/>
          <w:szCs w:val="28"/>
        </w:rPr>
      </w:pPr>
    </w:p>
    <w:p w:rsidR="00A63E4D" w:rsidRDefault="00A63E4D" w:rsidP="00A63E4D">
      <w:pPr>
        <w:rPr>
          <w:rFonts w:ascii="Times New Roman" w:hAnsi="Times New Roman" w:cs="Times New Roman"/>
          <w:sz w:val="28"/>
          <w:szCs w:val="28"/>
        </w:rPr>
      </w:pPr>
    </w:p>
    <w:p w:rsidR="00A63E4D" w:rsidRPr="007F3CAF" w:rsidRDefault="00A63E4D" w:rsidP="00A63E4D">
      <w:pPr>
        <w:rPr>
          <w:rFonts w:ascii="Times New Roman" w:hAnsi="Times New Roman" w:cs="Times New Roman"/>
          <w:sz w:val="28"/>
          <w:szCs w:val="28"/>
        </w:rPr>
      </w:pPr>
    </w:p>
    <w:sectPr w:rsidR="00A63E4D" w:rsidRPr="007F3CAF" w:rsidSect="00AC15C6">
      <w:headerReference w:type="default" r:id="rId7"/>
      <w:footerReference w:type="default" r:id="rId8"/>
      <w:pgSz w:w="11906" w:h="16838"/>
      <w:pgMar w:top="567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C61" w:rsidRDefault="00B67C61" w:rsidP="0040693F">
      <w:r>
        <w:separator/>
      </w:r>
    </w:p>
  </w:endnote>
  <w:endnote w:type="continuationSeparator" w:id="1">
    <w:p w:rsidR="00B67C61" w:rsidRDefault="00B67C61" w:rsidP="00406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11B" w:rsidRDefault="0058711B">
    <w:pPr>
      <w:pStyle w:val="a5"/>
      <w:jc w:val="center"/>
    </w:pPr>
  </w:p>
  <w:p w:rsidR="0058711B" w:rsidRDefault="005871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C61" w:rsidRDefault="00B67C61" w:rsidP="0040693F">
      <w:r>
        <w:separator/>
      </w:r>
    </w:p>
  </w:footnote>
  <w:footnote w:type="continuationSeparator" w:id="1">
    <w:p w:rsidR="00B67C61" w:rsidRDefault="00B67C61" w:rsidP="00406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281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8711B" w:rsidRPr="0040693F" w:rsidRDefault="003B6414">
        <w:pPr>
          <w:pStyle w:val="a3"/>
          <w:jc w:val="center"/>
          <w:rPr>
            <w:rFonts w:ascii="Times New Roman" w:hAnsi="Times New Roman" w:cs="Times New Roman"/>
          </w:rPr>
        </w:pPr>
        <w:r w:rsidRPr="0040693F">
          <w:rPr>
            <w:rFonts w:ascii="Times New Roman" w:hAnsi="Times New Roman" w:cs="Times New Roman"/>
          </w:rPr>
          <w:fldChar w:fldCharType="begin"/>
        </w:r>
        <w:r w:rsidR="0058711B" w:rsidRPr="0040693F">
          <w:rPr>
            <w:rFonts w:ascii="Times New Roman" w:hAnsi="Times New Roman" w:cs="Times New Roman"/>
          </w:rPr>
          <w:instrText>PAGE   \* MERGEFORMAT</w:instrText>
        </w:r>
        <w:r w:rsidRPr="0040693F">
          <w:rPr>
            <w:rFonts w:ascii="Times New Roman" w:hAnsi="Times New Roman" w:cs="Times New Roman"/>
          </w:rPr>
          <w:fldChar w:fldCharType="separate"/>
        </w:r>
        <w:r w:rsidR="00361479">
          <w:rPr>
            <w:rFonts w:ascii="Times New Roman" w:hAnsi="Times New Roman" w:cs="Times New Roman"/>
            <w:noProof/>
          </w:rPr>
          <w:t>2</w:t>
        </w:r>
        <w:r w:rsidRPr="0040693F">
          <w:rPr>
            <w:rFonts w:ascii="Times New Roman" w:hAnsi="Times New Roman" w:cs="Times New Roman"/>
          </w:rPr>
          <w:fldChar w:fldCharType="end"/>
        </w:r>
      </w:p>
    </w:sdtContent>
  </w:sdt>
  <w:p w:rsidR="0058711B" w:rsidRDefault="005871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69403B"/>
    <w:rsid w:val="00040EB6"/>
    <w:rsid w:val="000472AA"/>
    <w:rsid w:val="000765DE"/>
    <w:rsid w:val="001674B5"/>
    <w:rsid w:val="00192F2D"/>
    <w:rsid w:val="001A23EB"/>
    <w:rsid w:val="001C3295"/>
    <w:rsid w:val="001C7B09"/>
    <w:rsid w:val="001D5368"/>
    <w:rsid w:val="001F419D"/>
    <w:rsid w:val="00217862"/>
    <w:rsid w:val="00224B01"/>
    <w:rsid w:val="002D195E"/>
    <w:rsid w:val="0030649F"/>
    <w:rsid w:val="00361479"/>
    <w:rsid w:val="0037594A"/>
    <w:rsid w:val="00381EAC"/>
    <w:rsid w:val="00393521"/>
    <w:rsid w:val="003B6414"/>
    <w:rsid w:val="003F73BC"/>
    <w:rsid w:val="0040693F"/>
    <w:rsid w:val="004231EF"/>
    <w:rsid w:val="00443079"/>
    <w:rsid w:val="004B3889"/>
    <w:rsid w:val="004E6D66"/>
    <w:rsid w:val="00524B89"/>
    <w:rsid w:val="0053316E"/>
    <w:rsid w:val="0058711B"/>
    <w:rsid w:val="005C7FED"/>
    <w:rsid w:val="005F0357"/>
    <w:rsid w:val="005F6B4E"/>
    <w:rsid w:val="00621FB8"/>
    <w:rsid w:val="00631E82"/>
    <w:rsid w:val="00640757"/>
    <w:rsid w:val="00685781"/>
    <w:rsid w:val="00687F6E"/>
    <w:rsid w:val="0069403B"/>
    <w:rsid w:val="00694B4E"/>
    <w:rsid w:val="006C4DD6"/>
    <w:rsid w:val="006D475D"/>
    <w:rsid w:val="006D6E19"/>
    <w:rsid w:val="00701D54"/>
    <w:rsid w:val="0077425A"/>
    <w:rsid w:val="007744A4"/>
    <w:rsid w:val="00777BE9"/>
    <w:rsid w:val="0078528F"/>
    <w:rsid w:val="007A76B5"/>
    <w:rsid w:val="007E4696"/>
    <w:rsid w:val="007F0856"/>
    <w:rsid w:val="007F3CAF"/>
    <w:rsid w:val="007F673E"/>
    <w:rsid w:val="00832B32"/>
    <w:rsid w:val="00844B09"/>
    <w:rsid w:val="0088046A"/>
    <w:rsid w:val="009231BF"/>
    <w:rsid w:val="009B57A1"/>
    <w:rsid w:val="009D6B0E"/>
    <w:rsid w:val="009E24FB"/>
    <w:rsid w:val="009F5F57"/>
    <w:rsid w:val="009F7D50"/>
    <w:rsid w:val="00A06D6B"/>
    <w:rsid w:val="00A16D2A"/>
    <w:rsid w:val="00A40863"/>
    <w:rsid w:val="00A43B00"/>
    <w:rsid w:val="00A63E4D"/>
    <w:rsid w:val="00AC15C6"/>
    <w:rsid w:val="00AD604A"/>
    <w:rsid w:val="00B67C61"/>
    <w:rsid w:val="00B742E3"/>
    <w:rsid w:val="00BF368D"/>
    <w:rsid w:val="00C42EC8"/>
    <w:rsid w:val="00CC1F5A"/>
    <w:rsid w:val="00CE6DF0"/>
    <w:rsid w:val="00D311CB"/>
    <w:rsid w:val="00D51FBF"/>
    <w:rsid w:val="00D64740"/>
    <w:rsid w:val="00DF6B67"/>
    <w:rsid w:val="00E30CA7"/>
    <w:rsid w:val="00E77A02"/>
    <w:rsid w:val="00F05F40"/>
    <w:rsid w:val="00F540BC"/>
    <w:rsid w:val="00FF2DD9"/>
    <w:rsid w:val="00FF3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BF"/>
    <w:pPr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069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0693F"/>
    <w:rPr>
      <w:rFonts w:ascii="Arial" w:hAnsi="Arial" w:cs="Arial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69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693F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F03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0357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A63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77BE9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rsid w:val="009E24FB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lang w:eastAsia="ru-RU"/>
    </w:rPr>
  </w:style>
  <w:style w:type="paragraph" w:customStyle="1" w:styleId="ConsPlusNonformat">
    <w:name w:val="ConsPlusNonformat"/>
    <w:rsid w:val="00381EA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AC15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BF"/>
    <w:pPr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9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693F"/>
    <w:rPr>
      <w:rFonts w:ascii="Arial" w:hAnsi="Arial" w:cs="Arial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69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693F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F03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0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0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E8E8A-C3CA-434A-8D5A-4F3276BEC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2857</Words>
  <Characters>16288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НОФ "Региональный оператор РБ"</Company>
  <LinksUpToDate>false</LinksUpToDate>
  <CharactersWithSpaces>19107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</dc:creator>
  <cp:lastModifiedBy>User</cp:lastModifiedBy>
  <cp:revision>3</cp:revision>
  <cp:lastPrinted>2019-03-18T11:23:00Z</cp:lastPrinted>
  <dcterms:created xsi:type="dcterms:W3CDTF">2019-03-18T11:03:00Z</dcterms:created>
  <dcterms:modified xsi:type="dcterms:W3CDTF">2019-03-18T11:23:00Z</dcterms:modified>
</cp:coreProperties>
</file>