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DD8" w:rsidRPr="004A67BD" w:rsidRDefault="00A96DD8" w:rsidP="00A96D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 xml:space="preserve">ОМИССИЯ ПО ПОДГОТОВКЕ И ПРОВЕДЕНИЮ ПУБЛИЧНЫХ СЛУШАНИЙ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СЕЛЬСКОГО ПОСЕЛЕНИЯ РАЕВСКИЙ СЕЛЬСОВЕТ МУНИЦИПАЛЬНОГО РАЙОНА АЛЬШЕЕВСКИЙ РАЙОН РЕСПУБЛИКИ БАШКОРТОСТАН</w:t>
      </w:r>
    </w:p>
    <w:p w:rsidR="00A96DD8" w:rsidRPr="004A67BD" w:rsidRDefault="00A96DD8" w:rsidP="00A96D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</w:t>
      </w:r>
    </w:p>
    <w:p w:rsidR="00A96DD8" w:rsidRDefault="00A96DD8" w:rsidP="00A96DD8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</w:t>
      </w:r>
      <w:r w:rsidRPr="004A67BD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</w:p>
    <w:p w:rsidR="00A96DD8" w:rsidRPr="004A67BD" w:rsidRDefault="00A96DD8" w:rsidP="00A96DD8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01 октября 2018г.</w:t>
      </w:r>
    </w:p>
    <w:p w:rsidR="00A96DD8" w:rsidRPr="00D400E6" w:rsidRDefault="00A96DD8" w:rsidP="00A96DD8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jc w:val="both"/>
        <w:rPr>
          <w:b/>
          <w:color w:val="000000"/>
          <w:sz w:val="28"/>
          <w:szCs w:val="28"/>
        </w:rPr>
      </w:pPr>
      <w:r w:rsidRPr="004A67BD">
        <w:rPr>
          <w:sz w:val="28"/>
          <w:szCs w:val="28"/>
        </w:rPr>
        <w:tab/>
        <w:t xml:space="preserve">Во исполнение </w:t>
      </w:r>
      <w:r>
        <w:rPr>
          <w:sz w:val="28"/>
          <w:szCs w:val="28"/>
        </w:rPr>
        <w:t>ст.7</w:t>
      </w:r>
      <w:bookmarkStart w:id="0" w:name="bookmark1"/>
      <w:r w:rsidRPr="00D400E6">
        <w:rPr>
          <w:b/>
          <w:sz w:val="28"/>
          <w:szCs w:val="28"/>
        </w:rPr>
        <w:t xml:space="preserve"> </w:t>
      </w:r>
      <w:r w:rsidRPr="00D400E6">
        <w:rPr>
          <w:sz w:val="28"/>
          <w:szCs w:val="28"/>
        </w:rPr>
        <w:t>Положения о порядке организации и проведения публичных слушаний в сельском поселении Раевский сельсовет муниципального района Альшеевский район Республики Башкортостан</w:t>
      </w:r>
      <w:bookmarkEnd w:id="0"/>
      <w:r w:rsidRPr="00D400E6">
        <w:rPr>
          <w:sz w:val="28"/>
          <w:szCs w:val="28"/>
        </w:rPr>
        <w:t>,</w:t>
      </w:r>
      <w:r>
        <w:rPr>
          <w:sz w:val="28"/>
          <w:szCs w:val="28"/>
        </w:rPr>
        <w:t xml:space="preserve"> Комиссия  </w:t>
      </w:r>
      <w:r w:rsidRPr="004A67BD">
        <w:rPr>
          <w:sz w:val="28"/>
          <w:szCs w:val="28"/>
        </w:rPr>
        <w:t>решила:</w:t>
      </w:r>
    </w:p>
    <w:p w:rsidR="00A96DD8" w:rsidRPr="001D6B13" w:rsidRDefault="00A96DD8" w:rsidP="00A96DD8">
      <w:pPr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1D6B13">
        <w:rPr>
          <w:rFonts w:ascii="Times New Roman" w:hAnsi="Times New Roman" w:cs="Times New Roman"/>
          <w:sz w:val="28"/>
          <w:szCs w:val="28"/>
        </w:rPr>
        <w:t>1. Рекомендовать  внести вопрос   «</w:t>
      </w:r>
      <w:r w:rsidRPr="001D6B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 проекте  решения Совета</w:t>
      </w:r>
      <w:proofErr w:type="gramStart"/>
      <w:r w:rsidRPr="001D6B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О</w:t>
      </w:r>
      <w:proofErr w:type="gramEnd"/>
      <w:r w:rsidRPr="001D6B1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внесении изменений и дополнений в Устав сельского поселения Раевский сельсовет муниципального района Альшеевский район Республики Башкортостан» </w:t>
      </w:r>
      <w:r w:rsidRPr="001D6B13">
        <w:rPr>
          <w:rFonts w:ascii="Times New Roman" w:hAnsi="Times New Roman" w:cs="Times New Roman"/>
          <w:sz w:val="28"/>
          <w:szCs w:val="28"/>
        </w:rPr>
        <w:t>на  рассмотрение  Совета сельского поселения Раевский сельсовет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6DD8" w:rsidRPr="001D6B13" w:rsidRDefault="00A96DD8" w:rsidP="00A96DD8">
      <w:pPr>
        <w:pStyle w:val="a4"/>
        <w:spacing w:line="276" w:lineRule="auto"/>
        <w:jc w:val="both"/>
        <w:rPr>
          <w:sz w:val="28"/>
          <w:szCs w:val="28"/>
        </w:rPr>
      </w:pPr>
      <w:r w:rsidRPr="001D6B13">
        <w:rPr>
          <w:sz w:val="28"/>
          <w:szCs w:val="28"/>
        </w:rPr>
        <w:t xml:space="preserve">        2. Обнародовать   результаты публичных слушаний  «</w:t>
      </w:r>
      <w:r w:rsidRPr="001D6B13">
        <w:rPr>
          <w:rStyle w:val="a3"/>
          <w:b w:val="0"/>
          <w:color w:val="000000"/>
          <w:sz w:val="28"/>
          <w:szCs w:val="28"/>
        </w:rPr>
        <w:t>О проекте  решения Совета</w:t>
      </w:r>
      <w:proofErr w:type="gramStart"/>
      <w:r w:rsidRPr="001D6B13">
        <w:rPr>
          <w:rStyle w:val="a3"/>
          <w:b w:val="0"/>
          <w:color w:val="000000"/>
          <w:sz w:val="28"/>
          <w:szCs w:val="28"/>
        </w:rPr>
        <w:t xml:space="preserve"> О</w:t>
      </w:r>
      <w:proofErr w:type="gramEnd"/>
      <w:r w:rsidRPr="001D6B13">
        <w:rPr>
          <w:rStyle w:val="a3"/>
          <w:b w:val="0"/>
          <w:color w:val="000000"/>
          <w:sz w:val="28"/>
          <w:szCs w:val="28"/>
        </w:rPr>
        <w:t xml:space="preserve"> внесении изменений и дополнений в Устав сельского поселения Раевский сельсовет муниципального района Альшеевский район Республики Башкортостан» </w:t>
      </w:r>
      <w:r>
        <w:rPr>
          <w:sz w:val="28"/>
          <w:szCs w:val="28"/>
        </w:rPr>
        <w:t xml:space="preserve">на информационном </w:t>
      </w:r>
      <w:r w:rsidRPr="001D6B13">
        <w:rPr>
          <w:sz w:val="28"/>
          <w:szCs w:val="28"/>
        </w:rPr>
        <w:t xml:space="preserve">стенде в администрации сельсовета  и </w:t>
      </w:r>
      <w:proofErr w:type="spellStart"/>
      <w:r w:rsidRPr="001D6B13">
        <w:rPr>
          <w:sz w:val="28"/>
          <w:szCs w:val="28"/>
        </w:rPr>
        <w:t>межпоселенческий</w:t>
      </w:r>
      <w:proofErr w:type="spellEnd"/>
      <w:r w:rsidRPr="001D6B13">
        <w:rPr>
          <w:sz w:val="28"/>
          <w:szCs w:val="28"/>
        </w:rPr>
        <w:t xml:space="preserve">    районной библиотеке  с. Раевский  и разместить в сети Интернет на официальном сайте.</w:t>
      </w:r>
    </w:p>
    <w:p w:rsidR="00A96DD8" w:rsidRDefault="00A96DD8" w:rsidP="00A96DD8">
      <w:pPr>
        <w:rPr>
          <w:rFonts w:ascii="Times New Roman" w:hAnsi="Times New Roman" w:cs="Times New Roman"/>
          <w:sz w:val="28"/>
          <w:szCs w:val="28"/>
        </w:rPr>
      </w:pPr>
      <w:r w:rsidRPr="001D6B1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A96DD8" w:rsidRPr="001D6B13" w:rsidRDefault="00A96DD8" w:rsidP="00A96DD8">
      <w:pPr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D6B13">
        <w:rPr>
          <w:rFonts w:ascii="Times New Roman" w:hAnsi="Times New Roman" w:cs="Times New Roman"/>
          <w:sz w:val="28"/>
          <w:szCs w:val="28"/>
        </w:rPr>
        <w:t xml:space="preserve">Председатель Комиссии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D6B13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A96DD8" w:rsidRDefault="00A96DD8" w:rsidP="00A96DD8">
      <w:pPr>
        <w:jc w:val="center"/>
        <w:rPr>
          <w:b/>
          <w:sz w:val="28"/>
          <w:szCs w:val="28"/>
        </w:rPr>
      </w:pPr>
    </w:p>
    <w:p w:rsidR="00A96DD8" w:rsidRDefault="00A96DD8" w:rsidP="00A96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DD8" w:rsidRDefault="00A96DD8" w:rsidP="00A96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DD8" w:rsidRDefault="00A96DD8" w:rsidP="00A96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DD8" w:rsidRDefault="00A96DD8" w:rsidP="00A96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96DD8" w:rsidRDefault="00A96DD8" w:rsidP="00A96DD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436653" w:rsidRDefault="00436653"/>
    <w:sectPr w:rsidR="00436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96DD8"/>
    <w:rsid w:val="00436653"/>
    <w:rsid w:val="00A96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DD8"/>
    <w:rPr>
      <w:b/>
      <w:bCs/>
    </w:rPr>
  </w:style>
  <w:style w:type="paragraph" w:styleId="a4">
    <w:name w:val="Normal (Web)"/>
    <w:basedOn w:val="a"/>
    <w:uiPriority w:val="99"/>
    <w:unhideWhenUsed/>
    <w:rsid w:val="00A96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Заголовок №1_"/>
    <w:basedOn w:val="a0"/>
    <w:link w:val="10"/>
    <w:rsid w:val="00A96DD8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96DD8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2018-10-01T10:52:00Z</dcterms:created>
  <dcterms:modified xsi:type="dcterms:W3CDTF">2018-10-01T10:52:00Z</dcterms:modified>
</cp:coreProperties>
</file>