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1D" w:rsidRPr="00AF25DF" w:rsidRDefault="00FB3E1D" w:rsidP="00FB3E1D">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FB3E1D" w:rsidRPr="00BA6CE7" w:rsidRDefault="00FB3E1D" w:rsidP="00FB3E1D">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FB3E1D" w:rsidRDefault="00FB3E1D" w:rsidP="00FB3E1D">
      <w:pPr>
        <w:tabs>
          <w:tab w:val="left" w:pos="5954"/>
        </w:tabs>
        <w:spacing w:after="0"/>
        <w:ind w:left="6096"/>
        <w:rPr>
          <w:rFonts w:ascii="Times New Roman" w:hAnsi="Times New Roman" w:cs="Times New Roman"/>
          <w:sz w:val="24"/>
          <w:szCs w:val="24"/>
        </w:rPr>
      </w:pP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196B44">
        <w:rPr>
          <w:rFonts w:ascii="Times New Roman" w:eastAsia="Calibri" w:hAnsi="Times New Roman" w:cs="Times New Roman"/>
          <w:bCs/>
          <w:sz w:val="24"/>
          <w:szCs w:val="24"/>
        </w:rPr>
        <w:t>05</w:t>
      </w:r>
      <w:r w:rsidRPr="00857BC1">
        <w:rPr>
          <w:rFonts w:ascii="Times New Roman" w:hAnsi="Times New Roman" w:cs="Times New Roman"/>
          <w:bCs/>
          <w:sz w:val="24"/>
          <w:szCs w:val="24"/>
        </w:rPr>
        <w:t xml:space="preserve">» </w:t>
      </w:r>
      <w:r>
        <w:rPr>
          <w:rFonts w:ascii="Times New Roman" w:hAnsi="Times New Roman" w:cs="Times New Roman"/>
          <w:bCs/>
          <w:sz w:val="24"/>
          <w:szCs w:val="24"/>
        </w:rPr>
        <w:t xml:space="preserve"> июня </w:t>
      </w:r>
      <w:r w:rsidRPr="00857BC1">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7</w:t>
      </w:r>
      <w:r w:rsidRPr="00857BC1">
        <w:rPr>
          <w:rFonts w:ascii="Times New Roman" w:eastAsia="Calibri" w:hAnsi="Times New Roman" w:cs="Times New Roman"/>
          <w:bCs/>
          <w:sz w:val="24"/>
          <w:szCs w:val="24"/>
        </w:rPr>
        <w:t xml:space="preserve"> г.</w:t>
      </w:r>
    </w:p>
    <w:p w:rsidR="00FB3E1D" w:rsidRPr="00857BC1" w:rsidRDefault="00FB3E1D" w:rsidP="00FB3E1D">
      <w:pPr>
        <w:ind w:right="-41"/>
        <w:jc w:val="both"/>
        <w:rPr>
          <w:rFonts w:eastAsia="Calibri"/>
          <w:b/>
          <w:bCs/>
          <w:sz w:val="24"/>
          <w:szCs w:val="24"/>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E909D4" w:rsidRDefault="00FB3E1D" w:rsidP="00FB3E1D">
      <w:pPr>
        <w:keepNext/>
        <w:keepLines/>
        <w:suppressLineNumbers/>
        <w:spacing w:after="0" w:line="240" w:lineRule="auto"/>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FB3E1D" w:rsidRPr="00E909D4" w:rsidRDefault="00FB3E1D" w:rsidP="00FB3E1D">
      <w:pPr>
        <w:keepNext/>
        <w:keepLines/>
        <w:suppressLineNumbers/>
        <w:spacing w:after="0" w:line="240" w:lineRule="auto"/>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Pr>
          <w:rFonts w:ascii="Times New Roman" w:eastAsia="Calibri" w:hAnsi="Times New Roman" w:cs="Times New Roman"/>
          <w:b/>
          <w:bCs/>
          <w:sz w:val="28"/>
          <w:szCs w:val="28"/>
        </w:rPr>
        <w:t>на поставку</w:t>
      </w:r>
      <w:r w:rsidRPr="002F7C16">
        <w:rPr>
          <w:rFonts w:ascii="Times New Roman" w:eastAsia="Calibri" w:hAnsi="Times New Roman" w:cs="Times New Roman"/>
          <w:b/>
          <w:bCs/>
          <w:sz w:val="28"/>
          <w:szCs w:val="28"/>
        </w:rPr>
        <w:t xml:space="preserve"> горюче-смазочных ма</w:t>
      </w:r>
      <w:r>
        <w:rPr>
          <w:rFonts w:ascii="Times New Roman" w:eastAsia="Calibri" w:hAnsi="Times New Roman" w:cs="Times New Roman"/>
          <w:b/>
          <w:bCs/>
          <w:sz w:val="28"/>
          <w:szCs w:val="28"/>
        </w:rPr>
        <w:t xml:space="preserve">териалов (ГСМ) в течение </w:t>
      </w:r>
      <w:r w:rsidRPr="002F7C16">
        <w:rPr>
          <w:rFonts w:ascii="Times New Roman" w:eastAsia="Calibri" w:hAnsi="Times New Roman" w:cs="Times New Roman"/>
          <w:b/>
          <w:bCs/>
          <w:sz w:val="28"/>
          <w:szCs w:val="28"/>
        </w:rPr>
        <w:t>Ι</w:t>
      </w:r>
      <w:r w:rsidRPr="00857BC1">
        <w:rPr>
          <w:rFonts w:ascii="Times New Roman" w:eastAsia="Calibri" w:hAnsi="Times New Roman" w:cs="Times New Roman"/>
          <w:b/>
          <w:bCs/>
          <w:sz w:val="28"/>
          <w:szCs w:val="28"/>
        </w:rPr>
        <w:t>ΙΙ</w:t>
      </w:r>
      <w:r w:rsidRPr="002F7C16">
        <w:rPr>
          <w:rFonts w:ascii="Times New Roman" w:eastAsia="Calibri" w:hAnsi="Times New Roman" w:cs="Times New Roman"/>
          <w:b/>
          <w:bCs/>
          <w:sz w:val="28"/>
          <w:szCs w:val="28"/>
        </w:rPr>
        <w:t xml:space="preserve"> квартал</w:t>
      </w:r>
      <w:r>
        <w:rPr>
          <w:rFonts w:ascii="Times New Roman" w:eastAsia="Calibri" w:hAnsi="Times New Roman" w:cs="Times New Roman"/>
          <w:b/>
          <w:bCs/>
          <w:sz w:val="28"/>
          <w:szCs w:val="28"/>
        </w:rPr>
        <w:t>а</w:t>
      </w:r>
      <w:r w:rsidRPr="002F7C16">
        <w:rPr>
          <w:rFonts w:ascii="Times New Roman" w:eastAsia="Calibri" w:hAnsi="Times New Roman" w:cs="Times New Roman"/>
          <w:b/>
          <w:bCs/>
          <w:sz w:val="28"/>
          <w:szCs w:val="28"/>
        </w:rPr>
        <w:t xml:space="preserve"> 2017 года </w:t>
      </w:r>
    </w:p>
    <w:p w:rsidR="00FB3E1D" w:rsidRPr="00BA6CE7" w:rsidRDefault="00FB3E1D" w:rsidP="00FB3E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3E1D" w:rsidRPr="00BA6CE7" w:rsidRDefault="00FB3E1D" w:rsidP="00FB3E1D">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FB3E1D" w:rsidRPr="00BA6CE7"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Аникеец</w:t>
      </w:r>
      <w:proofErr w:type="spellEnd"/>
      <w:r>
        <w:rPr>
          <w:rFonts w:ascii="Times New Roman" w:eastAsia="Times New Roman" w:hAnsi="Times New Roman" w:cs="Times New Roman"/>
          <w:bCs/>
          <w:color w:val="000000"/>
          <w:sz w:val="20"/>
          <w:szCs w:val="24"/>
          <w:lang w:eastAsia="ru-RU"/>
        </w:rPr>
        <w:t xml:space="preserve"> С.В.__________________</w:t>
      </w: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Раевский</w:t>
      </w:r>
      <w:r w:rsidRPr="00BA6CE7">
        <w:rPr>
          <w:rFonts w:ascii="Times New Roman" w:eastAsia="Times New Roman" w:hAnsi="Times New Roman" w:cs="Times New Roman"/>
          <w:b/>
          <w:bCs/>
          <w:sz w:val="24"/>
          <w:szCs w:val="24"/>
          <w:lang w:eastAsia="ru-RU"/>
        </w:rPr>
        <w:t xml:space="preserve"> – 201</w:t>
      </w:r>
      <w:r>
        <w:rPr>
          <w:rFonts w:ascii="Times New Roman" w:eastAsia="Times New Roman" w:hAnsi="Times New Roman" w:cs="Times New Roman"/>
          <w:b/>
          <w:bCs/>
          <w:sz w:val="24"/>
          <w:szCs w:val="24"/>
          <w:lang w:eastAsia="ru-RU"/>
        </w:rPr>
        <w:t>7</w:t>
      </w:r>
      <w:r w:rsidRPr="00BA6CE7">
        <w:rPr>
          <w:rFonts w:ascii="Times New Roman" w:eastAsia="Times New Roman" w:hAnsi="Times New Roman" w:cs="Times New Roman"/>
          <w:b/>
          <w:bCs/>
          <w:sz w:val="24"/>
          <w:szCs w:val="24"/>
          <w:lang w:eastAsia="ru-RU"/>
        </w:rPr>
        <w:t xml:space="preserve"> г.</w:t>
      </w: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196B44">
        <w:rPr>
          <w:rFonts w:ascii="Times New Roman" w:eastAsia="Calibri" w:hAnsi="Times New Roman" w:cs="Times New Roman"/>
          <w:bCs/>
          <w:sz w:val="24"/>
          <w:szCs w:val="24"/>
        </w:rPr>
        <w:t>05</w:t>
      </w:r>
      <w:r w:rsidR="00543F6D">
        <w:rPr>
          <w:rFonts w:ascii="Times New Roman" w:hAnsi="Times New Roman" w:cs="Times New Roman"/>
          <w:bCs/>
          <w:sz w:val="24"/>
          <w:szCs w:val="24"/>
        </w:rPr>
        <w:t xml:space="preserve">»  июня </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857BC1">
        <w:rPr>
          <w:rFonts w:ascii="Times New Roman" w:eastAsia="Calibri" w:hAnsi="Times New Roman" w:cs="Times New Roman"/>
          <w:bCs/>
          <w:sz w:val="24"/>
          <w:szCs w:val="24"/>
        </w:rPr>
        <w:t>7</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857BC1">
        <w:rPr>
          <w:rFonts w:ascii="Times New Roman" w:eastAsia="Times New Roman" w:hAnsi="Times New Roman" w:cs="Times New Roman"/>
          <w:bCs/>
          <w:sz w:val="24"/>
          <w:szCs w:val="24"/>
          <w:lang w:eastAsia="ru-RU"/>
        </w:rPr>
        <w:t xml:space="preserve">чных материалов (ГСМ) в течение </w:t>
      </w:r>
      <w:r w:rsidR="004B3212">
        <w:rPr>
          <w:rFonts w:ascii="Times New Roman" w:eastAsia="Times New Roman" w:hAnsi="Times New Roman" w:cs="Times New Roman"/>
          <w:bCs/>
          <w:sz w:val="24"/>
          <w:szCs w:val="24"/>
          <w:lang w:eastAsia="ru-RU"/>
        </w:rPr>
        <w:t xml:space="preserve"> </w:t>
      </w:r>
      <w:r w:rsidR="00857BC1" w:rsidRPr="00857BC1">
        <w:rPr>
          <w:rFonts w:ascii="Times New Roman" w:eastAsia="Times New Roman" w:hAnsi="Times New Roman" w:cs="Times New Roman"/>
          <w:bCs/>
          <w:sz w:val="24"/>
          <w:szCs w:val="24"/>
          <w:lang w:eastAsia="ru-RU"/>
        </w:rPr>
        <w:t>Ι</w:t>
      </w:r>
      <w:r w:rsidR="004B3212">
        <w:rPr>
          <w:rFonts w:ascii="Times New Roman" w:eastAsia="Times New Roman" w:hAnsi="Times New Roman" w:cs="Times New Roman"/>
          <w:bCs/>
          <w:sz w:val="24"/>
          <w:szCs w:val="24"/>
          <w:lang w:eastAsia="ru-RU"/>
        </w:rPr>
        <w:t>Ι</w:t>
      </w:r>
      <w:r w:rsidR="00543F6D" w:rsidRPr="00543F6D">
        <w:rPr>
          <w:rFonts w:ascii="Times New Roman" w:eastAsia="Times New Roman" w:hAnsi="Times New Roman" w:cs="Times New Roman"/>
          <w:bCs/>
          <w:sz w:val="24"/>
          <w:szCs w:val="24"/>
          <w:lang w:eastAsia="ru-RU"/>
        </w:rPr>
        <w:t>Ι</w:t>
      </w:r>
      <w:r w:rsidR="004B3212">
        <w:rPr>
          <w:rFonts w:ascii="Times New Roman" w:eastAsia="Times New Roman" w:hAnsi="Times New Roman" w:cs="Times New Roman"/>
          <w:bCs/>
          <w:sz w:val="24"/>
          <w:szCs w:val="24"/>
          <w:lang w:eastAsia="ru-RU"/>
        </w:rPr>
        <w:t xml:space="preserve"> квартал</w:t>
      </w:r>
      <w:r w:rsidR="00BE3E4B">
        <w:rPr>
          <w:rFonts w:ascii="Times New Roman" w:eastAsia="Times New Roman" w:hAnsi="Times New Roman" w:cs="Times New Roman"/>
          <w:bCs/>
          <w:sz w:val="24"/>
          <w:szCs w:val="24"/>
          <w:lang w:eastAsia="ru-RU"/>
        </w:rPr>
        <w:t>а</w:t>
      </w:r>
      <w:r w:rsidR="004B3212">
        <w:rPr>
          <w:rFonts w:ascii="Times New Roman" w:eastAsia="Times New Roman" w:hAnsi="Times New Roman" w:cs="Times New Roman"/>
          <w:bCs/>
          <w:sz w:val="24"/>
          <w:szCs w:val="24"/>
          <w:lang w:eastAsia="ru-RU"/>
        </w:rPr>
        <w:t xml:space="preserve"> 2017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196B44">
        <w:rPr>
          <w:rFonts w:ascii="Times New Roman" w:eastAsia="Times New Roman" w:hAnsi="Times New Roman" w:cs="Times New Roman"/>
          <w:bCs/>
          <w:sz w:val="24"/>
          <w:szCs w:val="24"/>
          <w:lang w:eastAsia="ru-RU"/>
        </w:rPr>
        <w:t>14</w:t>
      </w:r>
      <w:r w:rsidR="00017C4C" w:rsidRPr="004B3212">
        <w:rPr>
          <w:rFonts w:ascii="Times New Roman" w:eastAsia="Times New Roman" w:hAnsi="Times New Roman" w:cs="Times New Roman"/>
          <w:bCs/>
          <w:sz w:val="24"/>
          <w:szCs w:val="24"/>
          <w:lang w:eastAsia="ru-RU"/>
        </w:rPr>
        <w:t>»</w:t>
      </w:r>
      <w:r w:rsidR="00543F6D">
        <w:rPr>
          <w:rFonts w:ascii="Times New Roman" w:eastAsia="Times New Roman" w:hAnsi="Times New Roman" w:cs="Times New Roman"/>
          <w:bCs/>
          <w:sz w:val="24"/>
          <w:szCs w:val="24"/>
          <w:lang w:eastAsia="ru-RU"/>
        </w:rPr>
        <w:t xml:space="preserve">  июня </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196B44">
        <w:rPr>
          <w:rFonts w:ascii="Times New Roman" w:eastAsia="Times New Roman" w:hAnsi="Times New Roman" w:cs="Times New Roman"/>
          <w:bCs/>
          <w:sz w:val="24"/>
          <w:szCs w:val="24"/>
          <w:lang w:eastAsia="ru-RU"/>
        </w:rPr>
        <w:t>15</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543F6D">
        <w:rPr>
          <w:rFonts w:ascii="Times New Roman" w:eastAsia="Times New Roman" w:hAnsi="Times New Roman" w:cs="Times New Roman"/>
          <w:bCs/>
          <w:sz w:val="24"/>
          <w:szCs w:val="24"/>
          <w:lang w:eastAsia="ru-RU"/>
        </w:rPr>
        <w:t xml:space="preserve">июня </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196B44">
        <w:rPr>
          <w:rFonts w:ascii="Times New Roman" w:eastAsia="Times New Roman" w:hAnsi="Times New Roman" w:cs="Times New Roman"/>
          <w:bCs/>
          <w:sz w:val="24"/>
          <w:szCs w:val="24"/>
          <w:lang w:eastAsia="ru-RU"/>
        </w:rPr>
        <w:t>19</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543F6D">
        <w:rPr>
          <w:rFonts w:ascii="Times New Roman" w:eastAsia="Times New Roman" w:hAnsi="Times New Roman" w:cs="Times New Roman"/>
          <w:bCs/>
          <w:sz w:val="24"/>
          <w:szCs w:val="24"/>
          <w:lang w:eastAsia="ru-RU"/>
        </w:rPr>
        <w:t xml:space="preserve"> июня </w:t>
      </w:r>
      <w:r w:rsidR="00857BC1">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4401D2">
        <w:rPr>
          <w:rFonts w:ascii="Times New Roman" w:eastAsia="Times New Roman" w:hAnsi="Times New Roman" w:cs="Times New Roman"/>
          <w:bCs/>
          <w:sz w:val="24"/>
          <w:szCs w:val="24"/>
          <w:lang w:eastAsia="ru-RU"/>
        </w:rPr>
        <w:t>0</w:t>
      </w:r>
      <w:r w:rsidR="00196B44">
        <w:rPr>
          <w:rFonts w:ascii="Times New Roman" w:eastAsia="Times New Roman" w:hAnsi="Times New Roman" w:cs="Times New Roman"/>
          <w:bCs/>
          <w:sz w:val="24"/>
          <w:szCs w:val="24"/>
          <w:lang w:eastAsia="ru-RU"/>
        </w:rPr>
        <w:t>6</w:t>
      </w:r>
      <w:r w:rsidR="008A2F32" w:rsidRPr="008A2F32">
        <w:rPr>
          <w:rFonts w:ascii="Times New Roman" w:eastAsia="Times New Roman" w:hAnsi="Times New Roman" w:cs="Times New Roman"/>
          <w:bCs/>
          <w:sz w:val="24"/>
          <w:szCs w:val="24"/>
          <w:lang w:eastAsia="ru-RU"/>
        </w:rPr>
        <w:t xml:space="preserve">» </w:t>
      </w:r>
      <w:r w:rsidR="00543F6D">
        <w:rPr>
          <w:rFonts w:ascii="Times New Roman" w:eastAsia="Times New Roman" w:hAnsi="Times New Roman" w:cs="Times New Roman"/>
          <w:bCs/>
          <w:sz w:val="24"/>
          <w:szCs w:val="24"/>
          <w:lang w:eastAsia="ru-RU"/>
        </w:rPr>
        <w:t xml:space="preserve">июня </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196B44">
        <w:rPr>
          <w:rFonts w:ascii="Times New Roman" w:eastAsia="Times New Roman" w:hAnsi="Times New Roman" w:cs="Times New Roman"/>
          <w:bCs/>
          <w:sz w:val="24"/>
          <w:szCs w:val="24"/>
          <w:lang w:eastAsia="ru-RU"/>
        </w:rPr>
        <w:t>11</w:t>
      </w:r>
      <w:r w:rsidR="00352117" w:rsidRPr="00352117">
        <w:rPr>
          <w:rFonts w:ascii="Times New Roman" w:eastAsia="Times New Roman" w:hAnsi="Times New Roman" w:cs="Times New Roman"/>
          <w:bCs/>
          <w:sz w:val="24"/>
          <w:szCs w:val="24"/>
          <w:lang w:eastAsia="ru-RU"/>
        </w:rPr>
        <w:t xml:space="preserve">» </w:t>
      </w:r>
      <w:r w:rsidR="00543F6D">
        <w:rPr>
          <w:rFonts w:ascii="Times New Roman" w:eastAsia="Times New Roman" w:hAnsi="Times New Roman" w:cs="Times New Roman"/>
          <w:bCs/>
          <w:sz w:val="24"/>
          <w:szCs w:val="24"/>
          <w:lang w:eastAsia="ru-RU"/>
        </w:rPr>
        <w:t xml:space="preserve">июня </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857BC1">
        <w:rPr>
          <w:rFonts w:ascii="Times New Roman" w:eastAsia="Times New Roman" w:hAnsi="Times New Roman" w:cs="Times New Roman"/>
          <w:bCs/>
          <w:sz w:val="24"/>
          <w:szCs w:val="24"/>
          <w:lang w:eastAsia="ru-RU"/>
        </w:rPr>
        <w:t>7</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lastRenderedPageBreak/>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F66961">
        <w:trPr>
          <w:trHeight w:val="1849"/>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F66961" w:rsidRDefault="008D3655" w:rsidP="00F66961">
            <w:pPr>
              <w:tabs>
                <w:tab w:val="left" w:pos="602"/>
              </w:tabs>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Pr="00E65E4B" w:rsidRDefault="00BE3E4B" w:rsidP="00535DF1">
            <w:pPr>
              <w:spacing w:after="0" w:line="240" w:lineRule="auto"/>
              <w:jc w:val="both"/>
              <w:rPr>
                <w:rFonts w:ascii="Times New Roman" w:hAnsi="Times New Roman" w:cs="Times New Roman"/>
                <w:b/>
              </w:rPr>
            </w:pPr>
            <w:r>
              <w:rPr>
                <w:rFonts w:ascii="Times New Roman" w:hAnsi="Times New Roman" w:cs="Times New Roman"/>
                <w:b/>
              </w:rPr>
              <w:t>Поставка</w:t>
            </w:r>
            <w:r w:rsidR="002F7C16" w:rsidRPr="002F7C16">
              <w:rPr>
                <w:rFonts w:ascii="Times New Roman" w:hAnsi="Times New Roman" w:cs="Times New Roman"/>
                <w:b/>
              </w:rPr>
              <w:t xml:space="preserve"> горюче-смазочных м</w:t>
            </w:r>
            <w:r w:rsidR="00FD1EDC">
              <w:rPr>
                <w:rFonts w:ascii="Times New Roman" w:hAnsi="Times New Roman" w:cs="Times New Roman"/>
                <w:b/>
              </w:rPr>
              <w:t>атериалов (ГСМ) в течение</w:t>
            </w:r>
            <w:r w:rsidR="002F7C16" w:rsidRPr="002F7C16">
              <w:rPr>
                <w:rFonts w:ascii="Times New Roman" w:hAnsi="Times New Roman" w:cs="Times New Roman"/>
                <w:b/>
              </w:rPr>
              <w:t xml:space="preserve"> Ι</w:t>
            </w:r>
            <w:r w:rsidR="00857BC1" w:rsidRPr="00857BC1">
              <w:rPr>
                <w:rFonts w:ascii="Times New Roman" w:hAnsi="Times New Roman" w:cs="Times New Roman"/>
                <w:b/>
              </w:rPr>
              <w:t>Ι</w:t>
            </w:r>
            <w:r w:rsidR="00543F6D" w:rsidRPr="00857BC1">
              <w:rPr>
                <w:rFonts w:ascii="Times New Roman" w:hAnsi="Times New Roman" w:cs="Times New Roman"/>
                <w:b/>
              </w:rPr>
              <w:t>Ι</w:t>
            </w:r>
            <w:r w:rsidR="002F7C16" w:rsidRPr="002F7C16">
              <w:rPr>
                <w:rFonts w:ascii="Times New Roman" w:hAnsi="Times New Roman" w:cs="Times New Roman"/>
                <w:b/>
              </w:rPr>
              <w:t xml:space="preserve"> квартал</w:t>
            </w:r>
            <w:r>
              <w:rPr>
                <w:rFonts w:ascii="Times New Roman" w:hAnsi="Times New Roman" w:cs="Times New Roman"/>
                <w:b/>
              </w:rPr>
              <w:t xml:space="preserve">а </w:t>
            </w:r>
            <w:r w:rsidR="002F7C16" w:rsidRPr="002F7C16">
              <w:rPr>
                <w:rFonts w:ascii="Times New Roman" w:hAnsi="Times New Roman" w:cs="Times New Roman"/>
                <w:b/>
              </w:rPr>
              <w:t xml:space="preserve"> 2017 года</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район, с</w:t>
            </w:r>
            <w:proofErr w:type="gramStart"/>
            <w:r w:rsidRPr="0020077D">
              <w:rPr>
                <w:rFonts w:ascii="Times New Roman" w:hAnsi="Times New Roman" w:cs="Times New Roman"/>
                <w:bCs/>
              </w:rPr>
              <w:t>.Р</w:t>
            </w:r>
            <w:proofErr w:type="gramEnd"/>
            <w:r w:rsidRPr="0020077D">
              <w:rPr>
                <w:rFonts w:ascii="Times New Roman" w:hAnsi="Times New Roman" w:cs="Times New Roman"/>
                <w:bCs/>
              </w:rPr>
              <w:t>аевский,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район, с</w:t>
            </w:r>
            <w:proofErr w:type="gramStart"/>
            <w:r w:rsidRPr="0020077D">
              <w:rPr>
                <w:rFonts w:ascii="Times New Roman" w:hAnsi="Times New Roman" w:cs="Times New Roman"/>
                <w:bCs/>
              </w:rPr>
              <w:t>.Р</w:t>
            </w:r>
            <w:proofErr w:type="gramEnd"/>
            <w:r w:rsidRPr="0020077D">
              <w:rPr>
                <w:rFonts w:ascii="Times New Roman" w:hAnsi="Times New Roman" w:cs="Times New Roman"/>
                <w:bCs/>
              </w:rPr>
              <w:t>аевский, ул. Победы, д.2а.</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535DF1">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w:t>
            </w:r>
          </w:p>
          <w:p w:rsidR="008D3655" w:rsidRPr="0020077D" w:rsidRDefault="008D3655" w:rsidP="002F7C16">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proofErr w:type="spellStart"/>
            <w:r w:rsidR="002F7C16" w:rsidRPr="002F7C16">
              <w:rPr>
                <w:rFonts w:ascii="Times New Roman" w:hAnsi="Times New Roman" w:cs="Times New Roman"/>
                <w:sz w:val="24"/>
                <w:szCs w:val="24"/>
              </w:rPr>
              <w:t>Аникеец</w:t>
            </w:r>
            <w:proofErr w:type="spellEnd"/>
            <w:r w:rsidR="002F7C16" w:rsidRPr="002F7C16">
              <w:rPr>
                <w:rFonts w:ascii="Times New Roman" w:hAnsi="Times New Roman" w:cs="Times New Roman"/>
                <w:sz w:val="24"/>
                <w:szCs w:val="24"/>
              </w:rPr>
              <w:t xml:space="preserve">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543F6D" w:rsidP="00543F6D">
            <w:pPr>
              <w:spacing w:after="0" w:line="240" w:lineRule="auto"/>
              <w:jc w:val="both"/>
              <w:rPr>
                <w:rFonts w:ascii="Times New Roman" w:hAnsi="Times New Roman" w:cs="Times New Roman"/>
              </w:rPr>
            </w:pPr>
            <w:r>
              <w:rPr>
                <w:rFonts w:ascii="Times New Roman" w:hAnsi="Times New Roman" w:cs="Times New Roman"/>
                <w:b/>
              </w:rPr>
              <w:t xml:space="preserve">500 000,00 </w:t>
            </w:r>
            <w:r w:rsidR="000E60CB">
              <w:rPr>
                <w:rFonts w:ascii="Times New Roman" w:hAnsi="Times New Roman" w:cs="Times New Roman"/>
                <w:b/>
              </w:rPr>
              <w:t xml:space="preserve"> </w:t>
            </w:r>
            <w:r w:rsidR="00C307CC">
              <w:rPr>
                <w:rFonts w:ascii="Times New Roman" w:hAnsi="Times New Roman" w:cs="Times New Roman"/>
                <w:b/>
              </w:rPr>
              <w:t>(</w:t>
            </w:r>
            <w:r>
              <w:rPr>
                <w:rFonts w:ascii="Times New Roman" w:hAnsi="Times New Roman" w:cs="Times New Roman"/>
                <w:b/>
              </w:rPr>
              <w:t xml:space="preserve">Пятьсот тысяч 00 рублей </w:t>
            </w:r>
            <w:r w:rsidR="00F2614F">
              <w:rPr>
                <w:rFonts w:ascii="Times New Roman" w:hAnsi="Times New Roman" w:cs="Times New Roman"/>
                <w:b/>
              </w:rPr>
              <w:t xml:space="preserve"> </w:t>
            </w:r>
            <w:r w:rsidR="00745A0B">
              <w:rPr>
                <w:rFonts w:ascii="Times New Roman" w:hAnsi="Times New Roman" w:cs="Times New Roman"/>
                <w:b/>
              </w:rPr>
              <w:t>0</w:t>
            </w:r>
            <w:r w:rsidR="00BE3E4B">
              <w:rPr>
                <w:rFonts w:ascii="Times New Roman" w:hAnsi="Times New Roman" w:cs="Times New Roman"/>
                <w:b/>
              </w:rPr>
              <w:t>0 копеек</w:t>
            </w:r>
            <w:r w:rsidR="00C307CC">
              <w:rPr>
                <w:rFonts w:ascii="Times New Roman" w:hAnsi="Times New Roman" w:cs="Times New Roman"/>
                <w:b/>
              </w:rPr>
              <w:t>)</w:t>
            </w:r>
            <w:r w:rsidR="000E60CB">
              <w:rPr>
                <w:rFonts w:ascii="Times New Roman" w:hAnsi="Times New Roman" w:cs="Times New Roman"/>
                <w:b/>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543F6D">
              <w:rPr>
                <w:rFonts w:ascii="Times New Roman" w:hAnsi="Times New Roman" w:cs="Times New Roman"/>
                <w:b/>
              </w:rPr>
              <w:t>5 000,00</w:t>
            </w:r>
            <w:r w:rsidR="00BE3E4B">
              <w:rPr>
                <w:rFonts w:ascii="Times New Roman" w:hAnsi="Times New Roman" w:cs="Times New Roman"/>
                <w:b/>
              </w:rPr>
              <w:t xml:space="preserve"> </w:t>
            </w:r>
            <w:r w:rsidR="000E60CB">
              <w:rPr>
                <w:rFonts w:ascii="Times New Roman" w:hAnsi="Times New Roman" w:cs="Times New Roman"/>
                <w:b/>
              </w:rPr>
              <w:t xml:space="preserve"> </w:t>
            </w:r>
            <w:r w:rsidR="00C307CC" w:rsidRPr="00C307CC">
              <w:rPr>
                <w:rFonts w:ascii="Times New Roman" w:hAnsi="Times New Roman" w:cs="Times New Roman"/>
                <w:b/>
              </w:rPr>
              <w:t>(</w:t>
            </w:r>
            <w:r w:rsidR="00543F6D">
              <w:rPr>
                <w:rFonts w:ascii="Times New Roman" w:hAnsi="Times New Roman" w:cs="Times New Roman"/>
                <w:b/>
              </w:rPr>
              <w:t>Пять тысяч 00 рублей 00 копеек</w:t>
            </w:r>
            <w:r w:rsidR="00C307CC" w:rsidRPr="00C307CC">
              <w:rPr>
                <w:rFonts w:ascii="Times New Roman" w:hAnsi="Times New Roman" w:cs="Times New Roman"/>
                <w:b/>
              </w:rPr>
              <w:t>)</w:t>
            </w:r>
            <w:r w:rsidR="00F2614F">
              <w:rPr>
                <w:rFonts w:ascii="Times New Roman" w:hAnsi="Times New Roman" w:cs="Times New Roman"/>
                <w:b/>
              </w:rPr>
              <w:t xml:space="preserve"> </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w:t>
            </w:r>
            <w:proofErr w:type="gramStart"/>
            <w:r w:rsidRPr="00607526">
              <w:rPr>
                <w:rFonts w:ascii="Times New Roman" w:hAnsi="Times New Roman" w:cs="Times New Roman"/>
              </w:rPr>
              <w:t xml:space="preserve">максимальной) </w:t>
            </w:r>
            <w:proofErr w:type="gramEnd"/>
            <w:r w:rsidRPr="00607526">
              <w:rPr>
                <w:rFonts w:ascii="Times New Roman" w:hAnsi="Times New Roman" w:cs="Times New Roman"/>
              </w:rPr>
              <w:t>цены контракта</w:t>
            </w:r>
            <w:r w:rsidR="00C307CC">
              <w:rPr>
                <w:rFonts w:ascii="Times New Roman" w:hAnsi="Times New Roman" w:cs="Times New Roman"/>
              </w:rPr>
              <w:t xml:space="preserve"> составляет  </w:t>
            </w:r>
            <w:r w:rsidR="00543F6D">
              <w:rPr>
                <w:rFonts w:ascii="Times New Roman" w:hAnsi="Times New Roman" w:cs="Times New Roman"/>
                <w:b/>
              </w:rPr>
              <w:t xml:space="preserve">25 000,00 </w:t>
            </w:r>
            <w:r w:rsidR="000E60CB">
              <w:rPr>
                <w:rFonts w:ascii="Times New Roman" w:hAnsi="Times New Roman" w:cs="Times New Roman"/>
                <w:b/>
              </w:rPr>
              <w:t xml:space="preserve"> </w:t>
            </w:r>
            <w:r w:rsidR="00C307CC">
              <w:rPr>
                <w:rFonts w:ascii="Times New Roman" w:hAnsi="Times New Roman" w:cs="Times New Roman"/>
                <w:b/>
              </w:rPr>
              <w:t xml:space="preserve">(Двадцать </w:t>
            </w:r>
            <w:r w:rsidR="00543F6D">
              <w:rPr>
                <w:rFonts w:ascii="Times New Roman" w:hAnsi="Times New Roman" w:cs="Times New Roman"/>
                <w:b/>
              </w:rPr>
              <w:t>пять  тысяч</w:t>
            </w:r>
            <w:r w:rsidR="00C307CC">
              <w:rPr>
                <w:rFonts w:ascii="Times New Roman" w:hAnsi="Times New Roman" w:cs="Times New Roman"/>
                <w:b/>
              </w:rPr>
              <w:t xml:space="preserve"> </w:t>
            </w:r>
            <w:r w:rsidR="00543F6D">
              <w:rPr>
                <w:rFonts w:ascii="Times New Roman" w:hAnsi="Times New Roman" w:cs="Times New Roman"/>
                <w:b/>
              </w:rPr>
              <w:t xml:space="preserve">00 </w:t>
            </w:r>
            <w:r w:rsidR="00C307CC">
              <w:rPr>
                <w:rFonts w:ascii="Times New Roman" w:hAnsi="Times New Roman" w:cs="Times New Roman"/>
                <w:b/>
              </w:rPr>
              <w:t xml:space="preserve"> </w:t>
            </w:r>
            <w:r w:rsidR="00C307CC" w:rsidRPr="00C307CC">
              <w:rPr>
                <w:rFonts w:ascii="Times New Roman" w:hAnsi="Times New Roman" w:cs="Times New Roman"/>
                <w:b/>
              </w:rPr>
              <w:t>рублей</w:t>
            </w:r>
            <w:r w:rsidR="00543F6D">
              <w:rPr>
                <w:rFonts w:ascii="Times New Roman" w:hAnsi="Times New Roman" w:cs="Times New Roman"/>
                <w:b/>
              </w:rPr>
              <w:t xml:space="preserve"> 0</w:t>
            </w:r>
            <w:r w:rsidR="00F2614F">
              <w:rPr>
                <w:rFonts w:ascii="Times New Roman" w:hAnsi="Times New Roman" w:cs="Times New Roman"/>
                <w:b/>
              </w:rPr>
              <w:t>0</w:t>
            </w:r>
            <w:r w:rsidR="00BE3E4B">
              <w:rPr>
                <w:rFonts w:ascii="Times New Roman" w:hAnsi="Times New Roman" w:cs="Times New Roman"/>
                <w:b/>
              </w:rPr>
              <w:t xml:space="preserve"> копеек</w:t>
            </w:r>
            <w:r w:rsidR="00C307CC">
              <w:rPr>
                <w:rFonts w:ascii="Times New Roman" w:hAnsi="Times New Roman" w:cs="Times New Roman"/>
                <w:b/>
              </w:rPr>
              <w:t>)</w:t>
            </w:r>
            <w:r w:rsidR="00C82C55">
              <w:rPr>
                <w:rFonts w:ascii="Times New Roman" w:hAnsi="Times New Roman" w:cs="Times New Roman"/>
                <w:b/>
              </w:rPr>
              <w:t xml:space="preserve"> </w:t>
            </w:r>
            <w:r w:rsidR="00C307CC">
              <w:rPr>
                <w:rFonts w:ascii="Times New Roman" w:hAnsi="Times New Roman" w:cs="Times New Roman"/>
                <w:b/>
              </w:rPr>
              <w:t>рублей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543F6D" w:rsidRPr="00607526" w:rsidRDefault="00543F6D" w:rsidP="00535DF1">
            <w:pPr>
              <w:spacing w:after="0" w:line="240" w:lineRule="auto"/>
              <w:jc w:val="both"/>
              <w:rPr>
                <w:rFonts w:ascii="Times New Roman" w:hAnsi="Times New Roman" w:cs="Times New Roman"/>
              </w:rPr>
            </w:pP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Башкирское  отделения № 8598  ПАО СБЕРБАНК г.Уфа</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sidR="00543F6D">
              <w:rPr>
                <w:rFonts w:ascii="Times New Roman" w:hAnsi="Times New Roman" w:cs="Times New Roman"/>
                <w:b/>
              </w:rPr>
              <w:t xml:space="preserve"> </w:t>
            </w:r>
            <w:r w:rsidRPr="00C307CC">
              <w:rPr>
                <w:rFonts w:ascii="Times New Roman" w:hAnsi="Times New Roman" w:cs="Times New Roman"/>
                <w:b/>
              </w:rPr>
              <w:t>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E06119">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00543F6D">
              <w:rPr>
                <w:rFonts w:ascii="Times New Roman" w:hAnsi="Times New Roman" w:cs="Times New Roman"/>
              </w:rPr>
              <w:t>С</w:t>
            </w:r>
            <w:r w:rsidRPr="00607526">
              <w:rPr>
                <w:rFonts w:ascii="Times New Roman" w:hAnsi="Times New Roman" w:cs="Times New Roman"/>
              </w:rPr>
              <w:t xml:space="preserve">пособ обеспечения исполнения контракта определяется участником закупки, с которым заключается контракт, самостоятельно. Если участником </w:t>
            </w:r>
            <w:r w:rsidRPr="00607526">
              <w:rPr>
                <w:rFonts w:ascii="Times New Roman" w:hAnsi="Times New Roman" w:cs="Times New Roman"/>
              </w:rPr>
              <w:lastRenderedPageBreak/>
              <w:t>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870A65">
            <w:pPr>
              <w:spacing w:after="0" w:line="240" w:lineRule="auto"/>
              <w:jc w:val="both"/>
              <w:rPr>
                <w:rFonts w:ascii="Times New Roman" w:hAnsi="Times New Roman" w:cs="Times New Roman"/>
              </w:rPr>
            </w:pPr>
            <w:r w:rsidRPr="00607526">
              <w:rPr>
                <w:rFonts w:ascii="Times New Roman" w:hAnsi="Times New Roman" w:cs="Times New Roman"/>
              </w:rPr>
              <w:t>2. Обоснование расчета начальной (максимальной) цены контракта в Приложении №</w:t>
            </w:r>
            <w:r w:rsidR="00870A65">
              <w:rPr>
                <w:rFonts w:ascii="Times New Roman" w:hAnsi="Times New Roman" w:cs="Times New Roman"/>
              </w:rPr>
              <w:t xml:space="preserve">4 </w:t>
            </w:r>
            <w:r w:rsidRPr="00607526">
              <w:rPr>
                <w:rFonts w:ascii="Times New Roman" w:hAnsi="Times New Roman" w:cs="Times New Roman"/>
              </w:rPr>
              <w:t>к Разделу №</w:t>
            </w:r>
            <w:r>
              <w:rPr>
                <w:rFonts w:ascii="Times New Roman" w:hAnsi="Times New Roman" w:cs="Times New Roman"/>
              </w:rPr>
              <w:t>1</w:t>
            </w:r>
            <w:r w:rsidRPr="00607526">
              <w:rPr>
                <w:rFonts w:ascii="Times New Roman" w:hAnsi="Times New Roman" w:cs="Times New Roman"/>
              </w:rPr>
              <w:t>«</w:t>
            </w:r>
            <w:r>
              <w:rPr>
                <w:rFonts w:ascii="Times New Roman" w:hAnsi="Times New Roman" w:cs="Times New Roman"/>
              </w:rPr>
              <w:t>Общие сведения</w:t>
            </w:r>
            <w:r w:rsidRPr="00607526">
              <w:rPr>
                <w:rFonts w:ascii="Times New Roman" w:hAnsi="Times New Roman" w:cs="Times New Roman"/>
              </w:rPr>
              <w:t>».</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предусмотренных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w:t>
            </w:r>
            <w:r w:rsidRPr="00607526">
              <w:rPr>
                <w:rFonts w:ascii="Times New Roman" w:hAnsi="Times New Roman" w:cs="Times New Roman"/>
              </w:rPr>
              <w:lastRenderedPageBreak/>
              <w:t xml:space="preserve">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ПРИМЕНЯЕТСЯ</w:t>
            </w:r>
          </w:p>
          <w:p w:rsidR="007F7B43" w:rsidRDefault="008D3655" w:rsidP="00BE3E4B">
            <w:pPr>
              <w:spacing w:after="0" w:line="240" w:lineRule="auto"/>
              <w:ind w:right="-41" w:firstLine="567"/>
            </w:pPr>
            <w:r w:rsidRPr="00AF3C7F">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w:t>
            </w:r>
            <w:r w:rsidRPr="00AF3C7F">
              <w:rPr>
                <w:rFonts w:ascii="Times New Roman" w:hAnsi="Times New Roman" w:cs="Times New Roman"/>
              </w:rPr>
              <w:lastRenderedPageBreak/>
              <w:t>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 раздел 2)</w:t>
            </w:r>
            <w:r w:rsidR="00EB3567">
              <w:rPr>
                <w:rFonts w:ascii="Times New Roman" w:hAnsi="Times New Roman" w:cs="Times New Roman"/>
              </w:rPr>
              <w:t>.</w:t>
            </w:r>
            <w:r w:rsidR="007F7B43" w:rsidRPr="00A06EEE">
              <w:t xml:space="preserve"> </w:t>
            </w:r>
          </w:p>
          <w:p w:rsidR="008D3655" w:rsidRPr="00AF3C7F" w:rsidRDefault="007F7B43" w:rsidP="00BE3E4B">
            <w:pPr>
              <w:spacing w:after="0" w:line="240" w:lineRule="auto"/>
              <w:ind w:right="-41" w:firstLine="567"/>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BE3E4B">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607526">
              <w:rPr>
                <w:rFonts w:ascii="Times New Roman" w:hAnsi="Times New Roman" w:cs="Times New Roman"/>
                <w:iCs/>
              </w:rPr>
              <w:lastRenderedPageBreak/>
              <w:t xml:space="preserve">учредительными документами виды деятельности, предусмотренные </w:t>
            </w:r>
            <w:hyperlink r:id="rId9"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w:t>
            </w:r>
            <w:r w:rsidRPr="00EE2A40">
              <w:rPr>
                <w:rFonts w:ascii="Times New Roman" w:hAnsi="Times New Roman" w:cs="Times New Roman"/>
              </w:rPr>
              <w:lastRenderedPageBreak/>
              <w:t>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w:t>
            </w:r>
            <w:r w:rsidRPr="00EE2A40">
              <w:rPr>
                <w:rFonts w:ascii="Times New Roman" w:hAnsi="Times New Roman" w:cs="Times New Roman"/>
              </w:rPr>
              <w:lastRenderedPageBreak/>
              <w:t>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15) социальная и культурная адаптация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w:t>
            </w:r>
            <w:r w:rsidRPr="00607526">
              <w:rPr>
                <w:rFonts w:ascii="Times New Roman" w:hAnsi="Times New Roman" w:cs="Times New Roman"/>
              </w:rPr>
              <w:lastRenderedPageBreak/>
              <w:t xml:space="preserve">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B91C20">
              <w:rPr>
                <w:rFonts w:ascii="Times New Roman" w:hAnsi="Times New Roman" w:cs="Times New Roman"/>
              </w:rPr>
              <w:lastRenderedPageBreak/>
              <w:t xml:space="preserve">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F561CA">
              <w:rPr>
                <w:rFonts w:ascii="Times New Roman" w:hAnsi="Times New Roman" w:cs="Times New Roman"/>
                <w:b/>
              </w:rPr>
              <w:t>неприостановление</w:t>
            </w:r>
            <w:proofErr w:type="spellEnd"/>
            <w:r w:rsidRPr="00F561CA">
              <w:rPr>
                <w:rFonts w:ascii="Times New Roman" w:hAnsi="Times New Roman" w:cs="Times New Roman"/>
                <w:b/>
              </w:rPr>
              <w:t xml:space="preserve">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607526">
              <w:rPr>
                <w:rFonts w:ascii="Times New Roman" w:hAnsi="Times New Roman" w:cs="Times New Roman"/>
              </w:rPr>
              <w:lastRenderedPageBreak/>
              <w:t>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61CA" w:rsidRDefault="008D3655" w:rsidP="00EA45E8">
            <w:pPr>
              <w:spacing w:after="0" w:line="240" w:lineRule="auto"/>
              <w:ind w:firstLine="459"/>
              <w:jc w:val="both"/>
              <w:rPr>
                <w:rFonts w:ascii="Times New Roman" w:eastAsia="Times New Roman" w:hAnsi="Times New Roman" w:cs="Times New Roman"/>
                <w:lang w:eastAsia="ru-RU"/>
              </w:rPr>
            </w:pPr>
            <w:r w:rsidRPr="00F561CA">
              <w:rPr>
                <w:rFonts w:ascii="Times New Roman" w:hAnsi="Times New Roman" w:cs="Times New Roman"/>
              </w:rPr>
              <w:t>-</w:t>
            </w:r>
            <w:r w:rsidR="00F561CA" w:rsidRPr="00F561CA">
              <w:t xml:space="preserve"> </w:t>
            </w:r>
            <w:r w:rsidR="00F561CA" w:rsidRPr="00F561CA">
              <w:rPr>
                <w:rFonts w:ascii="Times New Roman" w:eastAsia="Times New Roman" w:hAnsi="Times New Roman" w:cs="Times New Roman"/>
                <w:b/>
                <w:lang w:eastAsia="ru-RU"/>
              </w:rPr>
              <w:t>отсутствие у участника закупки</w:t>
            </w:r>
            <w:r w:rsidR="00F561CA"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F561CA" w:rsidRPr="00F561CA">
              <w:rPr>
                <w:rFonts w:ascii="Times New Roman" w:eastAsia="Times New Roman" w:hAnsi="Times New Roman" w:cs="Times New Roman"/>
                <w:b/>
                <w:lang w:eastAsia="ru-RU"/>
              </w:rPr>
              <w:t>судимости за преступления в сфере экономики</w:t>
            </w:r>
            <w:r w:rsidR="00F561CA" w:rsidRPr="00F561CA">
              <w:rPr>
                <w:rFonts w:ascii="Times New Roman" w:eastAsia="Times New Roman" w:hAnsi="Times New Roman" w:cs="Times New Roman"/>
                <w:lang w:eastAsia="ru-RU"/>
              </w:rPr>
              <w:t xml:space="preserve"> и (или) преступления, предусмотренные </w:t>
            </w:r>
            <w:hyperlink r:id="rId10" w:history="1">
              <w:r w:rsidR="00F561CA" w:rsidRPr="00F561CA">
                <w:rPr>
                  <w:rFonts w:ascii="Times New Roman" w:eastAsia="Times New Roman" w:hAnsi="Times New Roman" w:cs="Times New Roman"/>
                  <w:color w:val="0000FF"/>
                  <w:u w:val="single"/>
                  <w:lang w:eastAsia="ru-RU"/>
                </w:rPr>
                <w:t>статьями 289</w:t>
              </w:r>
            </w:hyperlink>
            <w:r w:rsidR="00F561CA" w:rsidRPr="00F561CA">
              <w:rPr>
                <w:rFonts w:ascii="Times New Roman" w:eastAsia="Times New Roman" w:hAnsi="Times New Roman" w:cs="Times New Roman"/>
                <w:lang w:eastAsia="ru-RU"/>
              </w:rPr>
              <w:t xml:space="preserve">, </w:t>
            </w:r>
            <w:hyperlink r:id="rId11" w:history="1">
              <w:r w:rsidR="00F561CA" w:rsidRPr="00F561CA">
                <w:rPr>
                  <w:rFonts w:ascii="Times New Roman" w:eastAsia="Times New Roman" w:hAnsi="Times New Roman" w:cs="Times New Roman"/>
                  <w:color w:val="0000FF"/>
                  <w:u w:val="single"/>
                  <w:lang w:eastAsia="ru-RU"/>
                </w:rPr>
                <w:t>290</w:t>
              </w:r>
            </w:hyperlink>
            <w:r w:rsidR="00F561CA" w:rsidRPr="00F561CA">
              <w:rPr>
                <w:rFonts w:ascii="Times New Roman" w:eastAsia="Times New Roman" w:hAnsi="Times New Roman" w:cs="Times New Roman"/>
                <w:lang w:eastAsia="ru-RU"/>
              </w:rPr>
              <w:t xml:space="preserve">, </w:t>
            </w:r>
            <w:hyperlink r:id="rId12" w:history="1">
              <w:r w:rsidR="00F561CA" w:rsidRPr="00F561CA">
                <w:rPr>
                  <w:rFonts w:ascii="Times New Roman" w:eastAsia="Times New Roman" w:hAnsi="Times New Roman" w:cs="Times New Roman"/>
                  <w:color w:val="0000FF"/>
                  <w:u w:val="single"/>
                  <w:lang w:eastAsia="ru-RU"/>
                </w:rPr>
                <w:t>291</w:t>
              </w:r>
            </w:hyperlink>
            <w:r w:rsidR="00F561CA" w:rsidRPr="00F561CA">
              <w:rPr>
                <w:rFonts w:ascii="Times New Roman" w:eastAsia="Times New Roman" w:hAnsi="Times New Roman" w:cs="Times New Roman"/>
                <w:lang w:eastAsia="ru-RU"/>
              </w:rPr>
              <w:t xml:space="preserve">, </w:t>
            </w:r>
            <w:hyperlink r:id="rId13" w:history="1">
              <w:r w:rsidR="00F561CA" w:rsidRPr="00F561CA">
                <w:rPr>
                  <w:rFonts w:ascii="Times New Roman" w:eastAsia="Times New Roman" w:hAnsi="Times New Roman" w:cs="Times New Roman"/>
                  <w:color w:val="0000FF"/>
                  <w:u w:val="single"/>
                  <w:lang w:eastAsia="ru-RU"/>
                </w:rPr>
                <w:t>291.1</w:t>
              </w:r>
            </w:hyperlink>
            <w:r w:rsidR="00F561CA"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1CA" w:rsidRPr="00F561CA" w:rsidRDefault="00F561CA"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4"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8D3655" w:rsidRPr="00C84408" w:rsidRDefault="008D3655"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sidR="00F561CA">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Соответствие участника закупки требованию, </w:t>
            </w:r>
            <w:r w:rsidRPr="00607526">
              <w:rPr>
                <w:rFonts w:ascii="Times New Roman" w:hAnsi="Times New Roman" w:cs="Times New Roman"/>
                <w:bCs/>
              </w:rPr>
              <w:lastRenderedPageBreak/>
              <w:t>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lastRenderedPageBreak/>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0" w:name="Par1322"/>
            <w:bookmarkEnd w:id="0"/>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w:t>
            </w:r>
            <w:r w:rsidRPr="00607526">
              <w:rPr>
                <w:rFonts w:ascii="Times New Roman" w:hAnsi="Times New Roman" w:cs="Times New Roman"/>
              </w:rPr>
              <w:lastRenderedPageBreak/>
              <w:t xml:space="preserve">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lastRenderedPageBreak/>
              <w:t xml:space="preserve">НЕ </w:t>
            </w:r>
            <w:r w:rsidRPr="00B91C20">
              <w:rPr>
                <w:rFonts w:ascii="Times New Roman" w:hAnsi="Times New Roman" w:cs="Times New Roman"/>
                <w:bCs/>
              </w:rPr>
              <w:t>ПРИМЕНЯЕТСЯ</w:t>
            </w:r>
          </w:p>
        </w:tc>
      </w:tr>
      <w:tr w:rsidR="008D3655" w:rsidRPr="00607526" w:rsidTr="00BE3E4B">
        <w:trPr>
          <w:trHeight w:val="84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sidRPr="00607526">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8D3655" w:rsidRDefault="008D3655" w:rsidP="008D3655"/>
    <w:p w:rsidR="00AF25DF" w:rsidRDefault="00AF25DF" w:rsidP="008D3655"/>
    <w:p w:rsidR="00AF25DF" w:rsidRDefault="00AF25DF" w:rsidP="008D3655"/>
    <w:p w:rsidR="00E06119" w:rsidRDefault="00E06119" w:rsidP="008D3655"/>
    <w:p w:rsidR="00EA45E8" w:rsidRDefault="00EA45E8" w:rsidP="00AF25DF">
      <w:pPr>
        <w:suppressAutoHyphens/>
        <w:spacing w:after="0" w:line="240" w:lineRule="auto"/>
        <w:jc w:val="center"/>
        <w:rPr>
          <w:rFonts w:ascii="Times New Roman" w:eastAsia="Times New Roman" w:hAnsi="Times New Roman" w:cs="Times New Roman"/>
          <w:b/>
          <w:sz w:val="20"/>
          <w:szCs w:val="20"/>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EA45E8" w:rsidRDefault="00EA45E8" w:rsidP="00AF25DF">
      <w:pPr>
        <w:suppressAutoHyphens/>
        <w:spacing w:after="0" w:line="240" w:lineRule="auto"/>
        <w:jc w:val="center"/>
        <w:rPr>
          <w:rFonts w:ascii="Times New Roman" w:eastAsia="Times New Roman" w:hAnsi="Times New Roman" w:cs="Times New Roman"/>
          <w:b/>
          <w:sz w:val="24"/>
          <w:szCs w:val="24"/>
          <w:lang w:eastAsia="ar-SA"/>
        </w:rPr>
      </w:pPr>
    </w:p>
    <w:p w:rsidR="00497872" w:rsidRDefault="00497872" w:rsidP="00497872">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ПРОЕКТ МУНИЦИПАЛЬНОГО КОНТРАКТА </w:t>
      </w:r>
      <w:r w:rsidR="00E4147D">
        <w:rPr>
          <w:rFonts w:ascii="Times New Roman" w:eastAsia="Times New Roman" w:hAnsi="Times New Roman" w:cs="Times New Roman"/>
          <w:b/>
          <w:sz w:val="24"/>
          <w:szCs w:val="24"/>
          <w:lang w:eastAsia="ar-SA"/>
        </w:rPr>
        <w:t xml:space="preserve"> на </w:t>
      </w:r>
      <w:r w:rsidRPr="00BE3E4B">
        <w:rPr>
          <w:rFonts w:ascii="Times New Roman" w:eastAsia="Times New Roman" w:hAnsi="Times New Roman" w:cs="Times New Roman"/>
          <w:b/>
          <w:sz w:val="24"/>
          <w:szCs w:val="24"/>
          <w:lang w:eastAsia="ar-SA"/>
        </w:rPr>
        <w:t>поставку горюче-смазочных м</w:t>
      </w:r>
      <w:r>
        <w:rPr>
          <w:rFonts w:ascii="Times New Roman" w:eastAsia="Times New Roman" w:hAnsi="Times New Roman" w:cs="Times New Roman"/>
          <w:b/>
          <w:sz w:val="24"/>
          <w:szCs w:val="24"/>
          <w:lang w:eastAsia="ar-SA"/>
        </w:rPr>
        <w:t>атериалов (ГСМ) в течение</w:t>
      </w:r>
      <w:r w:rsidRPr="00BE3E4B">
        <w:rPr>
          <w:rFonts w:ascii="Times New Roman" w:eastAsia="Times New Roman" w:hAnsi="Times New Roman" w:cs="Times New Roman"/>
          <w:b/>
          <w:sz w:val="24"/>
          <w:szCs w:val="24"/>
          <w:lang w:eastAsia="ar-SA"/>
        </w:rPr>
        <w:t xml:space="preserve"> Ι</w:t>
      </w:r>
      <w:r w:rsidRPr="00F2614F">
        <w:rPr>
          <w:rFonts w:ascii="Times New Roman" w:eastAsia="Times New Roman" w:hAnsi="Times New Roman" w:cs="Times New Roman"/>
          <w:b/>
          <w:sz w:val="24"/>
          <w:szCs w:val="24"/>
          <w:lang w:eastAsia="ar-SA"/>
        </w:rPr>
        <w:t>Ι</w:t>
      </w:r>
      <w:r w:rsidR="002574D4" w:rsidRPr="00F2614F">
        <w:rPr>
          <w:rFonts w:ascii="Times New Roman" w:eastAsia="Times New Roman" w:hAnsi="Times New Roman" w:cs="Times New Roman"/>
          <w:b/>
          <w:sz w:val="24"/>
          <w:szCs w:val="24"/>
          <w:lang w:eastAsia="ar-SA"/>
        </w:rPr>
        <w:t>Ι</w:t>
      </w:r>
      <w:r w:rsidRPr="00BE3E4B">
        <w:rPr>
          <w:rFonts w:ascii="Times New Roman" w:eastAsia="Times New Roman" w:hAnsi="Times New Roman" w:cs="Times New Roman"/>
          <w:b/>
          <w:sz w:val="24"/>
          <w:szCs w:val="24"/>
          <w:lang w:eastAsia="ar-SA"/>
        </w:rPr>
        <w:t xml:space="preserve"> квартал</w:t>
      </w:r>
      <w:r>
        <w:rPr>
          <w:rFonts w:ascii="Times New Roman" w:eastAsia="Times New Roman" w:hAnsi="Times New Roman" w:cs="Times New Roman"/>
          <w:b/>
          <w:sz w:val="24"/>
          <w:szCs w:val="24"/>
          <w:lang w:eastAsia="ar-SA"/>
        </w:rPr>
        <w:t>а</w:t>
      </w:r>
      <w:r w:rsidRPr="00BE3E4B">
        <w:rPr>
          <w:rFonts w:ascii="Times New Roman" w:eastAsia="Times New Roman" w:hAnsi="Times New Roman" w:cs="Times New Roman"/>
          <w:b/>
          <w:sz w:val="24"/>
          <w:szCs w:val="24"/>
          <w:lang w:eastAsia="ar-SA"/>
        </w:rPr>
        <w:t xml:space="preserve"> 2017 года</w:t>
      </w:r>
      <w:bookmarkStart w:id="1" w:name="_GoBack"/>
      <w:bookmarkEnd w:id="1"/>
    </w:p>
    <w:p w:rsidR="00497872" w:rsidRPr="00BE3E4B" w:rsidRDefault="00497872" w:rsidP="00497872">
      <w:pPr>
        <w:suppressAutoHyphens/>
        <w:spacing w:after="0" w:line="240" w:lineRule="auto"/>
        <w:jc w:val="center"/>
        <w:rPr>
          <w:rFonts w:ascii="Times New Roman" w:eastAsia="Times New Roman" w:hAnsi="Times New Roman" w:cs="Times New Roman"/>
          <w:b/>
          <w:sz w:val="24"/>
          <w:szCs w:val="24"/>
          <w:lang w:eastAsia="ar-SA"/>
        </w:rPr>
      </w:pPr>
    </w:p>
    <w:p w:rsidR="00497872" w:rsidRPr="00BE3E4B" w:rsidRDefault="00497872" w:rsidP="00497872">
      <w:pPr>
        <w:tabs>
          <w:tab w:val="right" w:pos="10348"/>
        </w:tabs>
        <w:suppressAutoHyphens/>
        <w:spacing w:after="0" w:line="240" w:lineRule="auto"/>
        <w:jc w:val="both"/>
        <w:rPr>
          <w:rFonts w:ascii="Times New Roman" w:eastAsia="Times New Roman" w:hAnsi="Times New Roman" w:cs="Times New Roman"/>
          <w:sz w:val="24"/>
          <w:szCs w:val="24"/>
          <w:lang w:eastAsia="ar-SA"/>
        </w:rPr>
      </w:pPr>
      <w:r w:rsidRPr="00BE3E4B">
        <w:rPr>
          <w:rFonts w:ascii="Times New Roman" w:eastAsia="Times New Roman" w:hAnsi="Times New Roman" w:cs="Times New Roman"/>
          <w:sz w:val="24"/>
          <w:szCs w:val="24"/>
          <w:lang w:eastAsia="ar-SA"/>
        </w:rPr>
        <w:t xml:space="preserve">с. Раевский                                                                                    </w:t>
      </w:r>
      <w:r>
        <w:rPr>
          <w:rFonts w:ascii="Times New Roman" w:eastAsia="Times New Roman" w:hAnsi="Times New Roman" w:cs="Times New Roman"/>
          <w:sz w:val="24"/>
          <w:szCs w:val="24"/>
          <w:lang w:eastAsia="ar-SA"/>
        </w:rPr>
        <w:t xml:space="preserve">  «_____» _____________  2017</w:t>
      </w:r>
      <w:r w:rsidRPr="00BE3E4B">
        <w:rPr>
          <w:rFonts w:ascii="Times New Roman" w:eastAsia="Times New Roman" w:hAnsi="Times New Roman" w:cs="Times New Roman"/>
          <w:sz w:val="24"/>
          <w:szCs w:val="24"/>
          <w:lang w:eastAsia="ar-SA"/>
        </w:rPr>
        <w:t xml:space="preserve"> г.</w:t>
      </w:r>
    </w:p>
    <w:p w:rsidR="00497872" w:rsidRPr="00BE3E4B" w:rsidRDefault="00497872" w:rsidP="00497872">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497872" w:rsidRPr="00497872" w:rsidRDefault="00497872" w:rsidP="00497872">
      <w:pPr>
        <w:spacing w:after="0" w:line="240" w:lineRule="auto"/>
        <w:ind w:right="-40" w:firstLine="709"/>
        <w:jc w:val="both"/>
        <w:rPr>
          <w:rFonts w:ascii="Times New Roman" w:eastAsia="Lucida Sans Unicode" w:hAnsi="Times New Roman" w:cs="Times New Roman"/>
          <w:bCs/>
          <w:kern w:val="1"/>
          <w:lang w:eastAsia="ar-SA"/>
        </w:rPr>
      </w:pPr>
      <w:r w:rsidRPr="00BE3E4B">
        <w:rPr>
          <w:rFonts w:ascii="Times New Roman" w:eastAsia="Times New Roman" w:hAnsi="Times New Roman" w:cs="Times New Roman"/>
          <w:sz w:val="24"/>
          <w:szCs w:val="24"/>
          <w:lang w:eastAsia="ru-RU"/>
        </w:rPr>
        <w:t xml:space="preserve">       </w:t>
      </w:r>
      <w:r w:rsidRPr="00497872">
        <w:rPr>
          <w:rFonts w:ascii="Times New Roman" w:eastAsia="Lucida Sans Unicode" w:hAnsi="Times New Roman" w:cs="Times New Roman"/>
          <w:b/>
          <w:bCs/>
          <w:kern w:val="1"/>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497872">
        <w:rPr>
          <w:rFonts w:ascii="Times New Roman" w:eastAsia="Lucida Sans Unicode" w:hAnsi="Times New Roman" w:cs="Times New Roman"/>
          <w:kern w:val="1"/>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497872">
        <w:rPr>
          <w:rFonts w:ascii="Times New Roman" w:eastAsia="Lucida Sans Unicode" w:hAnsi="Times New Roman" w:cs="Times New Roman"/>
          <w:bCs/>
          <w:kern w:val="1"/>
          <w:lang w:eastAsia="ar-SA"/>
        </w:rPr>
        <w:t xml:space="preserve"> от ________2017 г.) и соблюдения требований </w:t>
      </w:r>
      <w:r w:rsidRPr="00497872">
        <w:rPr>
          <w:rFonts w:ascii="Times New Roman" w:eastAsia="Lucida Sans Unicode" w:hAnsi="Times New Roman" w:cs="Times New Roman"/>
          <w:kern w:val="1"/>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497872">
        <w:rPr>
          <w:rFonts w:ascii="Times New Roman" w:eastAsia="Calibri" w:hAnsi="Times New Roman" w:cs="Times New Roman"/>
          <w:bCs/>
          <w:kern w:val="1"/>
          <w:lang w:eastAsia="ar-SA"/>
        </w:rPr>
        <w:t xml:space="preserve">, </w:t>
      </w:r>
      <w:r w:rsidRPr="0049787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497872" w:rsidRDefault="00497872"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DE23FA" w:rsidRPr="00DE23FA" w:rsidRDefault="00DE23FA" w:rsidP="00DE23FA">
      <w:pPr>
        <w:spacing w:after="60" w:line="240" w:lineRule="auto"/>
        <w:ind w:firstLine="540"/>
        <w:jc w:val="center"/>
        <w:rPr>
          <w:rFonts w:ascii="Times New Roman" w:eastAsia="Times New Roman" w:hAnsi="Times New Roman" w:cs="Times New Roman"/>
          <w:b/>
          <w:lang w:eastAsia="ru-RU"/>
        </w:rPr>
      </w:pPr>
      <w:r w:rsidRPr="00DE23FA">
        <w:rPr>
          <w:rFonts w:ascii="Times New Roman" w:eastAsia="Times New Roman" w:hAnsi="Times New Roman" w:cs="Times New Roman"/>
          <w:b/>
          <w:lang w:eastAsia="ru-RU"/>
        </w:rPr>
        <w:t>Термины и понятия, используемые в настоящем Контракте:</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 (точка обслуживания)</w:t>
      </w:r>
      <w:r w:rsidRPr="00DE23FA">
        <w:rPr>
          <w:rFonts w:ascii="Times New Roman" w:eastAsia="Times New Roman" w:hAnsi="Times New Roman" w:cs="Times New Roman"/>
          <w:bCs/>
          <w:lang w:eastAsia="ru-RU"/>
        </w:rPr>
        <w:t xml:space="preserve"> – автозаправочная станция/автозаправочный комплекс Поставщика, на которой осуществляется реализация товаров держателям карт. </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Карта (смарт-карта, пластиковая карта, топливная карта)</w:t>
      </w:r>
      <w:r w:rsidRPr="00DE23FA">
        <w:rPr>
          <w:rFonts w:ascii="Times New Roman" w:eastAsia="Times New Roman" w:hAnsi="Times New Roman" w:cs="Times New Roman"/>
          <w:bCs/>
          <w:lang w:eastAsia="ru-RU"/>
        </w:rPr>
        <w:t xml:space="preserve"> – </w:t>
      </w:r>
      <w:r w:rsidRPr="00DE23FA">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Товары</w:t>
      </w:r>
      <w:r w:rsidRPr="00DE23FA">
        <w:rPr>
          <w:rFonts w:ascii="Times New Roman" w:eastAsia="Times New Roman" w:hAnsi="Times New Roman" w:cs="Times New Roman"/>
          <w:bCs/>
          <w:lang w:eastAsia="ru-RU"/>
        </w:rPr>
        <w:t xml:space="preserve"> – все виды моторного топлива (бензины, дизельное топливо), реализуемые по Контракту на ТО посредством  использования Карт.</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w:t>
      </w:r>
      <w:r w:rsidRPr="00DE23FA">
        <w:rPr>
          <w:rFonts w:ascii="Times New Roman" w:eastAsia="Times New Roman" w:hAnsi="Times New Roman" w:cs="Times New Roman"/>
          <w:bCs/>
          <w:lang w:eastAsia="ru-RU"/>
        </w:rPr>
        <w:t xml:space="preserve"> – э</w:t>
      </w:r>
      <w:r w:rsidRPr="00DE23FA">
        <w:rPr>
          <w:rFonts w:ascii="Times New Roman" w:eastAsia="Times New Roman" w:hAnsi="Times New Roman" w:cs="Times New Roman"/>
          <w:lang w:eastAsia="ru-RU"/>
        </w:rPr>
        <w:t>лектронное устройство, установленное на ТО, предназначенное для обслуживания по смарт-картам</w:t>
      </w:r>
      <w:r w:rsidRPr="00DE23FA">
        <w:rPr>
          <w:rFonts w:ascii="Times New Roman" w:eastAsia="Times New Roman" w:hAnsi="Times New Roman" w:cs="Times New Roman"/>
          <w:bCs/>
          <w:lang w:eastAsia="ru-RU"/>
        </w:rPr>
        <w:t xml:space="preserve"> и производящее сбор информации по операциям со смарт-картами.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Терминальный чек</w:t>
      </w:r>
      <w:r w:rsidRPr="00DE23FA">
        <w:rPr>
          <w:rFonts w:ascii="Times New Roman" w:eastAsia="Times New Roman" w:hAnsi="Times New Roman" w:cs="Times New Roman"/>
          <w:lang w:eastAsia="ru-RU"/>
        </w:rPr>
        <w:t xml:space="preserve"> – </w:t>
      </w:r>
      <w:r w:rsidRPr="00DE23FA">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Оператор ТО</w:t>
      </w:r>
      <w:r w:rsidRPr="00DE23FA">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w:t>
      </w:r>
    </w:p>
    <w:p w:rsidR="00DE23FA" w:rsidRPr="00DE23FA" w:rsidRDefault="00DE23FA" w:rsidP="00DE23FA">
      <w:pPr>
        <w:tabs>
          <w:tab w:val="num" w:pos="360"/>
        </w:tabs>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Держатель Карты </w:t>
      </w:r>
      <w:r w:rsidRPr="00DE23FA">
        <w:rPr>
          <w:rFonts w:ascii="Times New Roman" w:eastAsia="Times New Roman" w:hAnsi="Times New Roman" w:cs="Times New Roman"/>
          <w:bCs/>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Лимит карты – </w:t>
      </w:r>
      <w:r w:rsidRPr="00DE23FA">
        <w:rPr>
          <w:rFonts w:ascii="Times New Roman" w:eastAsia="Times New Roman" w:hAnsi="Times New Roman" w:cs="Times New Roman"/>
          <w:bCs/>
          <w:lang w:eastAsia="ru-RU"/>
        </w:rPr>
        <w:t xml:space="preserve">установленное на Карте </w:t>
      </w:r>
      <w:r w:rsidRPr="00DE23FA">
        <w:rPr>
          <w:rFonts w:ascii="Times New Roman" w:eastAsia="Times New Roman" w:hAnsi="Times New Roman" w:cs="Times New Roman"/>
          <w:lang w:eastAsia="ru-RU"/>
        </w:rPr>
        <w:t>предельное ограничение отпускаемых Товаров</w:t>
      </w:r>
      <w:r w:rsidRPr="00DE23FA">
        <w:rPr>
          <w:rFonts w:ascii="Times New Roman" w:eastAsia="Times New Roman" w:hAnsi="Times New Roman" w:cs="Times New Roman"/>
          <w:bCs/>
          <w:lang w:eastAsia="ru-RU"/>
        </w:rPr>
        <w:t>, которые Держатель карты вправе получить на ТО.</w:t>
      </w:r>
      <w:r w:rsidRPr="00DE23FA">
        <w:rPr>
          <w:rFonts w:ascii="Times New Roman" w:eastAsia="Times New Roman" w:hAnsi="Times New Roman" w:cs="Times New Roman"/>
          <w:b/>
          <w:bCs/>
          <w:lang w:eastAsia="ru-RU"/>
        </w:rPr>
        <w:t xml:space="preserve">  </w:t>
      </w:r>
    </w:p>
    <w:p w:rsidR="00DE23FA" w:rsidRPr="00BE3E4B" w:rsidRDefault="00DE23FA"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497872" w:rsidRPr="00BE3E4B" w:rsidRDefault="00497872" w:rsidP="00497872">
      <w:pPr>
        <w:numPr>
          <w:ilvl w:val="0"/>
          <w:numId w:val="2"/>
        </w:numPr>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Предмет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1.1.</w:t>
      </w:r>
      <w:r w:rsidRPr="007E1AF8">
        <w:rPr>
          <w:rFonts w:ascii="Times New Roman" w:eastAsia="Times New Roman" w:hAnsi="Times New Roman" w:cs="Times New Roman"/>
          <w:color w:val="000000"/>
          <w:spacing w:val="-1"/>
          <w:lang w:eastAsia="ru-RU"/>
        </w:rPr>
        <w:tab/>
        <w:t xml:space="preserve">Поставщик обязуется передавать Покупателю в собственность Товары, а Покупатель обязуется принимать Товары и оплачивать их. Наименование, количество, цена и сроки поставки Товара, а также иные условия связанные с выполнением настоящего Контракта, согласуются Сторонами в Спецификации к Контракту, являющейся Приложением № 1 к Контракту (далее по тексту – Спецификация). </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1.2. Поставка Товаров осуществляется путем их отпуска на Автозаправочных станциях/комплексах Поставщика,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1.3. Право собственности на Товары, поставляемые по настоящему Контракту, переходит к Покупателю в момент их фактического получения на ТО Держателями карт. 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lastRenderedPageBreak/>
        <w:t>1.4.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1.5. Покупатель заявляет, что любое лицо, являющееся фактическим Держателем Карты, переданных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497872" w:rsidRPr="00DE23FA" w:rsidRDefault="007E1AF8" w:rsidP="007E1AF8">
      <w:pPr>
        <w:shd w:val="clear" w:color="auto" w:fill="FFFFFF"/>
        <w:tabs>
          <w:tab w:val="left" w:pos="0"/>
        </w:tabs>
        <w:autoSpaceDE w:val="0"/>
        <w:autoSpaceDN w:val="0"/>
        <w:adjustRightInd w:val="0"/>
        <w:spacing w:after="0" w:line="230" w:lineRule="exact"/>
        <w:ind w:firstLine="426"/>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1.6.</w:t>
      </w:r>
      <w:r>
        <w:rPr>
          <w:rFonts w:ascii="Times New Roman" w:eastAsia="Times New Roman" w:hAnsi="Times New Roman" w:cs="Times New Roman"/>
          <w:color w:val="000000"/>
          <w:spacing w:val="-1"/>
          <w:lang w:eastAsia="ru-RU"/>
        </w:rPr>
        <w:t xml:space="preserve"> </w:t>
      </w:r>
      <w:r w:rsidRPr="007E1AF8">
        <w:rPr>
          <w:rFonts w:ascii="Times New Roman" w:eastAsia="Times New Roman" w:hAnsi="Times New Roman" w:cs="Times New Roman"/>
          <w:color w:val="000000"/>
          <w:spacing w:val="-1"/>
          <w:lang w:eastAsia="ru-RU"/>
        </w:rPr>
        <w:t>Количество и наименование Товаров, подлежащих поставке, Держатель карты определяет самостоятельно, в соответствии со Спецификацией и условиями настоящего Контракта и исходя из лимитов по Картам, определенных Покупателем в Заявке на изготовление Карт.</w:t>
      </w:r>
      <w:r w:rsidRPr="007E1AF8">
        <w:rPr>
          <w:rFonts w:ascii="Times New Roman" w:eastAsia="Times New Roman" w:hAnsi="Times New Roman" w:cs="Times New Roman"/>
          <w:color w:val="000000"/>
          <w:spacing w:val="-1"/>
          <w:lang w:eastAsia="ru-RU"/>
        </w:rPr>
        <w:cr/>
      </w:r>
      <w:r>
        <w:rPr>
          <w:rFonts w:ascii="Times New Roman" w:eastAsia="Times New Roman" w:hAnsi="Times New Roman" w:cs="Times New Roman"/>
          <w:color w:val="000000"/>
          <w:spacing w:val="-1"/>
          <w:lang w:eastAsia="ru-RU"/>
        </w:rPr>
        <w:t xml:space="preserve">       1.7</w:t>
      </w:r>
      <w:r w:rsidR="00497872" w:rsidRPr="00DE23FA">
        <w:rPr>
          <w:rFonts w:ascii="Times New Roman" w:eastAsia="Times New Roman" w:hAnsi="Times New Roman" w:cs="Times New Roman"/>
          <w:color w:val="000000"/>
          <w:spacing w:val="-1"/>
          <w:lang w:eastAsia="ru-RU"/>
        </w:rPr>
        <w:t>. Сроки поставки</w:t>
      </w:r>
      <w:r>
        <w:rPr>
          <w:rFonts w:ascii="Times New Roman" w:eastAsia="Times New Roman" w:hAnsi="Times New Roman" w:cs="Times New Roman"/>
          <w:color w:val="000000"/>
          <w:spacing w:val="-1"/>
          <w:lang w:eastAsia="ru-RU"/>
        </w:rPr>
        <w:t xml:space="preserve"> Товара</w:t>
      </w:r>
      <w:r w:rsidR="00497872" w:rsidRPr="00DE23FA">
        <w:rPr>
          <w:rFonts w:ascii="Times New Roman" w:eastAsia="Times New Roman" w:hAnsi="Times New Roman" w:cs="Times New Roman"/>
          <w:color w:val="000000"/>
          <w:spacing w:val="-1"/>
          <w:lang w:eastAsia="ru-RU"/>
        </w:rPr>
        <w:t>:  с 01 июля  2017  года  по  30 сентября  2017 года.</w:t>
      </w:r>
    </w:p>
    <w:p w:rsidR="00DE23FA" w:rsidRDefault="00DE23FA" w:rsidP="00497872">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p>
    <w:p w:rsidR="00DE23FA" w:rsidRPr="00DE23FA" w:rsidRDefault="00DE23FA" w:rsidP="00DE23FA">
      <w:pPr>
        <w:overflowPunct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E23FA">
        <w:rPr>
          <w:rFonts w:ascii="Times New Roman" w:eastAsia="Times New Roman" w:hAnsi="Times New Roman" w:cs="Times New Roman"/>
          <w:b/>
          <w:lang w:eastAsia="ru-RU"/>
        </w:rPr>
        <w:t>2. ПОРЯДОК ПОЛУЧЕНИЯ КАРТ. БЛОКИРОВКА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Подготовка Карт и их выдача производится Поставщиком на основании Контракта и письменной Заявки Покупателя.</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Контракта.</w:t>
      </w:r>
      <w:r w:rsidRPr="00DE23FA">
        <w:rPr>
          <w:rFonts w:ascii="Times New Roman" w:eastAsia="Times New Roman" w:hAnsi="Times New Roman" w:cs="Times New Roman"/>
          <w:b/>
          <w:bCs/>
          <w:lang w:eastAsia="ru-RU"/>
        </w:rPr>
        <w:t xml:space="preserve"> </w:t>
      </w:r>
      <w:r w:rsidRPr="00DE23FA">
        <w:rPr>
          <w:rFonts w:ascii="Times New Roman" w:eastAsia="Times New Roman" w:hAnsi="Times New Roman" w:cs="Times New Roman"/>
          <w:lang w:eastAsia="ru-RU"/>
        </w:rPr>
        <w:t xml:space="preserve">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получения письменного заявления Покупателя;</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нарушения Покупателем порядка оплаты, указанного в разделе № 5 Контракта;</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если Карта не использовалась Покупателем более 6 (шести) месяцев.</w:t>
      </w:r>
    </w:p>
    <w:p w:rsidR="00DE23FA" w:rsidRPr="00DE23FA" w:rsidRDefault="00DE23FA" w:rsidP="007E1AF8">
      <w:pPr>
        <w:numPr>
          <w:ilvl w:val="1"/>
          <w:numId w:val="12"/>
        </w:numPr>
        <w:tabs>
          <w:tab w:val="clear" w:pos="574"/>
          <w:tab w:val="num" w:pos="426"/>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72 (семидесяти двух) часов, с момента получения письменного заявления Покупателя о необходимости блокировки / разблокировки Карты.  </w:t>
      </w:r>
    </w:p>
    <w:p w:rsidR="00DE23FA" w:rsidRPr="00DE23FA" w:rsidRDefault="00DE23FA" w:rsidP="007E1AF8">
      <w:pPr>
        <w:tabs>
          <w:tab w:val="num" w:pos="426"/>
        </w:tabs>
        <w:spacing w:after="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E23FA" w:rsidRPr="00DE23FA" w:rsidRDefault="00DE23FA" w:rsidP="007E1AF8">
      <w:pPr>
        <w:tabs>
          <w:tab w:val="left" w:pos="851"/>
        </w:tabs>
        <w:spacing w:after="6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2.7.</w:t>
      </w:r>
      <w:r w:rsidRPr="00DE23FA">
        <w:rPr>
          <w:rFonts w:ascii="Times New Roman" w:eastAsia="Times New Roman" w:hAnsi="Times New Roman" w:cs="Times New Roman"/>
          <w:lang w:eastAsia="ru-RU"/>
        </w:rPr>
        <w:tab/>
        <w:t xml:space="preserve">Замена Карты вследствие ее механического повреждения либо утраты производится Поставщиком по письменной заявке Покупателя. </w:t>
      </w:r>
      <w:r w:rsidRPr="00DE23FA">
        <w:rPr>
          <w:rFonts w:ascii="Times New Roman" w:eastAsia="Times New Roman" w:hAnsi="Times New Roman" w:cs="Times New Roman"/>
          <w:bCs/>
          <w:lang w:eastAsia="ru-RU"/>
        </w:rPr>
        <w:t xml:space="preserve">Покупатель уплачивает Поставщику штраф за утрату и повреждение Карты. Штраф за повреждение либо утрату одной Карты составляет  350 (триста пятьдесят) рублей 00 копеек. Размер штрафа отражается в Акте о взыскании штрафа. </w:t>
      </w:r>
    </w:p>
    <w:p w:rsidR="00DE23FA" w:rsidRPr="00DE23FA" w:rsidRDefault="00DE23FA" w:rsidP="00DE23FA">
      <w:pPr>
        <w:tabs>
          <w:tab w:val="num" w:pos="567"/>
        </w:tabs>
        <w:spacing w:after="0" w:line="240" w:lineRule="auto"/>
        <w:ind w:left="567" w:hanging="567"/>
        <w:jc w:val="both"/>
        <w:rPr>
          <w:rFonts w:ascii="Times New Roman" w:eastAsia="Times New Roman" w:hAnsi="Times New Roman" w:cs="Times New Roman"/>
          <w:lang w:eastAsia="ru-RU"/>
        </w:rPr>
      </w:pPr>
    </w:p>
    <w:p w:rsidR="00497872" w:rsidRPr="00BE3E4B" w:rsidRDefault="00DE23FA" w:rsidP="00497872">
      <w:pPr>
        <w:suppressAutoHyphens/>
        <w:spacing w:after="0" w:line="240" w:lineRule="auto"/>
        <w:ind w:right="-313" w:firstLine="360"/>
        <w:jc w:val="center"/>
        <w:rPr>
          <w:rFonts w:ascii="Times New Roman" w:eastAsia="Times New Roman" w:hAnsi="Times New Roman" w:cs="Times New Roman"/>
          <w:b/>
          <w:spacing w:val="-3"/>
          <w:sz w:val="24"/>
          <w:szCs w:val="24"/>
          <w:lang w:eastAsia="ar-SA"/>
        </w:rPr>
      </w:pPr>
      <w:r>
        <w:rPr>
          <w:rFonts w:ascii="Times New Roman" w:eastAsia="Times New Roman" w:hAnsi="Times New Roman" w:cs="Times New Roman"/>
          <w:b/>
          <w:spacing w:val="-3"/>
          <w:sz w:val="24"/>
          <w:szCs w:val="24"/>
          <w:lang w:eastAsia="ar-SA"/>
        </w:rPr>
        <w:t>3</w:t>
      </w:r>
      <w:r w:rsidR="00497872" w:rsidRPr="00BE3E4B">
        <w:rPr>
          <w:rFonts w:ascii="Times New Roman" w:eastAsia="Times New Roman" w:hAnsi="Times New Roman" w:cs="Times New Roman"/>
          <w:b/>
          <w:spacing w:val="-3"/>
          <w:sz w:val="24"/>
          <w:szCs w:val="24"/>
          <w:lang w:eastAsia="ar-SA"/>
        </w:rPr>
        <w:t>. Качество ГСМ</w:t>
      </w:r>
    </w:p>
    <w:tbl>
      <w:tblPr>
        <w:tblW w:w="9796" w:type="dxa"/>
        <w:tblInd w:w="93" w:type="dxa"/>
        <w:tblLook w:val="04A0"/>
      </w:tblPr>
      <w:tblGrid>
        <w:gridCol w:w="9796"/>
      </w:tblGrid>
      <w:tr w:rsidR="00497872" w:rsidRPr="00DE23FA" w:rsidTr="007E1AF8">
        <w:tc>
          <w:tcPr>
            <w:tcW w:w="9796" w:type="dxa"/>
            <w:shd w:val="clear" w:color="auto" w:fill="auto"/>
            <w:vAlign w:val="center"/>
            <w:hideMark/>
          </w:tcPr>
          <w:p w:rsidR="00497872" w:rsidRPr="00DE23FA" w:rsidRDefault="007E1AF8" w:rsidP="007E1AF8">
            <w:pPr>
              <w:tabs>
                <w:tab w:val="left" w:pos="191"/>
              </w:tabs>
              <w:spacing w:after="0" w:line="240" w:lineRule="auto"/>
              <w:ind w:left="-93" w:right="-108" w:firstLine="377"/>
              <w:jc w:val="both"/>
              <w:rPr>
                <w:rFonts w:ascii="Times New Roman" w:eastAsia="Times New Roman" w:hAnsi="Times New Roman" w:cs="Times New Roman"/>
                <w:color w:val="000000"/>
                <w:lang w:eastAsia="ru-RU"/>
              </w:rPr>
            </w:pPr>
            <w:r>
              <w:rPr>
                <w:rFonts w:ascii="Times New Roman" w:eastAsia="Times New Roman" w:hAnsi="Times New Roman" w:cs="Times New Roman"/>
                <w:spacing w:val="-3"/>
                <w:lang w:eastAsia="ar-SA"/>
              </w:rPr>
              <w:t xml:space="preserve">  3</w:t>
            </w:r>
            <w:r w:rsidR="00497872" w:rsidRPr="00DE23FA">
              <w:rPr>
                <w:rFonts w:ascii="Times New Roman" w:eastAsia="Times New Roman" w:hAnsi="Times New Roman" w:cs="Times New Roman"/>
                <w:spacing w:val="-3"/>
                <w:lang w:eastAsia="ar-SA"/>
              </w:rPr>
              <w:t xml:space="preserve">.1. </w:t>
            </w:r>
            <w:r w:rsidR="00497872" w:rsidRPr="00DE23FA">
              <w:rPr>
                <w:rFonts w:ascii="Times New Roman" w:eastAsia="Times New Roman" w:hAnsi="Times New Roman" w:cs="Times New Roman"/>
                <w:color w:val="000000"/>
                <w:spacing w:val="-1"/>
                <w:lang w:eastAsia="ru-RU"/>
              </w:rPr>
              <w:t>Качество отпускаемых ГСМ должно соответствовать</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32513-2013,</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32511-2013.</w:t>
            </w:r>
          </w:p>
        </w:tc>
      </w:tr>
      <w:tr w:rsidR="00497872" w:rsidRPr="00DE23FA" w:rsidTr="007E1AF8">
        <w:tc>
          <w:tcPr>
            <w:tcW w:w="9796" w:type="dxa"/>
            <w:shd w:val="clear" w:color="auto" w:fill="auto"/>
            <w:vAlign w:val="center"/>
            <w:hideMark/>
          </w:tcPr>
          <w:p w:rsidR="00497872" w:rsidRPr="00DE23FA" w:rsidRDefault="00497872" w:rsidP="007E1AF8">
            <w:pPr>
              <w:spacing w:after="0" w:line="240" w:lineRule="auto"/>
              <w:ind w:firstLine="377"/>
              <w:jc w:val="both"/>
              <w:rPr>
                <w:rFonts w:ascii="Times New Roman" w:eastAsia="Times New Roman" w:hAnsi="Times New Roman" w:cs="Times New Roman"/>
                <w:lang w:eastAsia="ru-RU"/>
              </w:rPr>
            </w:pPr>
          </w:p>
        </w:tc>
      </w:tr>
    </w:tbl>
    <w:p w:rsidR="00497872" w:rsidRPr="00DE23FA" w:rsidRDefault="00497872" w:rsidP="007E1AF8">
      <w:pPr>
        <w:pStyle w:val="ConsPlusNormal"/>
        <w:ind w:firstLine="377"/>
        <w:jc w:val="both"/>
        <w:rPr>
          <w:rFonts w:ascii="Times New Roman" w:hAnsi="Times New Roman" w:cs="Times New Roman"/>
          <w:color w:val="000000"/>
          <w:spacing w:val="-1"/>
          <w:sz w:val="22"/>
          <w:szCs w:val="22"/>
        </w:rPr>
      </w:pPr>
      <w:r w:rsidRPr="00DE23FA">
        <w:rPr>
          <w:rFonts w:ascii="Times New Roman" w:hAnsi="Times New Roman" w:cs="Times New Roman"/>
          <w:spacing w:val="-3"/>
          <w:sz w:val="22"/>
          <w:szCs w:val="22"/>
          <w:lang w:eastAsia="ar-SA"/>
        </w:rPr>
        <w:t xml:space="preserve"> </w:t>
      </w:r>
      <w:r w:rsidR="00DE23FA">
        <w:rPr>
          <w:rFonts w:ascii="Times New Roman" w:hAnsi="Times New Roman" w:cs="Times New Roman"/>
          <w:spacing w:val="-3"/>
          <w:sz w:val="22"/>
          <w:szCs w:val="22"/>
          <w:lang w:eastAsia="ar-SA"/>
        </w:rPr>
        <w:t xml:space="preserve"> </w:t>
      </w:r>
      <w:r w:rsidR="007E1AF8">
        <w:rPr>
          <w:rFonts w:ascii="Times New Roman" w:hAnsi="Times New Roman" w:cs="Times New Roman"/>
          <w:spacing w:val="-3"/>
          <w:sz w:val="22"/>
          <w:szCs w:val="22"/>
          <w:lang w:eastAsia="ar-SA"/>
        </w:rPr>
        <w:t>3</w:t>
      </w:r>
      <w:r w:rsidRPr="00DE23FA">
        <w:rPr>
          <w:rFonts w:ascii="Times New Roman" w:hAnsi="Times New Roman" w:cs="Times New Roman"/>
          <w:sz w:val="22"/>
          <w:szCs w:val="22"/>
        </w:rPr>
        <w:t xml:space="preserve">.2. Поставка ГСМ осуществляется через </w:t>
      </w:r>
      <w:r w:rsidRPr="00DE23FA">
        <w:rPr>
          <w:rFonts w:ascii="Times New Roman" w:hAnsi="Times New Roman" w:cs="Times New Roman"/>
          <w:color w:val="000000"/>
          <w:spacing w:val="-1"/>
          <w:sz w:val="22"/>
          <w:szCs w:val="22"/>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9"/>
      </w:tblGrid>
      <w:tr w:rsidR="00497872" w:rsidRPr="00BE3E4B" w:rsidTr="007E1AF8">
        <w:trPr>
          <w:trHeight w:val="257"/>
        </w:trPr>
        <w:tc>
          <w:tcPr>
            <w:tcW w:w="5329" w:type="dxa"/>
          </w:tcPr>
          <w:p w:rsidR="00497872" w:rsidRPr="00BE3E4B" w:rsidRDefault="00497872" w:rsidP="007E1AF8">
            <w:pPr>
              <w:ind w:right="-313" w:firstLine="567"/>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 </w:t>
            </w:r>
          </w:p>
        </w:tc>
      </w:tr>
    </w:tbl>
    <w:p w:rsidR="00497872" w:rsidRPr="00BE3E4B" w:rsidRDefault="00497872" w:rsidP="00497872">
      <w:pPr>
        <w:suppressAutoHyphens/>
        <w:spacing w:after="0" w:line="240" w:lineRule="auto"/>
        <w:ind w:right="-313"/>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 xml:space="preserve">                                                      </w:t>
      </w:r>
      <w:r w:rsidR="00DE23FA">
        <w:rPr>
          <w:rFonts w:ascii="Times New Roman" w:eastAsia="Times New Roman" w:hAnsi="Times New Roman" w:cs="Times New Roman"/>
          <w:b/>
          <w:spacing w:val="-3"/>
          <w:sz w:val="24"/>
          <w:szCs w:val="24"/>
          <w:lang w:eastAsia="ar-SA"/>
        </w:rPr>
        <w:t>4</w:t>
      </w:r>
      <w:r w:rsidRPr="00BE3E4B">
        <w:rPr>
          <w:rFonts w:ascii="Times New Roman" w:eastAsia="Times New Roman" w:hAnsi="Times New Roman" w:cs="Times New Roman"/>
          <w:b/>
          <w:spacing w:val="-3"/>
          <w:sz w:val="24"/>
          <w:szCs w:val="24"/>
          <w:lang w:eastAsia="ar-SA"/>
        </w:rPr>
        <w:t>.Цена контракта и порядок оплаты</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 xml:space="preserve">.1.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.2. Цена Контракта является твердой и определяется на весь срок исполнения Контракта, за исключение</w:t>
      </w:r>
      <w:r>
        <w:rPr>
          <w:rFonts w:ascii="Times New Roman" w:eastAsia="Times New Roman" w:hAnsi="Times New Roman" w:cs="Times New Roman"/>
          <w:spacing w:val="-3"/>
          <w:lang w:eastAsia="ar-SA"/>
        </w:rPr>
        <w:t>м случая предусмотренного в п. 4</w:t>
      </w:r>
      <w:r w:rsidR="00497872" w:rsidRPr="00DE23FA">
        <w:rPr>
          <w:rFonts w:ascii="Times New Roman" w:eastAsia="Times New Roman" w:hAnsi="Times New Roman" w:cs="Times New Roman"/>
          <w:spacing w:val="-3"/>
          <w:lang w:eastAsia="ar-SA"/>
        </w:rPr>
        <w:t>.3. настоящего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97872" w:rsidRPr="00DE23FA" w:rsidRDefault="00DE23FA" w:rsidP="007E1AF8">
      <w:pPr>
        <w:widowControl w:val="0"/>
        <w:spacing w:after="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.5. 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r w:rsidR="00497872" w:rsidRPr="00DE23FA">
        <w:rPr>
          <w:rFonts w:ascii="Times New Roman" w:eastAsia="Times New Roman" w:hAnsi="Times New Roman" w:cs="Times New Roman"/>
          <w:lang w:eastAsia="ru-RU"/>
        </w:rPr>
        <w:t xml:space="preserve"> Финансирование настоящего Контракта осуществляется за счет средств бюджета  администрации </w:t>
      </w:r>
      <w:r w:rsidR="00497872" w:rsidRPr="00DE23FA">
        <w:rPr>
          <w:rFonts w:ascii="Times New Roman" w:eastAsia="Times New Roman" w:hAnsi="Times New Roman" w:cs="Times New Roman"/>
          <w:lang w:eastAsia="ru-RU"/>
        </w:rPr>
        <w:lastRenderedPageBreak/>
        <w:t>сельского поселения Раевский сельсовет муниципального района Альшеевский район Республики Башкортостан.</w:t>
      </w:r>
    </w:p>
    <w:p w:rsidR="00497872" w:rsidRPr="00BE3E4B" w:rsidRDefault="00DE23FA" w:rsidP="007E1AF8">
      <w:pPr>
        <w:shd w:val="clear" w:color="auto" w:fill="FFFFFF"/>
        <w:tabs>
          <w:tab w:val="left" w:pos="413"/>
        </w:tabs>
        <w:autoSpaceDE w:val="0"/>
        <w:autoSpaceDN w:val="0"/>
        <w:adjustRightInd w:val="0"/>
        <w:spacing w:after="0" w:line="230" w:lineRule="exact"/>
        <w:ind w:right="-1"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lang w:eastAsia="ru-RU"/>
        </w:rPr>
        <w:t>4</w:t>
      </w:r>
      <w:r w:rsidR="00497872" w:rsidRPr="00DE23FA">
        <w:rPr>
          <w:rFonts w:ascii="Times New Roman" w:eastAsia="Times New Roman" w:hAnsi="Times New Roman" w:cs="Times New Roman"/>
          <w:color w:val="000000"/>
          <w:spacing w:val="-1"/>
          <w:lang w:eastAsia="ru-RU"/>
        </w:rPr>
        <w:t xml:space="preserve">.6. ЗАКАЗЧИК ежемесячно оплачивает ГСМ по предоплате,  в размере 30% стоимости </w:t>
      </w:r>
      <w:r>
        <w:rPr>
          <w:rFonts w:ascii="Times New Roman" w:eastAsia="Times New Roman" w:hAnsi="Times New Roman" w:cs="Times New Roman"/>
          <w:color w:val="000000"/>
          <w:spacing w:val="-1"/>
          <w:lang w:eastAsia="ru-RU"/>
        </w:rPr>
        <w:t>Контракта</w:t>
      </w:r>
      <w:r w:rsidR="00497872" w:rsidRPr="00DE23FA">
        <w:rPr>
          <w:rFonts w:ascii="Times New Roman" w:eastAsia="Times New Roman" w:hAnsi="Times New Roman" w:cs="Times New Roman"/>
          <w:color w:val="000000"/>
          <w:spacing w:val="-1"/>
          <w:lang w:eastAsia="ru-RU"/>
        </w:rPr>
        <w:t>, подлежащих поставке в планируемый период, который определяется ЗАКАЗЧИКОМ самостоятельно. Окончательный расчет производится в течение 5-ти банковских дней с момента выставления Поставщиком счета на оплату, но не позднее 15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w:t>
      </w:r>
      <w:r w:rsidR="00497872" w:rsidRPr="00BE3E4B">
        <w:rPr>
          <w:rFonts w:ascii="Times New Roman" w:eastAsia="Times New Roman" w:hAnsi="Times New Roman" w:cs="Times New Roman"/>
          <w:color w:val="000000"/>
          <w:spacing w:val="-1"/>
          <w:sz w:val="24"/>
          <w:szCs w:val="24"/>
          <w:lang w:eastAsia="ru-RU"/>
        </w:rPr>
        <w:t xml:space="preserve">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.7.Перечисленные ЗАКАЗЧИКОМ денежные средства за ГСМ зачисляются  ПОСТАВЩИКОМ на индивидуальный карт-счет ЗАКАЗЧИКА.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.8.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497872" w:rsidRPr="00BE3E4B" w:rsidRDefault="00497872" w:rsidP="00497872">
      <w:pPr>
        <w:suppressAutoHyphens/>
        <w:spacing w:after="0" w:line="240" w:lineRule="auto"/>
        <w:ind w:right="-313" w:firstLine="360"/>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w:t>
      </w:r>
    </w:p>
    <w:p w:rsidR="00497872" w:rsidRPr="00DE23FA" w:rsidRDefault="00DE23FA" w:rsidP="00497872">
      <w:pPr>
        <w:suppressAutoHyphens/>
        <w:spacing w:after="0" w:line="240" w:lineRule="auto"/>
        <w:ind w:right="-313"/>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5</w:t>
      </w:r>
      <w:r w:rsidR="00497872" w:rsidRPr="00DE23FA">
        <w:rPr>
          <w:rFonts w:ascii="Times New Roman" w:eastAsia="Times New Roman" w:hAnsi="Times New Roman" w:cs="Times New Roman"/>
          <w:b/>
          <w:bCs/>
          <w:lang w:eastAsia="ar-SA"/>
        </w:rPr>
        <w:t>. Ответственность сторон</w:t>
      </w:r>
    </w:p>
    <w:p w:rsidR="00497872" w:rsidRPr="00DE23FA" w:rsidRDefault="00DE23FA" w:rsidP="007E1AF8">
      <w:pPr>
        <w:spacing w:after="0" w:line="240" w:lineRule="auto"/>
        <w:ind w:right="-1" w:firstLine="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7872" w:rsidRPr="00DE23FA"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.2. За просрочку исполнения Заказчиком обязательств предусмотренных Контрактом, Заказчик уплачивает Поставщику пени в размере 1/300 действующей на день уплаты пеней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Контрактом срока исполнения обязательства.</w:t>
      </w:r>
    </w:p>
    <w:p w:rsidR="00497872" w:rsidRPr="00DE23FA"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.3. За ненадлежащее исполнение Заказчиком обязательств по Контракту, за исключением просрочки исполнения обязательств, Поставщик вправе потребовать уплаты штрафа в соответствии с Постановлением Правительства РФ от 25.11.2013 N 1063, в размере 2,5%  цены контракта, что составляет _________(______) рублей.</w:t>
      </w:r>
    </w:p>
    <w:p w:rsidR="00497872" w:rsidRPr="00DE23FA"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97872" w:rsidRPr="00DE23FA"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.5. За просрочку исполнения обязательств,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(Поставщиком,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497872" w:rsidRPr="00DE23FA" w:rsidRDefault="00497872" w:rsidP="00497872">
      <w:pPr>
        <w:widowControl w:val="0"/>
        <w:autoSpaceDE w:val="0"/>
        <w:autoSpaceDN w:val="0"/>
        <w:adjustRightInd w:val="0"/>
        <w:spacing w:after="60" w:line="240" w:lineRule="auto"/>
        <w:ind w:right="-313"/>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Размер ставки определяется по формуле </w:t>
      </w:r>
      <w:r w:rsidRPr="00DE23FA">
        <w:rPr>
          <w:rFonts w:ascii="Times New Roman" w:eastAsia="Times New Roman" w:hAnsi="Times New Roman" w:cs="Times New Roman"/>
          <w:noProof/>
          <w:lang w:eastAsia="ru-RU"/>
        </w:rPr>
        <w:drawing>
          <wp:inline distT="0" distB="0" distL="0" distR="0">
            <wp:extent cx="1017905"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286385"/>
                    </a:xfrm>
                    <a:prstGeom prst="rect">
                      <a:avLst/>
                    </a:prstGeom>
                    <a:noFill/>
                    <a:ln>
                      <a:noFill/>
                    </a:ln>
                  </pic:spPr>
                </pic:pic>
              </a:graphicData>
            </a:graphic>
          </wp:inline>
        </w:drawing>
      </w:r>
      <w:r w:rsidRPr="00DE23FA">
        <w:rPr>
          <w:rFonts w:ascii="Times New Roman" w:eastAsia="Times New Roman" w:hAnsi="Times New Roman" w:cs="Times New Roman"/>
          <w:lang w:eastAsia="ru-RU"/>
        </w:rPr>
        <w:t xml:space="preserve"> (где </w:t>
      </w:r>
      <w:r w:rsidRPr="00DE23FA">
        <w:rPr>
          <w:rFonts w:ascii="Times New Roman" w:eastAsia="Times New Roman" w:hAnsi="Times New Roman" w:cs="Times New Roman"/>
          <w:noProof/>
          <w:lang w:eastAsia="ru-RU"/>
        </w:rPr>
        <w:drawing>
          <wp:inline distT="0" distB="0" distL="0" distR="0">
            <wp:extent cx="318135" cy="28638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86385"/>
                    </a:xfrm>
                    <a:prstGeom prst="rect">
                      <a:avLst/>
                    </a:prstGeom>
                    <a:noFill/>
                    <a:ln>
                      <a:noFill/>
                    </a:ln>
                  </pic:spPr>
                </pic:pic>
              </a:graphicData>
            </a:graphic>
          </wp:inline>
        </w:drawing>
      </w:r>
      <w:r w:rsidRPr="00DE23FA">
        <w:rPr>
          <w:rFonts w:ascii="Times New Roman" w:eastAsia="Times New Roman" w:hAnsi="Times New Roman" w:cs="Times New Roman"/>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497872" w:rsidRPr="00DE23FA" w:rsidRDefault="00497872" w:rsidP="00497872">
      <w:pPr>
        <w:widowControl w:val="0"/>
        <w:autoSpaceDE w:val="0"/>
        <w:autoSpaceDN w:val="0"/>
        <w:adjustRightInd w:val="0"/>
        <w:spacing w:after="60" w:line="240" w:lineRule="auto"/>
        <w:ind w:right="-313"/>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497872" w:rsidRPr="00DE23FA" w:rsidRDefault="00497872" w:rsidP="00497872">
      <w:pPr>
        <w:widowControl w:val="0"/>
        <w:autoSpaceDE w:val="0"/>
        <w:autoSpaceDN w:val="0"/>
        <w:adjustRightInd w:val="0"/>
        <w:spacing w:after="60" w:line="240" w:lineRule="auto"/>
        <w:ind w:right="-313"/>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97872" w:rsidRPr="00DE23FA" w:rsidRDefault="00497872" w:rsidP="00497872">
      <w:pPr>
        <w:widowControl w:val="0"/>
        <w:autoSpaceDE w:val="0"/>
        <w:autoSpaceDN w:val="0"/>
        <w:adjustRightInd w:val="0"/>
        <w:spacing w:after="60" w:line="240" w:lineRule="auto"/>
        <w:ind w:right="-313"/>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97872" w:rsidRPr="00DE23FA" w:rsidRDefault="00497872" w:rsidP="00497872">
      <w:pPr>
        <w:widowControl w:val="0"/>
        <w:autoSpaceDE w:val="0"/>
        <w:autoSpaceDN w:val="0"/>
        <w:adjustRightInd w:val="0"/>
        <w:spacing w:after="0" w:line="240" w:lineRule="auto"/>
        <w:ind w:right="-313"/>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lastRenderedPageBreak/>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97872" w:rsidRPr="00DE23FA" w:rsidRDefault="00DE23FA" w:rsidP="00497872">
      <w:pPr>
        <w:autoSpaceDE w:val="0"/>
        <w:autoSpaceDN w:val="0"/>
        <w:adjustRightInd w:val="0"/>
        <w:spacing w:after="0" w:line="240" w:lineRule="auto"/>
        <w:ind w:left="-142" w:right="-313"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 xml:space="preserve">.6.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соответствии с Постановлением Правительства РФ от 25.11.2013 N 1063, в размере 10 % цены контракта, что составляет ________(______). </w:t>
      </w:r>
    </w:p>
    <w:p w:rsidR="00497872" w:rsidRPr="00DE23FA" w:rsidRDefault="00DE23FA" w:rsidP="007E1AF8">
      <w:pPr>
        <w:widowControl w:val="0"/>
        <w:autoSpaceDE w:val="0"/>
        <w:autoSpaceDN w:val="0"/>
        <w:adjustRightInd w:val="0"/>
        <w:spacing w:after="0" w:line="240" w:lineRule="auto"/>
        <w:ind w:left="-142" w:right="-1"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.7. Уплата неустойки (штрафа, пени) не освобождает Стороны от выполнения принятых обязательств по настоящему Контракту.</w:t>
      </w:r>
    </w:p>
    <w:p w:rsidR="00497872" w:rsidRPr="00DE23FA" w:rsidRDefault="00DE23FA" w:rsidP="007E1AF8">
      <w:pPr>
        <w:widowControl w:val="0"/>
        <w:autoSpaceDE w:val="0"/>
        <w:autoSpaceDN w:val="0"/>
        <w:adjustRightInd w:val="0"/>
        <w:spacing w:after="60" w:line="240" w:lineRule="auto"/>
        <w:ind w:left="-142" w:right="-1"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7872" w:rsidRPr="00BE3E4B" w:rsidRDefault="00DE23FA" w:rsidP="007E1AF8">
      <w:pPr>
        <w:tabs>
          <w:tab w:val="left" w:pos="709"/>
        </w:tabs>
        <w:suppressAutoHyphens/>
        <w:spacing w:after="0" w:line="240" w:lineRule="auto"/>
        <w:ind w:left="360"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 </w:t>
      </w:r>
      <w:r w:rsidR="00497872" w:rsidRPr="00BE3E4B">
        <w:rPr>
          <w:rFonts w:ascii="Times New Roman" w:eastAsia="Times New Roman" w:hAnsi="Times New Roman" w:cs="Times New Roman"/>
          <w:b/>
          <w:sz w:val="24"/>
          <w:szCs w:val="24"/>
          <w:lang w:eastAsia="ar-SA"/>
        </w:rPr>
        <w:t>Обязательства Сторон</w:t>
      </w:r>
    </w:p>
    <w:p w:rsidR="00497872" w:rsidRPr="00DE23FA" w:rsidRDefault="00497872" w:rsidP="00497872">
      <w:pPr>
        <w:suppressAutoHyphens/>
        <w:spacing w:after="0" w:line="240" w:lineRule="auto"/>
        <w:ind w:left="-142" w:right="-312" w:firstLine="284"/>
        <w:jc w:val="both"/>
        <w:rPr>
          <w:rFonts w:ascii="Times New Roman" w:eastAsia="Times New Roman" w:hAnsi="Times New Roman" w:cs="Times New Roman"/>
          <w:spacing w:val="-3"/>
          <w:lang w:eastAsia="ar-SA"/>
        </w:rPr>
      </w:pPr>
      <w:r w:rsidRPr="00BE3E4B">
        <w:rPr>
          <w:rFonts w:ascii="Times New Roman" w:eastAsia="Times New Roman" w:hAnsi="Times New Roman" w:cs="Times New Roman"/>
          <w:spacing w:val="-3"/>
          <w:sz w:val="24"/>
          <w:szCs w:val="24"/>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 Права и обязанности Заказчика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.1.2. Заказчик или его представители имеют право осуществлять  контроль исполнения настоящего Контракта.</w:t>
      </w:r>
    </w:p>
    <w:p w:rsidR="00497872" w:rsidRPr="00DE23FA" w:rsidRDefault="00DE23FA" w:rsidP="007E1AF8">
      <w:pPr>
        <w:suppressAutoHyphens/>
        <w:spacing w:after="0" w:line="240" w:lineRule="auto"/>
        <w:ind w:left="-142"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w:t>
      </w:r>
      <w:r w:rsidR="00497872" w:rsidRPr="00DE23FA">
        <w:rPr>
          <w:rFonts w:ascii="Times New Roman" w:eastAsia="Times New Roman" w:hAnsi="Times New Roman" w:cs="Times New Roman"/>
          <w:spacing w:val="-3"/>
          <w:lang w:eastAsia="ar-SA"/>
        </w:rPr>
        <w:t>.1.3. Заказчик обязуется письменно сообщить Поставщику обо всех изменениях адреса не позднее, чем за 10 дней до смены адреса.</w:t>
      </w:r>
    </w:p>
    <w:p w:rsidR="00497872" w:rsidRPr="00DE23FA" w:rsidRDefault="00DE23FA" w:rsidP="007E1AF8">
      <w:pPr>
        <w:tabs>
          <w:tab w:val="num" w:pos="720"/>
          <w:tab w:val="left" w:pos="851"/>
        </w:tabs>
        <w:suppressAutoHyphens/>
        <w:spacing w:after="0" w:line="240" w:lineRule="auto"/>
        <w:ind w:right="-1" w:firstLine="284"/>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6.1.4.</w:t>
      </w:r>
      <w:r w:rsidR="00497872" w:rsidRPr="00DE23FA">
        <w:rPr>
          <w:rFonts w:ascii="Times New Roman" w:eastAsia="Times New Roman" w:hAnsi="Times New Roman" w:cs="Times New Roman"/>
          <w:spacing w:val="-3"/>
          <w:lang w:eastAsia="ar-SA"/>
        </w:rPr>
        <w:t xml:space="preserve"> Заказчик обязан оплатить надлежащим предмет контракта в соответствии с разделом 3Контракта. </w:t>
      </w:r>
    </w:p>
    <w:p w:rsidR="00497872" w:rsidRPr="00DE23FA" w:rsidRDefault="00DE23FA" w:rsidP="00DE23FA">
      <w:pPr>
        <w:suppressAutoHyphens/>
        <w:spacing w:after="0" w:line="240" w:lineRule="auto"/>
        <w:ind w:right="-312"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6.2. </w:t>
      </w:r>
      <w:r w:rsidR="00497872" w:rsidRPr="00DE23FA">
        <w:rPr>
          <w:rFonts w:ascii="Times New Roman" w:eastAsia="Times New Roman" w:hAnsi="Times New Roman" w:cs="Times New Roman"/>
          <w:spacing w:val="-3"/>
          <w:lang w:eastAsia="ar-SA"/>
        </w:rPr>
        <w:t xml:space="preserve">  Права и обязанности Поставщика:</w:t>
      </w:r>
    </w:p>
    <w:p w:rsidR="00497872" w:rsidRPr="00DE23FA" w:rsidRDefault="00497872" w:rsidP="007E1AF8">
      <w:pPr>
        <w:tabs>
          <w:tab w:val="left" w:pos="284"/>
        </w:tabs>
        <w:suppressAutoHyphens/>
        <w:spacing w:after="0" w:line="240" w:lineRule="auto"/>
        <w:ind w:left="-142" w:right="-1"/>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 xml:space="preserve"> 6</w:t>
      </w:r>
      <w:r w:rsidRPr="00DE23FA">
        <w:rPr>
          <w:rFonts w:ascii="Times New Roman" w:eastAsia="Times New Roman" w:hAnsi="Times New Roman" w:cs="Times New Roman"/>
          <w:spacing w:val="-3"/>
          <w:lang w:eastAsia="ar-SA"/>
        </w:rPr>
        <w:t>.2.1  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97872" w:rsidRPr="00BE3E4B" w:rsidRDefault="00DE23FA" w:rsidP="00DE23FA">
      <w:pPr>
        <w:tabs>
          <w:tab w:val="left" w:pos="709"/>
        </w:tabs>
        <w:suppressAutoHyphens/>
        <w:spacing w:after="0" w:line="240" w:lineRule="auto"/>
        <w:ind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sidR="00497872" w:rsidRPr="00BE3E4B">
        <w:rPr>
          <w:rFonts w:ascii="Times New Roman" w:eastAsia="Times New Roman" w:hAnsi="Times New Roman" w:cs="Times New Roman"/>
          <w:b/>
          <w:sz w:val="24"/>
          <w:szCs w:val="24"/>
          <w:lang w:eastAsia="ar-SA"/>
        </w:rPr>
        <w:t>Порядок приемки ГСМ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.1 .По факту приемки ГСМ Сторонами подписывается товарная накладная, счет-фактура.</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.2. Поставщик ежемесячно не ранее 5 числа месяца следующего за расчетным передает Заказчику подписанную товарную накладную.</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 xml:space="preserve">.3. Заказчик в течение 2 рабочих дней проверяет </w:t>
      </w:r>
      <w:r w:rsidR="00497872" w:rsidRPr="00DE23FA">
        <w:rPr>
          <w:rFonts w:ascii="Times New Roman" w:eastAsia="Times New Roman" w:hAnsi="Times New Roman" w:cs="Times New Roman"/>
          <w:lang w:eastAsia="ar-SA"/>
        </w:rPr>
        <w:t>переданный ГСМ в части соответствия их качества, количества, объема требованиям, установленным контрактом.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.4. В случае обнаружения несоответствия условиям контракта Заказчик направляет Поставщику сообщение об обнаруженных недостатках. Поставщик в течение 10 рабочих дней со дня представления Заказчиком сообщения об обнаруженных недостатках, обязан исправить выявленные недостатки.</w:t>
      </w:r>
    </w:p>
    <w:p w:rsidR="00497872" w:rsidRDefault="00DE23FA"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.5. 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w:t>
      </w:r>
      <w:r w:rsidR="00497872" w:rsidRPr="00BE3E4B">
        <w:rPr>
          <w:rFonts w:ascii="Times New Roman" w:eastAsia="Times New Roman" w:hAnsi="Times New Roman" w:cs="Times New Roman"/>
          <w:spacing w:val="-3"/>
          <w:sz w:val="24"/>
          <w:szCs w:val="24"/>
          <w:lang w:eastAsia="ar-SA"/>
        </w:rPr>
        <w:t xml:space="preserve"> по проведению экспертизы несет Заказчик.</w:t>
      </w:r>
    </w:p>
    <w:p w:rsidR="00497872" w:rsidRDefault="00497872" w:rsidP="00497872">
      <w:pPr>
        <w:suppressAutoHyphens/>
        <w:spacing w:after="0" w:line="240" w:lineRule="auto"/>
        <w:ind w:left="142" w:right="-313"/>
        <w:rPr>
          <w:rFonts w:ascii="Times New Roman" w:eastAsia="Times New Roman" w:hAnsi="Times New Roman" w:cs="Times New Roman"/>
          <w:spacing w:val="-3"/>
          <w:sz w:val="24"/>
          <w:szCs w:val="24"/>
          <w:lang w:eastAsia="ar-SA"/>
        </w:rPr>
      </w:pPr>
    </w:p>
    <w:p w:rsidR="00497872" w:rsidRPr="00DE23FA" w:rsidRDefault="00DE23FA" w:rsidP="007E1AF8">
      <w:pPr>
        <w:tabs>
          <w:tab w:val="left" w:pos="709"/>
        </w:tabs>
        <w:suppressAutoHyphens/>
        <w:spacing w:after="0" w:line="240" w:lineRule="auto"/>
        <w:ind w:left="851"/>
        <w:jc w:val="center"/>
        <w:rPr>
          <w:rFonts w:ascii="Times New Roman" w:eastAsia="Times New Roman" w:hAnsi="Times New Roman" w:cs="Times New Roman"/>
          <w:b/>
          <w:lang w:eastAsia="ar-SA"/>
        </w:rPr>
      </w:pPr>
      <w:r w:rsidRPr="00DE23FA">
        <w:rPr>
          <w:rFonts w:ascii="Times New Roman" w:eastAsia="Times New Roman" w:hAnsi="Times New Roman" w:cs="Times New Roman"/>
          <w:b/>
          <w:lang w:eastAsia="ar-SA"/>
        </w:rPr>
        <w:t>8</w:t>
      </w:r>
      <w:r w:rsidR="00497872" w:rsidRPr="00DE23FA">
        <w:rPr>
          <w:rFonts w:ascii="Times New Roman" w:eastAsia="Times New Roman" w:hAnsi="Times New Roman" w:cs="Times New Roman"/>
          <w:b/>
          <w:lang w:eastAsia="ar-SA"/>
        </w:rPr>
        <w:t>. Обеспечение исполнения контракта</w:t>
      </w:r>
    </w:p>
    <w:p w:rsidR="00497872" w:rsidRDefault="00E4147D" w:rsidP="007E1AF8">
      <w:pPr>
        <w:autoSpaceDE w:val="0"/>
        <w:autoSpaceDN w:val="0"/>
        <w:adjustRightInd w:val="0"/>
        <w:spacing w:after="0" w:line="240" w:lineRule="auto"/>
        <w:ind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8.1. </w:t>
      </w:r>
      <w:r w:rsidR="00497872" w:rsidRPr="00DE23FA">
        <w:rPr>
          <w:rFonts w:ascii="Times New Roman" w:eastAsia="Times New Roman" w:hAnsi="Times New Roman" w:cs="Times New Roman"/>
          <w:spacing w:val="-3"/>
          <w:lang w:eastAsia="ar-SA"/>
        </w:rPr>
        <w:t xml:space="preserve">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 Заказчику. Размер обеспечения исполнения контракта составляет </w:t>
      </w:r>
      <w:r w:rsidR="00497872" w:rsidRPr="00E4147D">
        <w:rPr>
          <w:rFonts w:ascii="Times New Roman" w:eastAsia="Times New Roman" w:hAnsi="Times New Roman" w:cs="Times New Roman"/>
          <w:spacing w:val="-3"/>
          <w:lang w:eastAsia="ar-SA"/>
        </w:rPr>
        <w:t>5%</w:t>
      </w:r>
      <w:r w:rsidR="00497872" w:rsidRPr="00DE23FA">
        <w:rPr>
          <w:rFonts w:ascii="Times New Roman" w:eastAsia="Times New Roman" w:hAnsi="Times New Roman" w:cs="Times New Roman"/>
          <w:spacing w:val="-3"/>
          <w:lang w:eastAsia="ar-SA"/>
        </w:rPr>
        <w:t xml:space="preserve"> начальной (максимальной) цены контракта и составляет</w:t>
      </w:r>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_______</w:t>
      </w:r>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 xml:space="preserve">                 </w:t>
      </w:r>
      <w:r w:rsidR="00497872" w:rsidRPr="00E4147D">
        <w:rPr>
          <w:rFonts w:ascii="Times New Roman" w:eastAsia="Times New Roman" w:hAnsi="Times New Roman" w:cs="Times New Roman"/>
          <w:spacing w:val="-3"/>
          <w:lang w:eastAsia="ar-SA"/>
        </w:rPr>
        <w:t>) рублей.</w:t>
      </w:r>
    </w:p>
    <w:p w:rsidR="00E4147D" w:rsidRPr="00E4147D" w:rsidRDefault="00E4147D" w:rsidP="00E4147D">
      <w:pPr>
        <w:widowControl w:val="0"/>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8.2.</w:t>
      </w:r>
      <w:r w:rsidRPr="00E4147D">
        <w:rPr>
          <w:rFonts w:ascii="Times New Roman" w:eastAsia="Lucida Sans Unicode" w:hAnsi="Times New Roman" w:cs="Times New Roman"/>
          <w:kern w:val="2"/>
          <w:lang w:eastAsia="ar-SA"/>
        </w:rPr>
        <w:t xml:space="preserve"> Денежные средства, вносимые в обеспечение исполнения контракта, должны быть перечислены</w:t>
      </w:r>
      <w:r>
        <w:rPr>
          <w:rFonts w:ascii="Times New Roman" w:eastAsia="Lucida Sans Unicode" w:hAnsi="Times New Roman" w:cs="Times New Roman"/>
          <w:kern w:val="2"/>
          <w:lang w:eastAsia="ar-SA"/>
        </w:rPr>
        <w:t xml:space="preserve"> в размере, установленном в п. 8</w:t>
      </w:r>
      <w:r w:rsidRPr="00E4147D">
        <w:rPr>
          <w:rFonts w:ascii="Times New Roman" w:eastAsia="Lucida Sans Unicode" w:hAnsi="Times New Roman" w:cs="Times New Roman"/>
          <w:kern w:val="2"/>
          <w:lang w:eastAsia="ar-SA"/>
        </w:rPr>
        <w:t xml:space="preserve">.1. настоящего контракта, на следующий банковский счет: </w:t>
      </w:r>
    </w:p>
    <w:p w:rsidR="00E4147D" w:rsidRPr="00E4147D" w:rsidRDefault="00E4147D" w:rsidP="00E4147D">
      <w:pPr>
        <w:spacing w:after="0"/>
        <w:ind w:right="-41" w:hanging="1"/>
        <w:rPr>
          <w:rFonts w:ascii="Times New Roman" w:eastAsia="Calibri" w:hAnsi="Times New Roman" w:cs="Times New Roman"/>
          <w:b/>
        </w:rPr>
      </w:pPr>
      <w:r w:rsidRPr="00E4147D">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лицевой счет: 05802240010</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Расчетный счет: 40302810906005000777</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(ИНН: 0202001279, КПП: 020201001), БИК: 048073601</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Башкирское  отделения № 8598  ПАО СБЕРБАНК г.Уфа</w:t>
      </w:r>
    </w:p>
    <w:p w:rsidR="00E4147D" w:rsidRPr="00E4147D" w:rsidRDefault="00E4147D" w:rsidP="007E1AF8">
      <w:pPr>
        <w:tabs>
          <w:tab w:val="left" w:pos="426"/>
        </w:tabs>
        <w:spacing w:after="0" w:line="240" w:lineRule="auto"/>
        <w:ind w:right="-1"/>
        <w:jc w:val="both"/>
        <w:rPr>
          <w:rFonts w:ascii="Times New Roman" w:eastAsia="Lucida Sans Unicode" w:hAnsi="Times New Roman" w:cs="Times New Roman"/>
          <w:kern w:val="2"/>
          <w:lang w:eastAsia="ar-SA"/>
        </w:rPr>
      </w:pPr>
      <w:r w:rsidRPr="00E4147D">
        <w:rPr>
          <w:rFonts w:ascii="Times New Roman" w:eastAsia="Calibri" w:hAnsi="Times New Roman" w:cs="Times New Roman"/>
          <w:b/>
        </w:rPr>
        <w:lastRenderedPageBreak/>
        <w:t xml:space="preserve">   </w:t>
      </w:r>
      <w:r w:rsidRPr="00E4147D">
        <w:rPr>
          <w:rFonts w:ascii="Times New Roman" w:eastAsia="Calibri" w:hAnsi="Times New Roman" w:cs="Times New Roman"/>
          <w:b/>
        </w:rPr>
        <w:tab/>
      </w:r>
      <w:r w:rsidRPr="00E4147D">
        <w:rPr>
          <w:rFonts w:ascii="Times New Roman" w:eastAsia="Lucida Sans Unicode" w:hAnsi="Times New Roman" w:cs="Times New Roman"/>
          <w:kern w:val="2"/>
          <w:lang w:eastAsia="ar-SA"/>
        </w:rPr>
        <w:t xml:space="preserve">В назначении платежа указать: обеспечение исполнения контракта </w:t>
      </w:r>
      <w:r w:rsidRPr="00E4147D">
        <w:rPr>
          <w:rFonts w:ascii="Times New Roman" w:eastAsia="Times New Roman" w:hAnsi="Times New Roman" w:cs="Times New Roman"/>
          <w:lang w:eastAsia="ar-SA"/>
        </w:rPr>
        <w:t>на поставку горюче-смазочных материалов (ГСМ) в течение ΙΙΙ квартала 2017 года</w:t>
      </w:r>
      <w:r w:rsidRPr="00E4147D">
        <w:rPr>
          <w:rFonts w:ascii="Times New Roman" w:eastAsia="Lucida Sans Unicode" w:hAnsi="Times New Roman" w:cs="Times New Roman"/>
          <w:bCs/>
          <w:kern w:val="2"/>
          <w:lang w:eastAsia="ar-SA"/>
        </w:rPr>
        <w:t>,</w:t>
      </w:r>
      <w:r>
        <w:rPr>
          <w:rFonts w:ascii="Times New Roman" w:eastAsia="Lucida Sans Unicode" w:hAnsi="Times New Roman" w:cs="Times New Roman"/>
          <w:kern w:val="2"/>
          <w:lang w:eastAsia="ar-SA"/>
        </w:rPr>
        <w:t xml:space="preserve">  № закупки_____________</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spacing w:val="-3"/>
          <w:lang w:eastAsia="ar-SA"/>
        </w:rPr>
        <w:t xml:space="preserve"> 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Pr="00DE23FA">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r w:rsidRPr="00DE23FA">
        <w:rPr>
          <w:rFonts w:ascii="Times New Roman" w:eastAsia="Times New Roman" w:hAnsi="Times New Roman" w:cs="Times New Roman"/>
          <w:spacing w:val="-3"/>
          <w:lang w:eastAsia="ar-SA"/>
        </w:rPr>
        <w:t xml:space="preserve"> </w:t>
      </w:r>
    </w:p>
    <w:p w:rsidR="00497872" w:rsidRPr="00DE23FA"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8.3</w:t>
      </w:r>
      <w:r w:rsidR="00497872" w:rsidRPr="00DE23FA">
        <w:rPr>
          <w:rFonts w:ascii="Times New Roman" w:eastAsia="Times New Roman" w:hAnsi="Times New Roman" w:cs="Times New Roman"/>
          <w:spacing w:val="-3"/>
          <w:lang w:eastAsia="ar-SA"/>
        </w:rPr>
        <w:t>. Если Поставщик в качестве обеспечения исполнения контракта выбирает перечисление денежных средств на счет Заказчика, то:</w:t>
      </w:r>
    </w:p>
    <w:p w:rsidR="00497872" w:rsidRPr="00DE23FA" w:rsidRDefault="00497872" w:rsidP="007E1AF8">
      <w:pPr>
        <w:suppressAutoHyphens/>
        <w:spacing w:after="0" w:line="240" w:lineRule="auto"/>
        <w:ind w:right="-1" w:firstLine="426"/>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Обеспечение исполнения настоящего контракта будет возвращено Поставщику при условии надлежащего исполнения им всех своих обязательств по </w:t>
      </w:r>
      <w:r w:rsidR="00DE23FA" w:rsidRPr="00DE23FA">
        <w:rPr>
          <w:rFonts w:ascii="Times New Roman" w:eastAsia="Times New Roman" w:hAnsi="Times New Roman" w:cs="Times New Roman"/>
          <w:lang w:eastAsia="ru-RU"/>
        </w:rPr>
        <w:t xml:space="preserve">настоящему контракту в течение 30 (Тридцати) </w:t>
      </w:r>
      <w:r w:rsidRPr="00DE23FA">
        <w:rPr>
          <w:rFonts w:ascii="Times New Roman" w:eastAsia="Times New Roman" w:hAnsi="Times New Roman" w:cs="Times New Roman"/>
          <w:lang w:eastAsia="ru-RU"/>
        </w:rPr>
        <w:t>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497872" w:rsidRPr="00E4147D"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8</w:t>
      </w:r>
      <w:r w:rsidR="00497872" w:rsidRPr="00E4147D">
        <w:rPr>
          <w:rFonts w:ascii="Times New Roman" w:eastAsia="Times New Roman" w:hAnsi="Times New Roman" w:cs="Times New Roman"/>
          <w:spacing w:val="-3"/>
          <w:lang w:eastAsia="ar-SA"/>
        </w:rPr>
        <w:t>.</w:t>
      </w:r>
      <w:r>
        <w:rPr>
          <w:rFonts w:ascii="Times New Roman" w:eastAsia="Times New Roman" w:hAnsi="Times New Roman" w:cs="Times New Roman"/>
          <w:spacing w:val="-3"/>
          <w:lang w:eastAsia="ar-SA"/>
        </w:rPr>
        <w:t>4</w:t>
      </w:r>
      <w:r w:rsidR="00497872" w:rsidRPr="00E4147D">
        <w:rPr>
          <w:rFonts w:ascii="Times New Roman" w:eastAsia="Times New Roman" w:hAnsi="Times New Roman" w:cs="Times New Roman"/>
          <w:spacing w:val="-3"/>
          <w:lang w:eastAsia="ar-SA"/>
        </w:rPr>
        <w:t>.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7872" w:rsidRPr="00BE3E4B" w:rsidRDefault="00497872" w:rsidP="00497872">
      <w:pPr>
        <w:tabs>
          <w:tab w:val="left" w:pos="709"/>
        </w:tabs>
        <w:suppressAutoHyphens/>
        <w:spacing w:after="0" w:line="240" w:lineRule="auto"/>
        <w:ind w:left="360" w:right="-313"/>
        <w:rPr>
          <w:rFonts w:ascii="Times New Roman" w:eastAsia="Times New Roman" w:hAnsi="Times New Roman" w:cs="Times New Roman"/>
          <w:b/>
          <w:sz w:val="24"/>
          <w:szCs w:val="24"/>
          <w:lang w:eastAsia="ar-SA"/>
        </w:rPr>
      </w:pPr>
    </w:p>
    <w:p w:rsidR="00497872" w:rsidRPr="00E4147D"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497872" w:rsidRPr="00E4147D">
        <w:rPr>
          <w:rFonts w:ascii="Times New Roman" w:eastAsia="Times New Roman" w:hAnsi="Times New Roman" w:cs="Times New Roman"/>
          <w:b/>
          <w:lang w:eastAsia="ar-SA"/>
        </w:rPr>
        <w:t>. Рассмотрение споров</w:t>
      </w:r>
    </w:p>
    <w:p w:rsidR="00497872" w:rsidRPr="00E4147D" w:rsidRDefault="00E4147D" w:rsidP="00497872">
      <w:pPr>
        <w:suppressAutoHyphens/>
        <w:spacing w:after="0" w:line="240" w:lineRule="auto"/>
        <w:ind w:left="142" w:right="-313" w:firstLine="142"/>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.1. К отношениям сторон в части, не урегулированной настоящим контрактом, применяется законодательство Российской Федерации.</w:t>
      </w:r>
    </w:p>
    <w:p w:rsidR="00497872" w:rsidRPr="00E4147D" w:rsidRDefault="00E4147D" w:rsidP="007E1AF8">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.2. 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497872" w:rsidRPr="00E4147D" w:rsidRDefault="00E4147D" w:rsidP="007E1AF8">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.3.При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497872" w:rsidRPr="00E4147D" w:rsidRDefault="00497872" w:rsidP="00497872">
      <w:pPr>
        <w:shd w:val="clear" w:color="auto" w:fill="FFFFFF"/>
        <w:suppressAutoHyphens/>
        <w:spacing w:after="0" w:line="240" w:lineRule="auto"/>
        <w:ind w:left="11" w:right="-313" w:firstLine="349"/>
        <w:jc w:val="both"/>
        <w:rPr>
          <w:rFonts w:ascii="Times New Roman" w:eastAsia="Times New Roman" w:hAnsi="Times New Roman" w:cs="Times New Roman"/>
          <w:spacing w:val="-3"/>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497872" w:rsidRPr="00BE3E4B">
        <w:rPr>
          <w:rFonts w:ascii="Times New Roman" w:eastAsia="Times New Roman" w:hAnsi="Times New Roman" w:cs="Times New Roman"/>
          <w:b/>
          <w:sz w:val="24"/>
          <w:szCs w:val="24"/>
          <w:lang w:eastAsia="ar-SA"/>
        </w:rPr>
        <w:t>. Обстоятельства непреодолимой силы</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sz w:val="24"/>
          <w:szCs w:val="24"/>
          <w:lang w:eastAsia="ar-SA"/>
        </w:rPr>
        <w:t xml:space="preserve">    </w:t>
      </w:r>
      <w:r w:rsidRPr="00664B4F">
        <w:rPr>
          <w:rFonts w:ascii="Times New Roman" w:eastAsia="Times New Roman" w:hAnsi="Times New Roman" w:cs="Times New Roman"/>
          <w:spacing w:val="-3"/>
          <w:lang w:eastAsia="ar-SA"/>
        </w:rPr>
        <w:t>10</w:t>
      </w:r>
      <w:r w:rsidR="00497872" w:rsidRPr="00664B4F">
        <w:rPr>
          <w:rFonts w:ascii="Times New Roman" w:eastAsia="Times New Roman" w:hAnsi="Times New Roman" w:cs="Times New Roman"/>
          <w:spacing w:val="-3"/>
          <w:lang w:eastAsia="ar-SA"/>
        </w:rPr>
        <w:t>.1. 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sidRPr="00664B4F">
        <w:rPr>
          <w:rFonts w:ascii="Times New Roman" w:eastAsia="Times New Roman" w:hAnsi="Times New Roman" w:cs="Times New Roman"/>
          <w:spacing w:val="-3"/>
          <w:lang w:eastAsia="ar-SA"/>
        </w:rPr>
        <w:t xml:space="preserve">    10</w:t>
      </w:r>
      <w:r w:rsidR="00497872" w:rsidRPr="00664B4F">
        <w:rPr>
          <w:rFonts w:ascii="Times New Roman" w:eastAsia="Times New Roman" w:hAnsi="Times New Roman" w:cs="Times New Roman"/>
          <w:spacing w:val="-3"/>
          <w:lang w:eastAsia="ar-SA"/>
        </w:rPr>
        <w:t>.2. 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предоставить документы, подтверждающие наличие обстоятельств непреодолимой силы, удостоверенные компетентными государственными органами.</w:t>
      </w:r>
    </w:p>
    <w:p w:rsidR="00E4147D" w:rsidRDefault="00E4147D"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Pr="00E4147D">
        <w:rPr>
          <w:rFonts w:ascii="Times New Roman" w:eastAsia="Times New Roman" w:hAnsi="Times New Roman" w:cs="Times New Roman"/>
          <w:b/>
          <w:lang w:eastAsia="ru-RU"/>
        </w:rPr>
        <w:t>. АНТИКОРРУПЦИОННЫЕ УСЛОВИЯ</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w:t>
      </w:r>
      <w:r w:rsidRPr="00E4147D">
        <w:rPr>
          <w:rFonts w:ascii="Times New Roman" w:eastAsia="Times New Roman" w:hAnsi="Times New Roman" w:cs="Times New Roman"/>
          <w:lang w:eastAsia="ru-RU"/>
        </w:rPr>
        <w:lastRenderedPageBreak/>
        <w:t>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предоставление каких-либо гарантий;</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ускорение существующих процедур;</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4147D" w:rsidRPr="00E4147D" w:rsidRDefault="00E4147D" w:rsidP="00E4147D">
      <w:pPr>
        <w:tabs>
          <w:tab w:val="num" w:pos="567"/>
        </w:tabs>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.8.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64B4F" w:rsidRDefault="00664B4F"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sidRPr="00E4147D">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E4147D">
        <w:rPr>
          <w:rFonts w:ascii="Times New Roman" w:eastAsia="Times New Roman" w:hAnsi="Times New Roman" w:cs="Times New Roman"/>
          <w:b/>
          <w:lang w:eastAsia="ru-RU"/>
        </w:rPr>
        <w:t>. КОНФИДЕНЦИАЛЬНОСТЬ</w:t>
      </w:r>
    </w:p>
    <w:p w:rsidR="00E4147D" w:rsidRPr="00E4147D" w:rsidRDefault="00E4147D" w:rsidP="00E4147D">
      <w:pPr>
        <w:spacing w:after="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E4147D">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w:t>
      </w:r>
      <w:r w:rsidRPr="00E4147D">
        <w:rPr>
          <w:rFonts w:ascii="Times New Roman" w:eastAsia="Times New Roman" w:hAnsi="Times New Roman" w:cs="Times New Roman"/>
          <w:bCs/>
          <w:lang w:eastAsia="ru-RU"/>
        </w:rPr>
        <w:lastRenderedPageBreak/>
        <w:t>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.3.</w:t>
      </w:r>
      <w:r w:rsidRPr="00E4147D">
        <w:rPr>
          <w:rFonts w:ascii="Times New Roman" w:eastAsia="Times New Roman" w:hAnsi="Times New Roman" w:cs="Times New Roman"/>
          <w:bCs/>
          <w:lang w:eastAsia="ru-RU"/>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.4.</w:t>
      </w:r>
      <w:r w:rsidRPr="00E4147D">
        <w:rPr>
          <w:rFonts w:ascii="Times New Roman" w:eastAsia="Times New Roman" w:hAnsi="Times New Roman" w:cs="Times New Roman"/>
          <w:bCs/>
          <w:lang w:eastAsia="ru-RU"/>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.5.</w:t>
      </w:r>
      <w:r w:rsidRPr="00E4147D">
        <w:rPr>
          <w:rFonts w:ascii="Times New Roman" w:eastAsia="Times New Roman" w:hAnsi="Times New Roman" w:cs="Times New Roman"/>
          <w:bCs/>
          <w:lang w:eastAsia="ru-RU"/>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.6.</w:t>
      </w:r>
      <w:r w:rsidRPr="00E4147D">
        <w:rPr>
          <w:rFonts w:ascii="Times New Roman" w:eastAsia="Times New Roman" w:hAnsi="Times New Roman" w:cs="Times New Roman"/>
          <w:bCs/>
          <w:lang w:eastAsia="ru-RU"/>
        </w:rPr>
        <w:tab/>
        <w:t>Передача Конфиденциальной информации оформляется Актом, который подписывается уполномоченными лицами Сторон.</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.7.</w:t>
      </w:r>
      <w:r w:rsidRPr="00E4147D">
        <w:rPr>
          <w:rFonts w:ascii="Times New Roman" w:eastAsia="Times New Roman" w:hAnsi="Times New Roman" w:cs="Times New Roman"/>
          <w:bCs/>
          <w:lang w:eastAsia="ru-RU"/>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00497872" w:rsidRPr="00BE3E4B">
        <w:rPr>
          <w:rFonts w:ascii="Times New Roman" w:eastAsia="Times New Roman" w:hAnsi="Times New Roman" w:cs="Times New Roman"/>
          <w:b/>
          <w:sz w:val="24"/>
          <w:szCs w:val="24"/>
          <w:lang w:eastAsia="ar-SA"/>
        </w:rPr>
        <w:t>. Срок действия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 xml:space="preserve">.1. Настоящий Контракт  вступает в силу с момента его подписания Сторонами и действует </w:t>
      </w:r>
      <w:r>
        <w:rPr>
          <w:rFonts w:ascii="Times New Roman" w:eastAsia="Times New Roman" w:hAnsi="Times New Roman" w:cs="Times New Roman"/>
          <w:spacing w:val="-3"/>
          <w:sz w:val="24"/>
          <w:szCs w:val="24"/>
          <w:lang w:eastAsia="ar-SA"/>
        </w:rPr>
        <w:t>до 31  октября</w:t>
      </w:r>
      <w:r w:rsidR="00497872">
        <w:rPr>
          <w:rFonts w:ascii="Times New Roman" w:eastAsia="Times New Roman" w:hAnsi="Times New Roman" w:cs="Times New Roman"/>
          <w:spacing w:val="-3"/>
          <w:sz w:val="24"/>
          <w:szCs w:val="24"/>
          <w:lang w:eastAsia="ar-SA"/>
        </w:rPr>
        <w:t xml:space="preserve">  2017 года. </w:t>
      </w:r>
      <w:r w:rsidR="00497872" w:rsidRPr="00BE3E4B">
        <w:rPr>
          <w:rFonts w:ascii="Times New Roman" w:eastAsia="Times New Roman" w:hAnsi="Times New Roman" w:cs="Times New Roman"/>
          <w:spacing w:val="-3"/>
          <w:sz w:val="24"/>
          <w:szCs w:val="24"/>
          <w:lang w:eastAsia="ar-SA"/>
        </w:rPr>
        <w:t xml:space="preserve"> </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.3.1. Нарушения сроков поставки товара, предусмотренных Контрактом.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.4.1. Неоднократного нарушения сроков оплаты товара, предусмотренных Контрактом.</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r w:rsidR="00497872" w:rsidRPr="00BE3E4B">
        <w:rPr>
          <w:rFonts w:ascii="Times New Roman" w:eastAsia="Times New Roman" w:hAnsi="Times New Roman" w:cs="Times New Roman"/>
          <w:b/>
          <w:sz w:val="24"/>
          <w:szCs w:val="24"/>
          <w:lang w:eastAsia="ar-SA"/>
        </w:rPr>
        <w:t>. Прочие условия</w:t>
      </w:r>
    </w:p>
    <w:p w:rsidR="00497872" w:rsidRPr="00BE3E4B" w:rsidRDefault="00497872"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w:t>
      </w:r>
      <w:r w:rsidR="00E4147D">
        <w:rPr>
          <w:rFonts w:ascii="Times New Roman" w:eastAsia="Times New Roman" w:hAnsi="Times New Roman" w:cs="Times New Roman"/>
          <w:spacing w:val="-3"/>
          <w:sz w:val="24"/>
          <w:szCs w:val="24"/>
          <w:lang w:eastAsia="ar-SA"/>
        </w:rPr>
        <w:t>4</w:t>
      </w:r>
      <w:r w:rsidRPr="00BE3E4B">
        <w:rPr>
          <w:rFonts w:ascii="Times New Roman" w:eastAsia="Times New Roman" w:hAnsi="Times New Roman" w:cs="Times New Roman"/>
          <w:spacing w:val="-3"/>
          <w:sz w:val="24"/>
          <w:szCs w:val="24"/>
          <w:lang w:eastAsia="ar-SA"/>
        </w:rPr>
        <w:t>.1. Ни одна из Сторон не вправе передать свои права и обязанности по контракту третьим лицам без письменного согласия на то другой Стороны.</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14</w:t>
      </w:r>
      <w:r w:rsidR="00497872" w:rsidRPr="00BE3E4B">
        <w:rPr>
          <w:rFonts w:ascii="Times New Roman" w:eastAsia="Times New Roman" w:hAnsi="Times New Roman" w:cs="Times New Roman"/>
          <w:spacing w:val="-3"/>
          <w:sz w:val="24"/>
          <w:szCs w:val="24"/>
          <w:lang w:eastAsia="ar-SA"/>
        </w:rPr>
        <w:t>.2. 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.3. 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.4. 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1D5A97"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w:t>
      </w:r>
    </w:p>
    <w:p w:rsidR="00497872" w:rsidRPr="00BE3E4B" w:rsidRDefault="00E4147D" w:rsidP="001D5A97">
      <w:pPr>
        <w:suppressAutoHyphens/>
        <w:spacing w:after="0" w:line="240" w:lineRule="auto"/>
        <w:ind w:left="142" w:right="-1" w:firstLine="566"/>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lastRenderedPageBreak/>
        <w:t>14</w:t>
      </w:r>
      <w:r w:rsidR="00497872" w:rsidRPr="00BE3E4B">
        <w:rPr>
          <w:rFonts w:ascii="Times New Roman" w:eastAsia="Times New Roman" w:hAnsi="Times New Roman" w:cs="Times New Roman"/>
          <w:spacing w:val="-3"/>
          <w:sz w:val="24"/>
          <w:szCs w:val="24"/>
          <w:lang w:eastAsia="ar-SA"/>
        </w:rPr>
        <w:t>.5. 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w:t>
      </w:r>
      <w:r w:rsidR="001D5A97">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14</w:t>
      </w:r>
      <w:r w:rsidR="00497872" w:rsidRPr="00BE3E4B">
        <w:rPr>
          <w:rFonts w:ascii="Times New Roman" w:eastAsia="Times New Roman" w:hAnsi="Times New Roman" w:cs="Times New Roman"/>
          <w:spacing w:val="-3"/>
          <w:sz w:val="24"/>
          <w:szCs w:val="24"/>
          <w:lang w:eastAsia="ar-SA"/>
        </w:rPr>
        <w:t>.6. Неотъемлемой частью контракта является спецификация (приложение № 1 к Контракту).</w:t>
      </w:r>
    </w:p>
    <w:p w:rsidR="00497872" w:rsidRPr="00BE3E4B" w:rsidRDefault="00497872"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p>
    <w:p w:rsidR="00EA45E8" w:rsidRPr="00EA45E8" w:rsidRDefault="00AC287D" w:rsidP="00EA45E8">
      <w:pPr>
        <w:spacing w:after="6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EA45E8" w:rsidRPr="00EA45E8">
        <w:rPr>
          <w:rFonts w:ascii="Times New Roman" w:eastAsia="Times New Roman" w:hAnsi="Times New Roman" w:cs="Times New Roman"/>
          <w:b/>
          <w:lang w:eastAsia="ru-RU"/>
        </w:rPr>
        <w:t>. АДРЕСА И ПЛАТЕЖНЫЕ РЕКВИЗИТЫ СТОРОН</w:t>
      </w:r>
    </w:p>
    <w:p w:rsidR="00EA45E8" w:rsidRPr="00EA45E8" w:rsidRDefault="00EA45E8" w:rsidP="00EA45E8">
      <w:pPr>
        <w:spacing w:after="60" w:line="240" w:lineRule="auto"/>
        <w:jc w:val="center"/>
        <w:rPr>
          <w:rFonts w:ascii="Times New Roman" w:eastAsia="Times New Roman" w:hAnsi="Times New Roman" w:cs="Times New Roman"/>
          <w:b/>
          <w:lang w:eastAsia="ru-RU"/>
        </w:rPr>
      </w:pPr>
    </w:p>
    <w:tbl>
      <w:tblPr>
        <w:tblW w:w="10314" w:type="dxa"/>
        <w:tblLayout w:type="fixed"/>
        <w:tblLook w:val="0000"/>
      </w:tblPr>
      <w:tblGrid>
        <w:gridCol w:w="5660"/>
        <w:gridCol w:w="4654"/>
      </w:tblGrid>
      <w:tr w:rsidR="00EA45E8" w:rsidRPr="00EA45E8" w:rsidTr="00EA45E8">
        <w:tc>
          <w:tcPr>
            <w:tcW w:w="5660"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Поставщик:</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0" w:edGrp="everyone"/>
            <w:r w:rsidRPr="00EA45E8">
              <w:rPr>
                <w:rFonts w:ascii="Times New Roman" w:eastAsia="Times New Roman" w:hAnsi="Times New Roman" w:cs="Times New Roman"/>
                <w:b/>
                <w:lang w:eastAsia="ru-RU"/>
              </w:rPr>
              <w:t>_</w:t>
            </w:r>
            <w:permEnd w:id="0"/>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Р/с  </w:t>
            </w:r>
            <w:permStart w:id="1" w:edGrp="everyone"/>
            <w:r w:rsidRPr="00EA45E8">
              <w:rPr>
                <w:rFonts w:ascii="Times New Roman" w:eastAsia="Times New Roman" w:hAnsi="Times New Roman" w:cs="Times New Roman"/>
                <w:b/>
                <w:lang w:eastAsia="ru-RU"/>
              </w:rPr>
              <w:t>_</w:t>
            </w:r>
            <w:permEnd w:id="1"/>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2" w:edGrp="everyone"/>
            <w:r w:rsidRPr="00EA45E8">
              <w:rPr>
                <w:rFonts w:ascii="Times New Roman" w:eastAsia="Times New Roman" w:hAnsi="Times New Roman" w:cs="Times New Roman"/>
                <w:b/>
                <w:lang w:eastAsia="ru-RU"/>
              </w:rPr>
              <w:t>_</w:t>
            </w:r>
            <w:permEnd w:id="2"/>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к/с</w:t>
            </w:r>
            <w:permStart w:id="3" w:edGrp="everyone"/>
            <w:r w:rsidRPr="00EA45E8">
              <w:rPr>
                <w:rFonts w:ascii="Times New Roman" w:eastAsia="Times New Roman" w:hAnsi="Times New Roman" w:cs="Times New Roman"/>
                <w:b/>
                <w:lang w:eastAsia="ru-RU"/>
              </w:rPr>
              <w:t>_</w:t>
            </w:r>
            <w:permEnd w:id="3"/>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4" w:edGrp="everyone"/>
            <w:r w:rsidRPr="00EA45E8">
              <w:rPr>
                <w:rFonts w:ascii="Times New Roman" w:eastAsia="Times New Roman" w:hAnsi="Times New Roman" w:cs="Times New Roman"/>
                <w:b/>
                <w:lang w:eastAsia="ru-RU"/>
              </w:rPr>
              <w:t>_</w:t>
            </w:r>
            <w:permEnd w:id="4"/>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5" w:edGrp="everyone"/>
            <w:r w:rsidRPr="00EA45E8">
              <w:rPr>
                <w:rFonts w:ascii="Times New Roman" w:eastAsia="Times New Roman" w:hAnsi="Times New Roman" w:cs="Times New Roman"/>
                <w:b/>
                <w:lang w:eastAsia="ru-RU"/>
              </w:rPr>
              <w:t>_</w:t>
            </w:r>
            <w:permEnd w:id="5"/>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6" w:edGrp="everyone"/>
            <w:r w:rsidRPr="00EA45E8">
              <w:rPr>
                <w:rFonts w:ascii="Times New Roman" w:eastAsia="Times New Roman" w:hAnsi="Times New Roman" w:cs="Times New Roman"/>
                <w:b/>
                <w:lang w:eastAsia="ru-RU"/>
              </w:rPr>
              <w:t>_</w:t>
            </w:r>
            <w:permEnd w:id="6"/>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val="en-US" w:eastAsia="ru-RU"/>
              </w:rPr>
              <w:t>e</w:t>
            </w:r>
            <w:r w:rsidRPr="00EA45E8">
              <w:rPr>
                <w:rFonts w:ascii="Times New Roman" w:eastAsia="Times New Roman" w:hAnsi="Times New Roman" w:cs="Times New Roman"/>
                <w:lang w:eastAsia="ru-RU"/>
              </w:rPr>
              <w:t>-</w:t>
            </w:r>
            <w:r w:rsidRPr="00EA45E8">
              <w:rPr>
                <w:rFonts w:ascii="Times New Roman" w:eastAsia="Times New Roman" w:hAnsi="Times New Roman" w:cs="Times New Roman"/>
                <w:lang w:val="en-US" w:eastAsia="ru-RU"/>
              </w:rPr>
              <w:t>mail</w:t>
            </w:r>
            <w:r w:rsidRPr="00EA45E8">
              <w:rPr>
                <w:rFonts w:ascii="Times New Roman" w:eastAsia="Times New Roman" w:hAnsi="Times New Roman" w:cs="Times New Roman"/>
                <w:lang w:eastAsia="ru-RU"/>
              </w:rPr>
              <w:t xml:space="preserve">: </w:t>
            </w:r>
            <w:permStart w:id="7" w:edGrp="everyone"/>
            <w:r w:rsidRPr="00EA45E8">
              <w:rPr>
                <w:rFonts w:ascii="Times New Roman" w:eastAsia="Times New Roman" w:hAnsi="Times New Roman" w:cs="Times New Roman"/>
                <w:b/>
                <w:lang w:eastAsia="ru-RU"/>
              </w:rPr>
              <w:t>_</w:t>
            </w:r>
            <w:permEnd w:id="7"/>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сайт:</w:t>
            </w:r>
            <w:permStart w:id="8" w:edGrp="everyone"/>
            <w:r w:rsidRPr="00EA45E8">
              <w:rPr>
                <w:rFonts w:ascii="Times New Roman" w:eastAsia="Times New Roman" w:hAnsi="Times New Roman" w:cs="Times New Roman"/>
                <w:b/>
                <w:lang w:eastAsia="ru-RU"/>
              </w:rPr>
              <w:t>_</w:t>
            </w:r>
            <w:permEnd w:id="8"/>
          </w:p>
          <w:p w:rsidR="00EA45E8" w:rsidRPr="00EA45E8" w:rsidRDefault="00EA45E8" w:rsidP="00EA45E8">
            <w:pPr>
              <w:spacing w:after="40" w:line="240" w:lineRule="auto"/>
              <w:ind w:left="33" w:right="-1"/>
              <w:jc w:val="both"/>
              <w:rPr>
                <w:rFonts w:ascii="Times New Roman" w:eastAsia="Times New Roman" w:hAnsi="Times New Roman" w:cs="Times New Roman"/>
                <w:b/>
                <w:sz w:val="24"/>
                <w:szCs w:val="24"/>
                <w:lang w:eastAsia="ru-RU"/>
              </w:rPr>
            </w:pPr>
          </w:p>
        </w:tc>
        <w:tc>
          <w:tcPr>
            <w:tcW w:w="4654"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Покупатель:</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ermStart w:id="9" w:edGrp="everyone"/>
            <w:r w:rsidRPr="00EA45E8">
              <w:rPr>
                <w:rFonts w:ascii="Times New Roman" w:eastAsia="Times New Roman" w:hAnsi="Times New Roman" w:cs="Times New Roman"/>
                <w:sz w:val="24"/>
                <w:szCs w:val="24"/>
                <w:lang w:eastAsia="ru-RU"/>
              </w:rPr>
              <w:t>0202001279</w:t>
            </w:r>
            <w:r w:rsidRPr="00EA45E8">
              <w:rPr>
                <w:rFonts w:ascii="Times New Roman" w:eastAsia="Times New Roman" w:hAnsi="Times New Roman" w:cs="Times New Roman"/>
                <w:b/>
                <w:lang w:eastAsia="ru-RU"/>
              </w:rPr>
              <w:t>_</w:t>
            </w:r>
            <w:permEnd w:id="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ermStart w:id="10" w:edGrp="everyone"/>
            <w:r w:rsidRPr="00EA45E8">
              <w:rPr>
                <w:rFonts w:ascii="Times New Roman" w:eastAsia="Times New Roman" w:hAnsi="Times New Roman" w:cs="Times New Roman"/>
                <w:sz w:val="24"/>
                <w:szCs w:val="24"/>
                <w:lang w:eastAsia="ru-RU"/>
              </w:rPr>
              <w:t>020201001</w:t>
            </w:r>
            <w:r w:rsidRPr="00EA45E8">
              <w:rPr>
                <w:rFonts w:ascii="Times New Roman" w:eastAsia="Times New Roman" w:hAnsi="Times New Roman" w:cs="Times New Roman"/>
                <w:b/>
                <w:lang w:eastAsia="ru-RU"/>
              </w:rPr>
              <w:t>_</w:t>
            </w:r>
            <w:permEnd w:id="10"/>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ermStart w:id="11" w:edGrp="everyone"/>
            <w:r w:rsidRPr="00BE3E4B">
              <w:rPr>
                <w:rFonts w:ascii="Times New Roman" w:eastAsia="Times New Roman" w:hAnsi="Times New Roman" w:cs="Times New Roman"/>
                <w:sz w:val="24"/>
                <w:szCs w:val="24"/>
                <w:lang w:eastAsia="ru-RU"/>
              </w:rPr>
              <w:t>452122, Республика Башкортостан, Альшеевский р-н, с.Раевский, ул.Победы, д.2а</w:t>
            </w:r>
            <w:r w:rsidRPr="00EA45E8">
              <w:rPr>
                <w:rFonts w:ascii="Times New Roman" w:eastAsia="Times New Roman" w:hAnsi="Times New Roman" w:cs="Times New Roman"/>
                <w:b/>
                <w:lang w:eastAsia="ru-RU"/>
              </w:rPr>
              <w:t xml:space="preserve"> _</w:t>
            </w:r>
            <w:permEnd w:id="11"/>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12" w:edGrp="everyone"/>
            <w:r w:rsidRPr="00BE3E4B">
              <w:rPr>
                <w:rFonts w:ascii="Times New Roman" w:eastAsia="Times New Roman" w:hAnsi="Times New Roman" w:cs="Times New Roman"/>
                <w:sz w:val="24"/>
                <w:szCs w:val="24"/>
                <w:lang w:eastAsia="ru-RU"/>
              </w:rPr>
              <w:t>452122, Республика Башкортостан, Альшеевский р-н, с.Раевский, ул.Победы, д.2а</w:t>
            </w:r>
            <w:r w:rsidRPr="00EA45E8">
              <w:rPr>
                <w:rFonts w:ascii="Times New Roman" w:eastAsia="Times New Roman" w:hAnsi="Times New Roman" w:cs="Times New Roman"/>
                <w:b/>
                <w:lang w:eastAsia="ru-RU"/>
              </w:rPr>
              <w:t xml:space="preserve"> _</w:t>
            </w:r>
            <w:permEnd w:id="12"/>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Р/с  </w:t>
            </w:r>
            <w:permStart w:id="13" w:edGrp="everyone"/>
            <w:r w:rsidRPr="00BE3E4B">
              <w:rPr>
                <w:rFonts w:ascii="Times New Roman" w:eastAsia="Times New Roman" w:hAnsi="Times New Roman" w:cs="Times New Roman"/>
                <w:sz w:val="24"/>
                <w:szCs w:val="24"/>
                <w:lang w:eastAsia="ru-RU"/>
              </w:rPr>
              <w:t>40204810300000001364</w:t>
            </w:r>
            <w:r w:rsidRPr="00EA45E8">
              <w:rPr>
                <w:rFonts w:ascii="Times New Roman" w:eastAsia="Times New Roman" w:hAnsi="Times New Roman" w:cs="Times New Roman"/>
                <w:b/>
                <w:lang w:eastAsia="ru-RU"/>
              </w:rPr>
              <w:t>_</w:t>
            </w:r>
            <w:permEnd w:id="13"/>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14" w:edGrp="everyone"/>
            <w:r w:rsidR="003143BF" w:rsidRPr="00BE3E4B">
              <w:rPr>
                <w:rFonts w:ascii="Times New Roman" w:eastAsia="Times New Roman" w:hAnsi="Times New Roman" w:cs="Times New Roman"/>
                <w:sz w:val="24"/>
                <w:szCs w:val="24"/>
                <w:lang w:eastAsia="ru-RU"/>
              </w:rPr>
              <w:t>Отделение – НБ Республика Башкортостан г. Уфа.</w:t>
            </w:r>
            <w:r w:rsidRPr="00EA45E8">
              <w:rPr>
                <w:rFonts w:ascii="Times New Roman" w:eastAsia="Times New Roman" w:hAnsi="Times New Roman" w:cs="Times New Roman"/>
                <w:b/>
                <w:lang w:eastAsia="ru-RU"/>
              </w:rPr>
              <w:t>_</w:t>
            </w:r>
            <w:permEnd w:id="14"/>
          </w:p>
          <w:p w:rsidR="00EA45E8" w:rsidRPr="00EA45E8" w:rsidRDefault="003143BF"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л</w:t>
            </w:r>
            <w:r w:rsidR="00EA45E8" w:rsidRPr="00EA45E8">
              <w:rPr>
                <w:rFonts w:ascii="Times New Roman" w:eastAsia="Times New Roman" w:hAnsi="Times New Roman" w:cs="Times New Roman"/>
                <w:lang w:eastAsia="ru-RU"/>
              </w:rPr>
              <w:t>/с</w:t>
            </w:r>
            <w:permStart w:id="15" w:edGrp="everyone"/>
            <w:r w:rsidRPr="00BE3E4B">
              <w:rPr>
                <w:rFonts w:ascii="Times New Roman" w:eastAsia="Times New Roman" w:hAnsi="Times New Roman" w:cs="Times New Roman"/>
                <w:sz w:val="24"/>
                <w:szCs w:val="24"/>
                <w:lang w:eastAsia="ru-RU"/>
              </w:rPr>
              <w:t>02802240010</w:t>
            </w:r>
            <w:r w:rsidR="00EA45E8" w:rsidRPr="00EA45E8">
              <w:rPr>
                <w:rFonts w:ascii="Times New Roman" w:eastAsia="Times New Roman" w:hAnsi="Times New Roman" w:cs="Times New Roman"/>
                <w:b/>
                <w:lang w:eastAsia="ru-RU"/>
              </w:rPr>
              <w:t>_</w:t>
            </w:r>
            <w:permEnd w:id="15"/>
            <w:r w:rsidR="00EA45E8"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16" w:edGrp="everyone"/>
            <w:r w:rsidR="003143BF" w:rsidRPr="00BE3E4B">
              <w:rPr>
                <w:rFonts w:ascii="Times New Roman" w:eastAsia="Times New Roman" w:hAnsi="Times New Roman" w:cs="Times New Roman"/>
                <w:sz w:val="24"/>
                <w:szCs w:val="24"/>
                <w:lang w:eastAsia="ru-RU"/>
              </w:rPr>
              <w:t>048073001</w:t>
            </w:r>
            <w:r w:rsidRPr="00EA45E8">
              <w:rPr>
                <w:rFonts w:ascii="Times New Roman" w:eastAsia="Times New Roman" w:hAnsi="Times New Roman" w:cs="Times New Roman"/>
                <w:b/>
                <w:lang w:eastAsia="ru-RU"/>
              </w:rPr>
              <w:t>_</w:t>
            </w:r>
            <w:permEnd w:id="16"/>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17" w:edGrp="everyone"/>
            <w:r w:rsidR="003143BF">
              <w:rPr>
                <w:rFonts w:ascii="Times New Roman" w:eastAsia="Times New Roman" w:hAnsi="Times New Roman" w:cs="Times New Roman"/>
                <w:lang w:eastAsia="ru-RU"/>
              </w:rPr>
              <w:t>1020201730438</w:t>
            </w:r>
            <w:r w:rsidRPr="00EA45E8">
              <w:rPr>
                <w:rFonts w:ascii="Times New Roman" w:eastAsia="Times New Roman" w:hAnsi="Times New Roman" w:cs="Times New Roman"/>
                <w:b/>
                <w:lang w:eastAsia="ru-RU"/>
              </w:rPr>
              <w:t>_</w:t>
            </w:r>
            <w:permEnd w:id="17"/>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18" w:edGrp="everyone"/>
            <w:r w:rsidR="003143BF">
              <w:rPr>
                <w:rFonts w:ascii="Times New Roman" w:eastAsia="Times New Roman" w:hAnsi="Times New Roman" w:cs="Times New Roman"/>
                <w:lang w:eastAsia="ru-RU"/>
              </w:rPr>
              <w:t>834754 22341</w:t>
            </w:r>
            <w:r w:rsidRPr="00EA45E8">
              <w:rPr>
                <w:rFonts w:ascii="Times New Roman" w:eastAsia="Times New Roman" w:hAnsi="Times New Roman" w:cs="Times New Roman"/>
                <w:b/>
                <w:lang w:eastAsia="ru-RU"/>
              </w:rPr>
              <w:t>_</w:t>
            </w:r>
            <w:permEnd w:id="1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val="en-US" w:eastAsia="ru-RU"/>
              </w:rPr>
            </w:pPr>
            <w:r w:rsidRPr="00EA45E8">
              <w:rPr>
                <w:rFonts w:ascii="Times New Roman" w:eastAsia="Times New Roman" w:hAnsi="Times New Roman" w:cs="Times New Roman"/>
                <w:lang w:val="en-US" w:eastAsia="ru-RU"/>
              </w:rPr>
              <w:t xml:space="preserve">e-mail: </w:t>
            </w:r>
            <w:permStart w:id="19" w:edGrp="everyone"/>
            <w:r w:rsidR="003143BF" w:rsidRPr="00BE3E4B">
              <w:rPr>
                <w:rFonts w:ascii="Times New Roman" w:eastAsia="Times New Roman" w:hAnsi="Times New Roman" w:cs="Times New Roman"/>
                <w:sz w:val="24"/>
                <w:szCs w:val="24"/>
                <w:lang w:val="en-US" w:eastAsia="ru-RU"/>
              </w:rPr>
              <w:t>raev_alsh@ufamts.ru</w:t>
            </w:r>
            <w:r w:rsidR="003143BF" w:rsidRPr="003143BF">
              <w:rPr>
                <w:rFonts w:ascii="Times New Roman" w:eastAsia="Times New Roman" w:hAnsi="Times New Roman" w:cs="Times New Roman"/>
                <w:b/>
                <w:lang w:val="en-US" w:eastAsia="ru-RU"/>
              </w:rPr>
              <w:t xml:space="preserve"> </w:t>
            </w:r>
            <w:r w:rsidRPr="00EA45E8">
              <w:rPr>
                <w:rFonts w:ascii="Times New Roman" w:eastAsia="Times New Roman" w:hAnsi="Times New Roman" w:cs="Times New Roman"/>
                <w:b/>
                <w:lang w:val="en-US" w:eastAsia="ru-RU"/>
              </w:rPr>
              <w:t>_</w:t>
            </w:r>
            <w:permEnd w:id="19"/>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Контактное лицо</w:t>
            </w:r>
            <w:r w:rsidR="003143BF">
              <w:rPr>
                <w:rFonts w:ascii="Times New Roman" w:eastAsia="Times New Roman" w:hAnsi="Times New Roman" w:cs="Times New Roman"/>
                <w:lang w:eastAsia="ru-RU"/>
              </w:rPr>
              <w:t xml:space="preserve"> </w:t>
            </w:r>
            <w:r w:rsidRPr="00EA45E8">
              <w:rPr>
                <w:rFonts w:ascii="Times New Roman" w:eastAsia="Times New Roman" w:hAnsi="Times New Roman" w:cs="Times New Roman"/>
                <w:lang w:eastAsia="ru-RU"/>
              </w:rPr>
              <w:t>:</w:t>
            </w:r>
            <w:permStart w:id="20" w:edGrp="everyone"/>
            <w:r w:rsidR="003143BF">
              <w:rPr>
                <w:rFonts w:ascii="Times New Roman" w:eastAsia="Times New Roman" w:hAnsi="Times New Roman" w:cs="Times New Roman"/>
                <w:lang w:eastAsia="ru-RU"/>
              </w:rPr>
              <w:t>Аникеец Светлана Владимировна</w:t>
            </w:r>
            <w:r w:rsidRPr="00EA45E8">
              <w:rPr>
                <w:rFonts w:ascii="Times New Roman" w:eastAsia="Times New Roman" w:hAnsi="Times New Roman" w:cs="Times New Roman"/>
                <w:b/>
                <w:lang w:eastAsia="ru-RU"/>
              </w:rPr>
              <w:t>_</w:t>
            </w:r>
            <w:permEnd w:id="20"/>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Тел./факс:</w:t>
            </w:r>
            <w:permStart w:id="21" w:edGrp="everyone"/>
            <w:r w:rsidR="003143BF">
              <w:rPr>
                <w:rFonts w:ascii="Times New Roman" w:eastAsia="Times New Roman" w:hAnsi="Times New Roman" w:cs="Times New Roman"/>
                <w:lang w:eastAsia="ru-RU"/>
              </w:rPr>
              <w:t>834754 22340</w:t>
            </w:r>
            <w:r w:rsidRPr="00EA45E8">
              <w:rPr>
                <w:rFonts w:ascii="Times New Roman" w:eastAsia="Times New Roman" w:hAnsi="Times New Roman" w:cs="Times New Roman"/>
                <w:b/>
                <w:lang w:eastAsia="ru-RU"/>
              </w:rPr>
              <w:t>_</w:t>
            </w:r>
            <w:permEnd w:id="21"/>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Руководитель (Ф.И.О. полностью):</w:t>
            </w:r>
            <w:permStart w:id="22" w:edGrp="everyone"/>
            <w:r w:rsidR="003143BF">
              <w:rPr>
                <w:rFonts w:ascii="Times New Roman" w:eastAsia="Times New Roman" w:hAnsi="Times New Roman" w:cs="Times New Roman"/>
                <w:lang w:eastAsia="ru-RU"/>
              </w:rPr>
              <w:t xml:space="preserve"> Тимасов Михаил Анатольевич</w:t>
            </w:r>
            <w:r w:rsidR="003143BF"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lang w:eastAsia="ru-RU"/>
              </w:rPr>
              <w:t>_</w:t>
            </w:r>
            <w:permEnd w:id="22"/>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Главный бухгалтер (Ф.И.О. полностью)</w:t>
            </w:r>
            <w:r w:rsidR="003143BF">
              <w:rPr>
                <w:rFonts w:ascii="Times New Roman" w:eastAsia="Times New Roman" w:hAnsi="Times New Roman" w:cs="Times New Roman"/>
                <w:lang w:eastAsia="ru-RU"/>
              </w:rPr>
              <w:t xml:space="preserve"> </w:t>
            </w:r>
            <w:r w:rsidRPr="00EA45E8">
              <w:rPr>
                <w:rFonts w:ascii="Times New Roman" w:eastAsia="Times New Roman" w:hAnsi="Times New Roman" w:cs="Times New Roman"/>
                <w:lang w:eastAsia="ru-RU"/>
              </w:rPr>
              <w:t>:</w:t>
            </w:r>
            <w:permStart w:id="23" w:edGrp="everyone"/>
            <w:r w:rsidR="003143BF">
              <w:rPr>
                <w:rFonts w:ascii="Times New Roman" w:eastAsia="Times New Roman" w:hAnsi="Times New Roman" w:cs="Times New Roman"/>
                <w:lang w:eastAsia="ru-RU"/>
              </w:rPr>
              <w:t>Побегус Марина Анатольевна</w:t>
            </w:r>
            <w:r w:rsidRPr="00EA45E8">
              <w:rPr>
                <w:rFonts w:ascii="Times New Roman" w:eastAsia="Times New Roman" w:hAnsi="Times New Roman" w:cs="Times New Roman"/>
                <w:b/>
                <w:lang w:eastAsia="ru-RU"/>
              </w:rPr>
              <w:t>_</w:t>
            </w:r>
            <w:permEnd w:id="23"/>
          </w:p>
        </w:tc>
      </w:tr>
      <w:tr w:rsidR="00EA45E8" w:rsidRPr="00EA45E8" w:rsidTr="00EA45E8">
        <w:trPr>
          <w:trHeight w:val="1230"/>
        </w:trPr>
        <w:tc>
          <w:tcPr>
            <w:tcW w:w="5660"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sz w:val="24"/>
                <w:szCs w:val="24"/>
                <w:lang w:eastAsia="ru-RU"/>
              </w:rPr>
              <w:t xml:space="preserve">от </w:t>
            </w:r>
            <w:r w:rsidRPr="00EA45E8">
              <w:rPr>
                <w:rFonts w:ascii="Times New Roman" w:eastAsia="Times New Roman" w:hAnsi="Times New Roman" w:cs="Times New Roman"/>
                <w:b/>
                <w:lang w:eastAsia="ru-RU"/>
              </w:rPr>
              <w:t>Поставщика</w:t>
            </w:r>
            <w:r w:rsidRPr="00EA45E8">
              <w:rPr>
                <w:rFonts w:ascii="Times New Roman" w:eastAsia="Times New Roman" w:hAnsi="Times New Roman" w:cs="Times New Roman"/>
                <w:b/>
                <w:bCs/>
                <w:sz w:val="24"/>
                <w:szCs w:val="24"/>
                <w:lang w:eastAsia="ru-RU"/>
              </w:rPr>
              <w:t>:</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24" w:edGrp="everyone"/>
            <w:r w:rsidRPr="00EA45E8">
              <w:rPr>
                <w:rFonts w:ascii="Times New Roman" w:eastAsia="Times New Roman" w:hAnsi="Times New Roman" w:cs="Times New Roman"/>
                <w:b/>
                <w:lang w:eastAsia="ru-RU"/>
              </w:rPr>
              <w:t>_</w:t>
            </w:r>
            <w:permEnd w:id="24"/>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25" w:edGrp="everyone"/>
            <w:r w:rsidRPr="00EA45E8">
              <w:rPr>
                <w:rFonts w:ascii="Times New Roman" w:eastAsia="Times New Roman" w:hAnsi="Times New Roman" w:cs="Times New Roman"/>
                <w:lang w:eastAsia="ru-RU"/>
              </w:rPr>
              <w:t>______________</w:t>
            </w:r>
            <w:permEnd w:id="25"/>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lang w:eastAsia="ru-RU"/>
              </w:rPr>
              <w:t>м.п.</w:t>
            </w:r>
          </w:p>
        </w:tc>
        <w:tc>
          <w:tcPr>
            <w:tcW w:w="4654"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26" w:edGrp="everyone"/>
            <w:r w:rsidRPr="00EA45E8">
              <w:rPr>
                <w:rFonts w:ascii="Times New Roman" w:eastAsia="Times New Roman" w:hAnsi="Times New Roman" w:cs="Times New Roman"/>
                <w:b/>
                <w:lang w:eastAsia="ru-RU"/>
              </w:rPr>
              <w:t>_</w:t>
            </w:r>
            <w:permEnd w:id="26"/>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27" w:edGrp="everyone"/>
            <w:r w:rsidRPr="00EA45E8">
              <w:rPr>
                <w:rFonts w:ascii="Times New Roman" w:eastAsia="Times New Roman" w:hAnsi="Times New Roman" w:cs="Times New Roman"/>
                <w:lang w:eastAsia="ru-RU"/>
              </w:rPr>
              <w:t>_</w:t>
            </w:r>
            <w:r w:rsidR="003143BF" w:rsidRPr="003143BF">
              <w:rPr>
                <w:rFonts w:ascii="Times New Roman" w:eastAsia="Times New Roman" w:hAnsi="Times New Roman" w:cs="Times New Roman"/>
                <w:u w:val="single"/>
                <w:lang w:eastAsia="ru-RU"/>
              </w:rPr>
              <w:t>М.А.Тимасов</w:t>
            </w:r>
            <w:r w:rsidRPr="00EA45E8">
              <w:rPr>
                <w:rFonts w:ascii="Times New Roman" w:eastAsia="Times New Roman" w:hAnsi="Times New Roman" w:cs="Times New Roman"/>
                <w:lang w:eastAsia="ru-RU"/>
              </w:rPr>
              <w:t>__</w:t>
            </w:r>
            <w:permEnd w:id="27"/>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lang w:eastAsia="ru-RU"/>
              </w:rPr>
              <w:t>м.п.</w:t>
            </w:r>
          </w:p>
        </w:tc>
      </w:tr>
    </w:tbl>
    <w:p w:rsidR="00EA45E8" w:rsidRDefault="00EA45E8"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7E1AF8" w:rsidRDefault="007E1AF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C34EB4" w:rsidP="00EA45E8">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w:t>
      </w:r>
      <w:r w:rsidR="00EA45E8" w:rsidRPr="00EA45E8">
        <w:rPr>
          <w:rFonts w:ascii="Times New Roman" w:eastAsia="Times New Roman" w:hAnsi="Times New Roman" w:cs="Times New Roman"/>
          <w:b/>
          <w:bCs/>
          <w:lang w:eastAsia="ru-RU"/>
        </w:rPr>
        <w:t xml:space="preserve">риложение № 1 к </w:t>
      </w:r>
      <w:r w:rsidR="003143BF">
        <w:rPr>
          <w:rFonts w:ascii="Times New Roman" w:eastAsia="Times New Roman" w:hAnsi="Times New Roman" w:cs="Times New Roman"/>
          <w:b/>
          <w:bCs/>
          <w:lang w:eastAsia="ru-RU"/>
        </w:rPr>
        <w:t>Муниципальному к</w:t>
      </w:r>
      <w:r w:rsidR="00EA45E8" w:rsidRPr="00EA45E8">
        <w:rPr>
          <w:rFonts w:ascii="Times New Roman" w:eastAsia="Times New Roman" w:hAnsi="Times New Roman" w:cs="Times New Roman"/>
          <w:b/>
          <w:bCs/>
          <w:lang w:eastAsia="ru-RU"/>
        </w:rPr>
        <w:t>онтракту</w:t>
      </w:r>
    </w:p>
    <w:p w:rsidR="00EA45E8" w:rsidRPr="00EA45E8" w:rsidRDefault="00EA45E8" w:rsidP="00EA45E8">
      <w:pPr>
        <w:spacing w:after="60" w:line="240" w:lineRule="auto"/>
        <w:jc w:val="right"/>
        <w:rPr>
          <w:rFonts w:ascii="Times New Roman" w:eastAsia="Times New Roman" w:hAnsi="Times New Roman" w:cs="Times New Roman"/>
          <w:b/>
          <w:bCs/>
          <w:lang w:eastAsia="ru-RU"/>
        </w:rPr>
      </w:pPr>
      <w:r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bCs/>
          <w:lang w:eastAsia="ru-RU"/>
        </w:rPr>
        <w:t>№ __________________ от «_____»____________ 20____ г.</w:t>
      </w: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r w:rsidRPr="00EA45E8">
        <w:rPr>
          <w:rFonts w:ascii="Times New Roman" w:eastAsia="Times New Roman" w:hAnsi="Times New Roman" w:cs="Times New Roman"/>
          <w:b/>
          <w:bCs/>
          <w:lang w:eastAsia="ru-RU"/>
        </w:rPr>
        <w:t>СПЕЦИФИКАЦИЯ №______</w:t>
      </w:r>
    </w:p>
    <w:p w:rsidR="00EA45E8" w:rsidRDefault="00EA45E8" w:rsidP="00EA45E8">
      <w:pPr>
        <w:spacing w:after="60"/>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к </w:t>
      </w:r>
      <w:r w:rsidR="003143BF">
        <w:rPr>
          <w:rFonts w:ascii="Times New Roman" w:eastAsia="Times New Roman" w:hAnsi="Times New Roman" w:cs="Times New Roman"/>
          <w:b/>
          <w:lang w:eastAsia="ru-RU"/>
        </w:rPr>
        <w:t>Муниципальному к</w:t>
      </w:r>
      <w:r w:rsidRPr="00EA45E8">
        <w:rPr>
          <w:rFonts w:ascii="Times New Roman" w:eastAsia="Times New Roman" w:hAnsi="Times New Roman" w:cs="Times New Roman"/>
          <w:b/>
          <w:lang w:eastAsia="ru-RU"/>
        </w:rPr>
        <w:t>онтракту №______________________ от «___»__________20____г.</w:t>
      </w:r>
    </w:p>
    <w:p w:rsidR="003143BF" w:rsidRPr="00EA45E8" w:rsidRDefault="003143BF" w:rsidP="00EA45E8">
      <w:pPr>
        <w:spacing w:after="60"/>
        <w:jc w:val="center"/>
        <w:rPr>
          <w:rFonts w:ascii="Times New Roman" w:eastAsia="Times New Roman" w:hAnsi="Times New Roman" w:cs="Times New Roman"/>
          <w:b/>
          <w:lang w:eastAsia="ru-RU"/>
        </w:rPr>
      </w:pPr>
    </w:p>
    <w:p w:rsidR="00EA45E8" w:rsidRPr="00EA45E8" w:rsidRDefault="003143BF" w:rsidP="00EA45E8">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село Раевский </w:t>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00EA45E8" w:rsidRPr="00EA45E8">
        <w:rPr>
          <w:rFonts w:ascii="Times New Roman" w:eastAsia="Times New Roman" w:hAnsi="Times New Roman" w:cs="Times New Roman"/>
          <w:lang w:eastAsia="ru-RU"/>
        </w:rPr>
        <w:tab/>
        <w:t>«_</w:t>
      </w:r>
      <w:r w:rsidR="00EA45E8" w:rsidRPr="00EA45E8">
        <w:rPr>
          <w:rFonts w:ascii="Times New Roman" w:eastAsia="Times New Roman" w:hAnsi="Times New Roman" w:cs="Times New Roman"/>
          <w:lang w:eastAsia="ru-RU"/>
        </w:rPr>
        <w:softHyphen/>
        <w:t>__»___________201___ года</w:t>
      </w:r>
    </w:p>
    <w:p w:rsidR="00EA45E8" w:rsidRPr="00EA45E8" w:rsidRDefault="00EA45E8" w:rsidP="00EA45E8">
      <w:pPr>
        <w:spacing w:after="60" w:line="240" w:lineRule="auto"/>
        <w:jc w:val="both"/>
        <w:rPr>
          <w:rFonts w:ascii="Times New Roman" w:eastAsia="Times New Roman" w:hAnsi="Times New Roman" w:cs="Times New Roman"/>
          <w:b/>
          <w:lang w:eastAsia="ru-RU"/>
        </w:rPr>
      </w:pPr>
      <w:r w:rsidRPr="00EA45E8">
        <w:rPr>
          <w:rFonts w:ascii="Times New Roman" w:eastAsia="Times New Roman" w:hAnsi="Times New Roman" w:cs="Times New Roman"/>
          <w:lang w:eastAsia="ru-RU"/>
        </w:rPr>
        <w:tab/>
      </w:r>
      <w:r w:rsidRPr="00EA45E8">
        <w:rPr>
          <w:rFonts w:ascii="Times New Roman" w:eastAsia="Times New Roman" w:hAnsi="Times New Roman" w:cs="Times New Roman"/>
          <w:b/>
          <w:lang w:eastAsia="ru-RU"/>
        </w:rPr>
        <w:t>______________________________________________________________________________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  именуемое в дальнейшем «</w:t>
      </w:r>
      <w:r w:rsidRPr="00EA45E8">
        <w:rPr>
          <w:rFonts w:ascii="Times New Roman" w:eastAsia="Times New Roman" w:hAnsi="Times New Roman" w:cs="Times New Roman"/>
          <w:b/>
          <w:lang w:eastAsia="ru-RU"/>
        </w:rPr>
        <w:t>Покупатель</w:t>
      </w:r>
      <w:r w:rsidRPr="00EA45E8">
        <w:rPr>
          <w:rFonts w:ascii="Times New Roman" w:eastAsia="Times New Roman" w:hAnsi="Times New Roman" w:cs="Times New Roman"/>
          <w:lang w:eastAsia="ru-RU"/>
        </w:rPr>
        <w:t>», в лице 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 действующего на основании _____________________________________, с одной стороны и</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 именуемое в дальнейшем «</w:t>
      </w:r>
      <w:r w:rsidRPr="00EA45E8">
        <w:rPr>
          <w:rFonts w:ascii="Times New Roman" w:eastAsia="Times New Roman" w:hAnsi="Times New Roman" w:cs="Times New Roman"/>
          <w:b/>
          <w:lang w:eastAsia="ru-RU"/>
        </w:rPr>
        <w:t>Поставщик</w:t>
      </w:r>
      <w:r w:rsidRPr="00EA45E8">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w:t>
      </w:r>
      <w:r w:rsidR="00C34EB4">
        <w:rPr>
          <w:rFonts w:ascii="Times New Roman" w:eastAsia="Times New Roman" w:hAnsi="Times New Roman" w:cs="Times New Roman"/>
          <w:lang w:eastAsia="ru-RU"/>
        </w:rPr>
        <w:t xml:space="preserve">нужд сельского поселения Раевский сельсовет  муниципального района Альшеевский район Республики Башкортостан </w:t>
      </w:r>
      <w:r w:rsidRPr="00EA45E8">
        <w:rPr>
          <w:rFonts w:ascii="Times New Roman" w:eastAsia="Times New Roman" w:hAnsi="Times New Roman" w:cs="Times New Roman"/>
          <w:lang w:eastAsia="ru-RU"/>
        </w:rPr>
        <w:t xml:space="preserve"> №_______ от «_____»_________________ 20____г. (далее – Контракт)  о нижеследующем:</w:t>
      </w:r>
    </w:p>
    <w:p w:rsidR="00EA45E8" w:rsidRPr="00EA45E8" w:rsidRDefault="00EA45E8" w:rsidP="00EA45E8">
      <w:pPr>
        <w:spacing w:after="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1. Во исполнение обязательств по Контракту Поставщик обязуется осуществить поставку следующего Товара: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268"/>
        <w:gridCol w:w="1843"/>
        <w:gridCol w:w="2126"/>
      </w:tblGrid>
      <w:tr w:rsidR="00EA45E8" w:rsidRPr="00EA45E8" w:rsidTr="00F50775">
        <w:trPr>
          <w:trHeight w:val="264"/>
          <w:jc w:val="center"/>
        </w:trPr>
        <w:tc>
          <w:tcPr>
            <w:tcW w:w="709"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п/п</w:t>
            </w:r>
          </w:p>
        </w:tc>
        <w:tc>
          <w:tcPr>
            <w:tcW w:w="2410"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Наименование Товаров</w:t>
            </w:r>
          </w:p>
        </w:tc>
        <w:tc>
          <w:tcPr>
            <w:tcW w:w="2268"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Количество</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(литры)</w:t>
            </w:r>
          </w:p>
        </w:tc>
        <w:tc>
          <w:tcPr>
            <w:tcW w:w="1843"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Цена за 1 литр (рублей)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c>
          <w:tcPr>
            <w:tcW w:w="2126"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Сумма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r>
      <w:tr w:rsidR="00EA45E8" w:rsidRPr="00EA45E8" w:rsidTr="00F50775">
        <w:trPr>
          <w:trHeight w:val="200"/>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8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2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62"/>
          <w:jc w:val="center"/>
        </w:trPr>
        <w:tc>
          <w:tcPr>
            <w:tcW w:w="3119" w:type="dxa"/>
            <w:gridSpan w:val="2"/>
          </w:tcPr>
          <w:p w:rsidR="00EA45E8" w:rsidRPr="00EA45E8" w:rsidRDefault="00EA45E8" w:rsidP="00EA45E8">
            <w:pPr>
              <w:spacing w:after="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ИТОГО:</w:t>
            </w: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bl>
    <w:p w:rsidR="003143BF" w:rsidRDefault="003143BF" w:rsidP="00EA45E8">
      <w:pPr>
        <w:spacing w:after="60" w:line="240" w:lineRule="auto"/>
        <w:ind w:firstLine="709"/>
        <w:jc w:val="both"/>
        <w:rPr>
          <w:rFonts w:ascii="Times New Roman" w:eastAsia="Times New Roman" w:hAnsi="Times New Roman" w:cs="Times New Roman"/>
          <w:b/>
          <w:lang w:eastAsia="ru-RU"/>
        </w:rPr>
      </w:pP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2.</w:t>
      </w:r>
      <w:r w:rsidR="001D5A97">
        <w:rPr>
          <w:rFonts w:ascii="Times New Roman" w:eastAsia="Times New Roman" w:hAnsi="Times New Roman" w:cs="Times New Roman"/>
          <w:lang w:eastAsia="ru-RU"/>
        </w:rPr>
        <w:t xml:space="preserve"> Срок поставки  Т</w:t>
      </w:r>
      <w:r w:rsidR="00C34EB4">
        <w:rPr>
          <w:rFonts w:ascii="Times New Roman" w:eastAsia="Times New Roman" w:hAnsi="Times New Roman" w:cs="Times New Roman"/>
          <w:lang w:eastAsia="ru-RU"/>
        </w:rPr>
        <w:t>ова</w:t>
      </w:r>
      <w:r w:rsidR="001D5A97">
        <w:rPr>
          <w:rFonts w:ascii="Times New Roman" w:eastAsia="Times New Roman" w:hAnsi="Times New Roman" w:cs="Times New Roman"/>
          <w:lang w:eastAsia="ru-RU"/>
        </w:rPr>
        <w:t>ра</w:t>
      </w:r>
      <w:r w:rsidR="00C34EB4">
        <w:rPr>
          <w:rFonts w:ascii="Times New Roman" w:eastAsia="Times New Roman" w:hAnsi="Times New Roman" w:cs="Times New Roman"/>
          <w:lang w:eastAsia="ru-RU"/>
        </w:rPr>
        <w:t xml:space="preserve">:  с 01 июля 2017 года  и по 30 сентября 2017 года.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3.</w:t>
      </w:r>
      <w:r w:rsidRPr="00EA45E8">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p>
    <w:tbl>
      <w:tblPr>
        <w:tblW w:w="0" w:type="auto"/>
        <w:jc w:val="center"/>
        <w:tblLook w:val="01E0"/>
      </w:tblPr>
      <w:tblGrid>
        <w:gridCol w:w="4785"/>
        <w:gridCol w:w="5007"/>
      </w:tblGrid>
      <w:tr w:rsidR="00EA45E8" w:rsidRPr="00EA45E8" w:rsidTr="00F50775">
        <w:trPr>
          <w:trHeight w:val="2108"/>
          <w:jc w:val="center"/>
        </w:trPr>
        <w:tc>
          <w:tcPr>
            <w:tcW w:w="4785"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Поставщика:</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bCs/>
                <w:lang w:eastAsia="ru-RU"/>
              </w:rPr>
              <w:t>м.п.</w:t>
            </w:r>
          </w:p>
        </w:tc>
        <w:tc>
          <w:tcPr>
            <w:tcW w:w="5007"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bCs/>
                <w:lang w:eastAsia="ru-RU"/>
              </w:rPr>
              <w:t>м.п.</w:t>
            </w:r>
          </w:p>
        </w:tc>
      </w:tr>
    </w:tbl>
    <w:p w:rsidR="00E166E0" w:rsidRDefault="00E166E0" w:rsidP="005173E4">
      <w:pPr>
        <w:spacing w:after="0"/>
        <w:jc w:val="center"/>
      </w:pPr>
    </w:p>
    <w:p w:rsidR="001D5A97" w:rsidRDefault="001D5A97" w:rsidP="005173E4">
      <w:pPr>
        <w:spacing w:after="0"/>
        <w:jc w:val="center"/>
      </w:pPr>
    </w:p>
    <w:p w:rsidR="001D5A97" w:rsidRDefault="001D5A97" w:rsidP="005173E4">
      <w:pPr>
        <w:spacing w:after="0"/>
        <w:jc w:val="center"/>
      </w:pPr>
    </w:p>
    <w:p w:rsidR="00C34EB4" w:rsidRDefault="00C34EB4" w:rsidP="00A53712">
      <w:pPr>
        <w:spacing w:after="0"/>
        <w:jc w:val="center"/>
        <w:rPr>
          <w:rFonts w:ascii="Times New Roman" w:hAnsi="Times New Roman" w:cs="Times New Roman"/>
          <w:b/>
          <w:color w:val="000000" w:themeColor="text1"/>
          <w:sz w:val="24"/>
          <w:szCs w:val="24"/>
        </w:rP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tblPr>
      <w:tblGrid>
        <w:gridCol w:w="560"/>
        <w:gridCol w:w="2210"/>
        <w:gridCol w:w="4244"/>
        <w:gridCol w:w="1413"/>
        <w:gridCol w:w="1476"/>
      </w:tblGrid>
      <w:tr w:rsidR="00E166E0" w:rsidRPr="00E166E0" w:rsidTr="00F50775">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п/п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F50775">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F50775">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F50775">
        <w:trPr>
          <w:trHeight w:val="1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395"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417"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000000" w:fill="FFFFFF"/>
            <w:noWrap/>
            <w:vAlign w:val="center"/>
            <w:hideMark/>
          </w:tcPr>
          <w:p w:rsidR="00E166E0" w:rsidRPr="00E166E0" w:rsidRDefault="007C3D74"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r w:rsidR="00F50775">
              <w:rPr>
                <w:rFonts w:ascii="Times New Roman" w:hAnsi="Times New Roman" w:cs="Times New Roman"/>
                <w:color w:val="000000"/>
                <w:sz w:val="24"/>
                <w:szCs w:val="24"/>
              </w:rPr>
              <w:t>,00006</w:t>
            </w:r>
          </w:p>
        </w:tc>
      </w:tr>
      <w:tr w:rsidR="00E166E0" w:rsidRPr="00E166E0" w:rsidTr="00F50775">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395"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417"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auto" w:fill="auto"/>
            <w:noWrap/>
            <w:vAlign w:val="center"/>
            <w:hideMark/>
          </w:tcPr>
          <w:p w:rsidR="00E166E0" w:rsidRPr="00E166E0" w:rsidRDefault="00F50775"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11439,26320</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2" w:name="_Toc381190074"/>
            <w:bookmarkStart w:id="3" w:name="_Toc381196530"/>
            <w:r w:rsidRPr="008D707E">
              <w:rPr>
                <w:rFonts w:ascii="Times New Roman" w:eastAsia="Calibri" w:hAnsi="Times New Roman" w:cs="Times New Roman"/>
              </w:rPr>
              <w:t>Метод сопоставимых рыночных цен (анализа рынка)</w:t>
            </w:r>
            <w:bookmarkEnd w:id="2"/>
            <w:bookmarkEnd w:id="3"/>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034860">
        <w:rPr>
          <w:rFonts w:ascii="Times New Roman" w:eastAsia="Times New Roman" w:hAnsi="Times New Roman" w:cs="Times New Roman"/>
          <w:b/>
          <w:color w:val="000000" w:themeColor="text1"/>
        </w:rPr>
        <w:t>Интернет-</w:t>
      </w:r>
      <w:r w:rsidR="004C14D6"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034860">
        <w:rPr>
          <w:rFonts w:ascii="Times New Roman" w:eastAsia="Times New Roman" w:hAnsi="Times New Roman" w:cs="Times New Roman"/>
          <w:b/>
          <w:color w:val="000000" w:themeColor="text1"/>
        </w:rPr>
        <w:t>26.05.</w:t>
      </w:r>
      <w:r w:rsidR="00C82C55">
        <w:rPr>
          <w:rFonts w:ascii="Times New Roman" w:eastAsia="Times New Roman" w:hAnsi="Times New Roman" w:cs="Times New Roman"/>
          <w:b/>
          <w:color w:val="000000" w:themeColor="text1"/>
        </w:rPr>
        <w:t>2017</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034860">
        <w:rPr>
          <w:rFonts w:ascii="Times New Roman" w:eastAsia="Times New Roman" w:hAnsi="Times New Roman" w:cs="Times New Roman"/>
          <w:color w:val="000000" w:themeColor="text1"/>
        </w:rPr>
        <w:t>К5» - 35,40</w:t>
      </w:r>
      <w:r w:rsidRPr="001D1C79">
        <w:rPr>
          <w:rFonts w:ascii="Times New Roman" w:eastAsia="Times New Roman" w:hAnsi="Times New Roman" w:cs="Times New Roman"/>
          <w:color w:val="000000" w:themeColor="text1"/>
        </w:rPr>
        <w:t xml:space="preserve"> рублей;</w:t>
      </w:r>
    </w:p>
    <w:p w:rsidR="004C14D6" w:rsidRPr="001D1C79" w:rsidRDefault="001D5A97"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Топливо дизельное  Евро (ДТ-5</w:t>
      </w:r>
      <w:r w:rsidR="00C82C55">
        <w:rPr>
          <w:rFonts w:ascii="Times New Roman" w:eastAsia="Times New Roman" w:hAnsi="Times New Roman" w:cs="Times New Roman"/>
          <w:color w:val="000000" w:themeColor="text1"/>
        </w:rPr>
        <w:t xml:space="preserve">) – 37,80 </w:t>
      </w:r>
      <w:r w:rsidR="004C14D6"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2  от  </w:t>
      </w:r>
      <w:r w:rsidR="00034860">
        <w:rPr>
          <w:rFonts w:ascii="Times New Roman" w:eastAsia="Times New Roman" w:hAnsi="Times New Roman" w:cs="Times New Roman"/>
          <w:b/>
          <w:color w:val="000000" w:themeColor="text1"/>
        </w:rPr>
        <w:t>26.05.</w:t>
      </w:r>
      <w:r w:rsidR="00C82C55">
        <w:rPr>
          <w:rFonts w:ascii="Times New Roman" w:eastAsia="Times New Roman" w:hAnsi="Times New Roman" w:cs="Times New Roman"/>
          <w:b/>
          <w:color w:val="000000" w:themeColor="text1"/>
        </w:rPr>
        <w:t xml:space="preserve">2017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034860">
        <w:rPr>
          <w:rFonts w:ascii="Times New Roman" w:eastAsia="Times New Roman" w:hAnsi="Times New Roman" w:cs="Times New Roman"/>
          <w:color w:val="000000" w:themeColor="text1"/>
        </w:rPr>
        <w:t>ый Регуляр 92 «АИ- 92-5» - 37,9</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034860">
        <w:rPr>
          <w:rFonts w:ascii="Times New Roman" w:eastAsia="Times New Roman" w:hAnsi="Times New Roman" w:cs="Times New Roman"/>
          <w:color w:val="000000" w:themeColor="text1"/>
        </w:rPr>
        <w:t>о дизельное  Евро (ДТ-5) – 38,62</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3 от  </w:t>
      </w:r>
      <w:r w:rsidR="00034860">
        <w:rPr>
          <w:rFonts w:ascii="Times New Roman" w:eastAsia="Times New Roman" w:hAnsi="Times New Roman" w:cs="Times New Roman"/>
          <w:b/>
          <w:color w:val="000000" w:themeColor="text1"/>
        </w:rPr>
        <w:t>26.05.</w:t>
      </w:r>
      <w:r w:rsidR="00C82C55">
        <w:rPr>
          <w:rFonts w:ascii="Times New Roman" w:eastAsia="Times New Roman" w:hAnsi="Times New Roman" w:cs="Times New Roman"/>
          <w:b/>
          <w:color w:val="000000" w:themeColor="text1"/>
        </w:rPr>
        <w:t xml:space="preserve">2017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034860">
        <w:rPr>
          <w:rFonts w:ascii="Times New Roman" w:eastAsia="Times New Roman" w:hAnsi="Times New Roman" w:cs="Times New Roman"/>
          <w:color w:val="000000" w:themeColor="text1"/>
        </w:rPr>
        <w:t>35,60</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034860">
        <w:rPr>
          <w:rFonts w:ascii="Times New Roman" w:eastAsia="Times New Roman" w:hAnsi="Times New Roman" w:cs="Times New Roman"/>
          <w:color w:val="000000" w:themeColor="text1"/>
        </w:rPr>
        <w:t>38,00</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tblPr>
      <w:tblGrid>
        <w:gridCol w:w="540"/>
        <w:gridCol w:w="2415"/>
        <w:gridCol w:w="567"/>
        <w:gridCol w:w="850"/>
        <w:gridCol w:w="851"/>
        <w:gridCol w:w="850"/>
        <w:gridCol w:w="851"/>
        <w:gridCol w:w="1134"/>
        <w:gridCol w:w="1275"/>
        <w:gridCol w:w="1276"/>
      </w:tblGrid>
      <w:tr w:rsidR="00BC41D5" w:rsidRPr="001D1C79" w:rsidTr="00034860">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п/п</w:t>
            </w:r>
          </w:p>
        </w:tc>
        <w:tc>
          <w:tcPr>
            <w:tcW w:w="2415"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850"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ед.изм.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034860">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415"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0"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5"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034860">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415" w:type="dxa"/>
            <w:tcBorders>
              <w:top w:val="single" w:sz="8" w:space="0" w:color="auto"/>
              <w:left w:val="single" w:sz="8" w:space="0" w:color="auto"/>
              <w:bottom w:val="single" w:sz="8" w:space="0" w:color="auto"/>
              <w:right w:val="nil"/>
            </w:tcBorders>
            <w:vAlign w:val="center"/>
          </w:tcPr>
          <w:p w:rsidR="00BC41D5" w:rsidRPr="001D1C79" w:rsidRDefault="00BC41D5" w:rsidP="001D5A97">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850" w:type="dxa"/>
            <w:tcBorders>
              <w:top w:val="single" w:sz="8" w:space="0" w:color="auto"/>
              <w:left w:val="nil"/>
              <w:bottom w:val="single" w:sz="8" w:space="0" w:color="auto"/>
              <w:right w:val="single" w:sz="8" w:space="0" w:color="auto"/>
            </w:tcBorders>
            <w:noWrap/>
            <w:vAlign w:val="center"/>
          </w:tcPr>
          <w:p w:rsidR="00BC41D5" w:rsidRPr="001D5A97" w:rsidRDefault="001D5A97" w:rsidP="001F2C58">
            <w:pPr>
              <w:spacing w:after="0"/>
              <w:jc w:val="center"/>
              <w:rPr>
                <w:rFonts w:ascii="Times New Roman" w:eastAsia="Calibri" w:hAnsi="Times New Roman" w:cs="Times New Roman"/>
                <w:color w:val="000000" w:themeColor="text1"/>
                <w:sz w:val="20"/>
                <w:szCs w:val="20"/>
              </w:rPr>
            </w:pPr>
            <w:r w:rsidRPr="001D5A97">
              <w:rPr>
                <w:rFonts w:ascii="Times New Roman" w:hAnsi="Times New Roman" w:cs="Times New Roman"/>
                <w:color w:val="000000"/>
                <w:sz w:val="20"/>
                <w:szCs w:val="20"/>
              </w:rPr>
              <w:t>1755,</w:t>
            </w:r>
            <w:r>
              <w:rPr>
                <w:rFonts w:ascii="Times New Roman" w:hAnsi="Times New Roman" w:cs="Times New Roman"/>
                <w:color w:val="000000"/>
                <w:sz w:val="20"/>
                <w:szCs w:val="20"/>
              </w:rPr>
              <w:t xml:space="preserve"> </w:t>
            </w:r>
            <w:r w:rsidRPr="001D5A97">
              <w:rPr>
                <w:rFonts w:ascii="Times New Roman" w:hAnsi="Times New Roman" w:cs="Times New Roman"/>
                <w:color w:val="000000"/>
                <w:sz w:val="20"/>
                <w:szCs w:val="20"/>
              </w:rPr>
              <w:t>00006</w:t>
            </w:r>
          </w:p>
        </w:tc>
        <w:tc>
          <w:tcPr>
            <w:tcW w:w="851" w:type="dxa"/>
            <w:tcBorders>
              <w:top w:val="nil"/>
              <w:left w:val="nil"/>
              <w:bottom w:val="single" w:sz="8" w:space="0" w:color="auto"/>
              <w:right w:val="single" w:sz="8"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35,40</w:t>
            </w:r>
          </w:p>
        </w:tc>
        <w:tc>
          <w:tcPr>
            <w:tcW w:w="850" w:type="dxa"/>
            <w:tcBorders>
              <w:top w:val="nil"/>
              <w:left w:val="nil"/>
              <w:bottom w:val="single" w:sz="8" w:space="0" w:color="auto"/>
              <w:right w:val="single" w:sz="8"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37,9</w:t>
            </w:r>
          </w:p>
        </w:tc>
        <w:tc>
          <w:tcPr>
            <w:tcW w:w="851" w:type="dxa"/>
            <w:tcBorders>
              <w:top w:val="nil"/>
              <w:left w:val="nil"/>
              <w:bottom w:val="single" w:sz="8" w:space="0" w:color="auto"/>
              <w:right w:val="single" w:sz="4"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35,60</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1,39</w:t>
            </w:r>
          </w:p>
        </w:tc>
        <w:tc>
          <w:tcPr>
            <w:tcW w:w="1275" w:type="dxa"/>
            <w:tcBorders>
              <w:top w:val="nil"/>
              <w:left w:val="single" w:sz="4" w:space="0" w:color="auto"/>
              <w:bottom w:val="single" w:sz="8" w:space="0" w:color="auto"/>
              <w:right w:val="single" w:sz="8"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3,83</w:t>
            </w:r>
          </w:p>
        </w:tc>
        <w:tc>
          <w:tcPr>
            <w:tcW w:w="1276" w:type="dxa"/>
            <w:tcBorders>
              <w:top w:val="nil"/>
              <w:left w:val="nil"/>
              <w:bottom w:val="single" w:sz="8" w:space="0" w:color="auto"/>
              <w:right w:val="single" w:sz="8" w:space="0" w:color="auto"/>
            </w:tcBorders>
            <w:vAlign w:val="center"/>
          </w:tcPr>
          <w:p w:rsidR="00BC41D5" w:rsidRPr="001D1C79" w:rsidRDefault="00034860"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63 706,502</w:t>
            </w:r>
          </w:p>
        </w:tc>
      </w:tr>
      <w:tr w:rsidR="00BC41D5" w:rsidRPr="001D1C79" w:rsidTr="00034860">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415"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1D5A97" w:rsidP="008D707E">
            <w:pPr>
              <w:widowControl w:val="0"/>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Евро  (ДТ-Л</w:t>
            </w:r>
            <w:r w:rsidR="00BC41D5" w:rsidRPr="001D1C79">
              <w:rPr>
                <w:rFonts w:ascii="Times New Roman" w:eastAsia="Calibri" w:hAnsi="Times New Roman" w:cs="Times New Roman"/>
                <w:color w:val="000000" w:themeColor="text1"/>
                <w:sz w:val="16"/>
                <w:szCs w:val="16"/>
              </w:rPr>
              <w:t>-К5)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850" w:type="dxa"/>
            <w:tcBorders>
              <w:top w:val="nil"/>
              <w:left w:val="nil"/>
              <w:bottom w:val="single" w:sz="4" w:space="0" w:color="auto"/>
              <w:right w:val="single" w:sz="8" w:space="0" w:color="auto"/>
            </w:tcBorders>
            <w:noWrap/>
            <w:vAlign w:val="center"/>
          </w:tcPr>
          <w:p w:rsidR="00BC41D5" w:rsidRPr="001D5A97" w:rsidRDefault="001D5A97" w:rsidP="00BC41D5">
            <w:pPr>
              <w:spacing w:after="0"/>
              <w:jc w:val="center"/>
              <w:rPr>
                <w:rFonts w:ascii="Times New Roman" w:eastAsia="Calibri" w:hAnsi="Times New Roman" w:cs="Times New Roman"/>
                <w:color w:val="000000" w:themeColor="text1"/>
                <w:sz w:val="20"/>
                <w:szCs w:val="20"/>
              </w:rPr>
            </w:pPr>
            <w:r w:rsidRPr="001D5A97">
              <w:rPr>
                <w:rFonts w:ascii="Times New Roman" w:hAnsi="Times New Roman" w:cs="Times New Roman"/>
                <w:color w:val="000000"/>
                <w:sz w:val="20"/>
                <w:szCs w:val="20"/>
              </w:rPr>
              <w:t>11439,26320</w:t>
            </w: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37,80</w:t>
            </w:r>
          </w:p>
        </w:tc>
        <w:tc>
          <w:tcPr>
            <w:tcW w:w="850" w:type="dxa"/>
            <w:tcBorders>
              <w:top w:val="nil"/>
              <w:left w:val="nil"/>
              <w:bottom w:val="single" w:sz="8" w:space="0" w:color="auto"/>
              <w:right w:val="single" w:sz="8"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38,62</w:t>
            </w:r>
          </w:p>
        </w:tc>
        <w:tc>
          <w:tcPr>
            <w:tcW w:w="851" w:type="dxa"/>
            <w:tcBorders>
              <w:top w:val="nil"/>
              <w:left w:val="nil"/>
              <w:bottom w:val="single" w:sz="8" w:space="0" w:color="auto"/>
              <w:right w:val="single" w:sz="4" w:space="0" w:color="auto"/>
            </w:tcBorders>
            <w:vAlign w:val="center"/>
          </w:tcPr>
          <w:p w:rsidR="00BC41D5" w:rsidRPr="001D1C79" w:rsidRDefault="00BC2CE3"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38,00</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0,43</w:t>
            </w:r>
          </w:p>
        </w:tc>
        <w:tc>
          <w:tcPr>
            <w:tcW w:w="1275" w:type="dxa"/>
            <w:tcBorders>
              <w:top w:val="nil"/>
              <w:left w:val="single" w:sz="4" w:space="0" w:color="auto"/>
              <w:bottom w:val="single" w:sz="8" w:space="0" w:color="auto"/>
              <w:right w:val="single" w:sz="8" w:space="0" w:color="auto"/>
            </w:tcBorders>
            <w:vAlign w:val="center"/>
          </w:tcPr>
          <w:p w:rsidR="00BC41D5" w:rsidRPr="001D1C79" w:rsidRDefault="00BC2CE3"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1,60</w:t>
            </w:r>
          </w:p>
        </w:tc>
        <w:tc>
          <w:tcPr>
            <w:tcW w:w="1276" w:type="dxa"/>
            <w:tcBorders>
              <w:top w:val="nil"/>
              <w:left w:val="nil"/>
              <w:bottom w:val="single" w:sz="8" w:space="0" w:color="auto"/>
              <w:right w:val="single" w:sz="8" w:space="0" w:color="auto"/>
            </w:tcBorders>
            <w:vAlign w:val="center"/>
          </w:tcPr>
          <w:p w:rsidR="00BC41D5" w:rsidRPr="001D1C79" w:rsidRDefault="00034860" w:rsidP="001D1C79">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436 293,498</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FB3E1D">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00FB3E1D">
              <w:rPr>
                <w:rFonts w:ascii="Times New Roman" w:eastAsia="Calibri" w:hAnsi="Times New Roman" w:cs="Times New Roman"/>
                <w:b/>
                <w:color w:val="000000" w:themeColor="text1"/>
              </w:rPr>
              <w:t>500 000</w:t>
            </w:r>
            <w:r w:rsidRPr="00BC41D5">
              <w:rPr>
                <w:rFonts w:ascii="Times New Roman" w:eastAsia="Calibri" w:hAnsi="Times New Roman" w:cs="Times New Roman"/>
                <w:b/>
                <w:color w:val="000000" w:themeColor="text1"/>
              </w:rPr>
              <w:t>,00</w:t>
            </w:r>
            <w:r>
              <w:rPr>
                <w:rFonts w:ascii="Times New Roman" w:eastAsia="Calibri" w:hAnsi="Times New Roman" w:cs="Times New Roman"/>
                <w:color w:val="000000" w:themeColor="text1"/>
              </w:rPr>
              <w:t xml:space="preserve"> </w:t>
            </w:r>
          </w:p>
        </w:tc>
      </w:tr>
    </w:tbl>
    <w:p w:rsidR="008D707E" w:rsidRPr="00AF1889" w:rsidRDefault="008D707E" w:rsidP="008D707E">
      <w:pPr>
        <w:spacing w:after="0"/>
        <w:rPr>
          <w:rFonts w:ascii="Times New Roman" w:eastAsia="Calibri" w:hAnsi="Times New Roman" w:cs="Times New Roman"/>
          <w:b/>
          <w:color w:val="FF0000"/>
        </w:rPr>
      </w:pPr>
    </w:p>
    <w:p w:rsidR="008D707E" w:rsidRDefault="008D707E" w:rsidP="008F44A8">
      <w:pPr>
        <w:spacing w:after="0"/>
        <w:rPr>
          <w:rFonts w:ascii="Times New Roman" w:eastAsia="Calibri"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FB3E1D">
        <w:rPr>
          <w:rFonts w:ascii="Times New Roman" w:eastAsia="Calibri" w:hAnsi="Times New Roman" w:cs="Times New Roman"/>
          <w:b/>
          <w:color w:val="000000" w:themeColor="text1"/>
        </w:rPr>
        <w:t>500 000</w:t>
      </w:r>
      <w:r w:rsidR="00BC41D5" w:rsidRPr="00BC41D5">
        <w:rPr>
          <w:rFonts w:ascii="Times New Roman" w:eastAsia="Calibri" w:hAnsi="Times New Roman" w:cs="Times New Roman"/>
          <w:b/>
          <w:color w:val="000000" w:themeColor="text1"/>
        </w:rPr>
        <w:t>,00</w:t>
      </w:r>
      <w:r w:rsidRPr="001D1C79">
        <w:rPr>
          <w:rFonts w:ascii="Times New Roman" w:eastAsia="Calibri" w:hAnsi="Times New Roman" w:cs="Times New Roman"/>
          <w:color w:val="000000" w:themeColor="text1"/>
        </w:rPr>
        <w:t xml:space="preserve">  рублей.</w:t>
      </w:r>
    </w:p>
    <w:p w:rsidR="00215CEE" w:rsidRDefault="00215CEE" w:rsidP="008F44A8">
      <w:pPr>
        <w:spacing w:after="0"/>
        <w:rPr>
          <w:rFonts w:ascii="Times New Roman" w:eastAsia="Calibri" w:hAnsi="Times New Roman" w:cs="Times New Roman"/>
          <w:color w:val="000000" w:themeColor="text1"/>
        </w:rPr>
      </w:pPr>
    </w:p>
    <w:p w:rsidR="00215CEE" w:rsidRDefault="00215CEE" w:rsidP="008F44A8">
      <w:pPr>
        <w:spacing w:after="0"/>
        <w:rPr>
          <w:rFonts w:ascii="Times New Roman" w:eastAsia="Calibri" w:hAnsi="Times New Roman" w:cs="Times New Roman"/>
          <w:color w:val="000000" w:themeColor="text1"/>
        </w:rPr>
      </w:pPr>
    </w:p>
    <w:p w:rsidR="00215CEE" w:rsidRDefault="00215CEE" w:rsidP="00215CE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Протокол рассмотрения  заявок на участие в  электронном аукционе </w:t>
      </w:r>
    </w:p>
    <w:p w:rsidR="00215CEE" w:rsidRPr="00785681" w:rsidRDefault="00215CEE" w:rsidP="00215CE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75D85">
        <w:rPr>
          <w:rFonts w:ascii="Times New Roman" w:hAnsi="Times New Roman"/>
          <w:b/>
          <w:color w:val="000000"/>
          <w:sz w:val="24"/>
          <w:szCs w:val="24"/>
        </w:rPr>
        <w:t>0101300012317000008</w:t>
      </w:r>
      <w:r>
        <w:rPr>
          <w:rFonts w:ascii="Times New Roman" w:hAnsi="Times New Roman"/>
          <w:b/>
          <w:sz w:val="24"/>
          <w:szCs w:val="24"/>
        </w:rPr>
        <w:t xml:space="preserve">-1 </w:t>
      </w:r>
    </w:p>
    <w:p w:rsidR="00215CEE" w:rsidRDefault="00215CEE" w:rsidP="00215CEE">
      <w:pPr>
        <w:spacing w:after="0" w:line="240" w:lineRule="auto"/>
        <w:jc w:val="right"/>
        <w:rPr>
          <w:rFonts w:ascii="Times New Roman" w:hAnsi="Times New Roman"/>
          <w:sz w:val="16"/>
          <w:szCs w:val="16"/>
        </w:rPr>
      </w:pPr>
    </w:p>
    <w:p w:rsidR="00215CEE" w:rsidRDefault="00215CEE" w:rsidP="00215CEE">
      <w:pPr>
        <w:spacing w:after="0" w:line="240" w:lineRule="auto"/>
        <w:jc w:val="right"/>
        <w:rPr>
          <w:rFonts w:ascii="Times New Roman" w:hAnsi="Times New Roman"/>
          <w:sz w:val="24"/>
          <w:szCs w:val="24"/>
        </w:rPr>
      </w:pPr>
      <w:r>
        <w:rPr>
          <w:rFonts w:ascii="Times New Roman" w:hAnsi="Times New Roman"/>
          <w:sz w:val="24"/>
          <w:szCs w:val="24"/>
        </w:rPr>
        <w:t>«15»  июня  2017 год</w:t>
      </w:r>
    </w:p>
    <w:p w:rsidR="00215CEE" w:rsidRDefault="00215CEE" w:rsidP="00215CEE">
      <w:pPr>
        <w:spacing w:after="0" w:line="240" w:lineRule="auto"/>
        <w:jc w:val="right"/>
        <w:rPr>
          <w:rFonts w:ascii="Times New Roman" w:hAnsi="Times New Roman"/>
          <w:sz w:val="24"/>
          <w:szCs w:val="24"/>
        </w:rPr>
      </w:pPr>
    </w:p>
    <w:p w:rsidR="00215CEE" w:rsidRPr="0041219F" w:rsidRDefault="00215CEE" w:rsidP="00215CEE">
      <w:pPr>
        <w:spacing w:after="0"/>
        <w:ind w:left="-709" w:firstLine="567"/>
        <w:jc w:val="both"/>
        <w:rPr>
          <w:rFonts w:ascii="Times New Roman" w:hAnsi="Times New Roman"/>
          <w:color w:val="000000"/>
          <w:sz w:val="24"/>
          <w:szCs w:val="24"/>
        </w:rPr>
      </w:pPr>
      <w:r>
        <w:rPr>
          <w:rFonts w:ascii="Times New Roman" w:hAnsi="Times New Roman"/>
          <w:b/>
          <w:sz w:val="24"/>
          <w:szCs w:val="24"/>
        </w:rPr>
        <w:t xml:space="preserve">Предмет аукциона: </w:t>
      </w:r>
      <w:r>
        <w:rPr>
          <w:rFonts w:ascii="Times New Roman" w:hAnsi="Times New Roman"/>
          <w:bCs/>
          <w:sz w:val="24"/>
          <w:szCs w:val="24"/>
        </w:rPr>
        <w:t>Поставка</w:t>
      </w:r>
      <w:r w:rsidRPr="00575D85">
        <w:rPr>
          <w:rFonts w:ascii="Times New Roman" w:hAnsi="Times New Roman"/>
          <w:bCs/>
          <w:sz w:val="24"/>
          <w:szCs w:val="24"/>
        </w:rPr>
        <w:t xml:space="preserve"> горюче-смазочных материалов (ГСМ) в течение ΙΙΙ квартала 2017 года</w:t>
      </w:r>
      <w:r>
        <w:rPr>
          <w:rFonts w:ascii="Times New Roman" w:hAnsi="Times New Roman"/>
          <w:color w:val="000000"/>
          <w:sz w:val="24"/>
          <w:szCs w:val="24"/>
        </w:rPr>
        <w:t>.</w:t>
      </w:r>
      <w:r w:rsidRPr="0041219F">
        <w:rPr>
          <w:rFonts w:ascii="Times New Roman" w:hAnsi="Times New Roman"/>
          <w:color w:val="000000"/>
          <w:sz w:val="24"/>
          <w:szCs w:val="24"/>
        </w:rPr>
        <w:t xml:space="preserve"> </w:t>
      </w:r>
    </w:p>
    <w:p w:rsidR="00215CEE" w:rsidRDefault="00215CEE" w:rsidP="00215CEE">
      <w:pPr>
        <w:spacing w:after="0"/>
        <w:ind w:left="-709" w:firstLine="567"/>
        <w:jc w:val="both"/>
        <w:rPr>
          <w:rFonts w:ascii="Times New Roman" w:hAnsi="Times New Roman"/>
          <w:sz w:val="24"/>
          <w:szCs w:val="24"/>
        </w:rPr>
      </w:pPr>
      <w:r>
        <w:rPr>
          <w:rFonts w:ascii="Times New Roman" w:hAnsi="Times New Roman"/>
          <w:b/>
          <w:bCs/>
          <w:sz w:val="24"/>
          <w:szCs w:val="24"/>
        </w:rPr>
        <w:t>Начальная (максимальная) цена контракта:</w:t>
      </w:r>
      <w:r>
        <w:rPr>
          <w:rFonts w:ascii="Times New Roman" w:hAnsi="Times New Roman"/>
          <w:sz w:val="24"/>
          <w:szCs w:val="24"/>
        </w:rPr>
        <w:t xml:space="preserve"> </w:t>
      </w:r>
      <w:r>
        <w:rPr>
          <w:rFonts w:ascii="Times New Roman" w:hAnsi="Times New Roman"/>
          <w:color w:val="000000"/>
          <w:sz w:val="24"/>
          <w:szCs w:val="24"/>
        </w:rPr>
        <w:t>500 000,00 (Пятьсот тысяч 00 рублей 00 копеек</w:t>
      </w:r>
      <w:r w:rsidRPr="00F41C86">
        <w:rPr>
          <w:rFonts w:ascii="Times New Roman" w:hAnsi="Times New Roman"/>
          <w:sz w:val="24"/>
          <w:szCs w:val="24"/>
        </w:rPr>
        <w:t>) рублей</w:t>
      </w:r>
      <w:r>
        <w:rPr>
          <w:rFonts w:ascii="Times New Roman" w:hAnsi="Times New Roman"/>
          <w:sz w:val="24"/>
          <w:szCs w:val="24"/>
        </w:rPr>
        <w:t>.</w:t>
      </w:r>
    </w:p>
    <w:p w:rsidR="00215CEE" w:rsidRPr="00354005" w:rsidRDefault="00215CEE" w:rsidP="00215CEE">
      <w:pPr>
        <w:spacing w:after="0"/>
        <w:ind w:left="-709" w:firstLine="567"/>
        <w:jc w:val="both"/>
        <w:rPr>
          <w:rFonts w:ascii="Times New Roman" w:hAnsi="Times New Roman"/>
          <w:sz w:val="24"/>
          <w:szCs w:val="24"/>
        </w:rPr>
      </w:pPr>
      <w:r w:rsidRPr="00354005">
        <w:rPr>
          <w:rFonts w:ascii="Times New Roman" w:hAnsi="Times New Roman"/>
          <w:b/>
          <w:color w:val="000000"/>
          <w:sz w:val="24"/>
          <w:szCs w:val="24"/>
        </w:rPr>
        <w:t>Идентификационный код закупки</w:t>
      </w:r>
      <w:r>
        <w:rPr>
          <w:rFonts w:ascii="Times New Roman" w:hAnsi="Times New Roman"/>
          <w:color w:val="000000"/>
          <w:sz w:val="24"/>
          <w:szCs w:val="24"/>
        </w:rPr>
        <w:t xml:space="preserve">:  </w:t>
      </w:r>
      <w:r w:rsidRPr="00354005">
        <w:rPr>
          <w:rFonts w:ascii="Times New Roman" w:hAnsi="Times New Roman"/>
          <w:color w:val="000000"/>
          <w:sz w:val="24"/>
          <w:szCs w:val="24"/>
        </w:rPr>
        <w:t>173020200127902020100100090091920244</w:t>
      </w:r>
    </w:p>
    <w:p w:rsidR="00215CEE" w:rsidRDefault="00215CEE" w:rsidP="00215CEE">
      <w:pPr>
        <w:spacing w:after="0"/>
        <w:ind w:left="-709" w:firstLine="567"/>
        <w:jc w:val="both"/>
        <w:rPr>
          <w:rFonts w:ascii="Times New Roman" w:hAnsi="Times New Roman"/>
          <w:sz w:val="24"/>
          <w:szCs w:val="24"/>
        </w:rPr>
      </w:pPr>
      <w:r>
        <w:rPr>
          <w:rFonts w:ascii="Times New Roman" w:hAnsi="Times New Roman"/>
          <w:b/>
          <w:sz w:val="24"/>
          <w:szCs w:val="24"/>
        </w:rPr>
        <w:t>Место рассмотрения заявок:</w:t>
      </w:r>
      <w:r>
        <w:rPr>
          <w:rFonts w:ascii="Times New Roman" w:hAnsi="Times New Roman"/>
          <w:sz w:val="24"/>
          <w:szCs w:val="24"/>
        </w:rPr>
        <w:t xml:space="preserve"> 452122, Альшеевский р-н, с. Раевский, ул. Победы, д. 2а,  </w:t>
      </w:r>
      <w:proofErr w:type="spellStart"/>
      <w:r>
        <w:rPr>
          <w:rFonts w:ascii="Times New Roman" w:hAnsi="Times New Roman"/>
          <w:sz w:val="24"/>
          <w:szCs w:val="24"/>
        </w:rPr>
        <w:t>каб</w:t>
      </w:r>
      <w:proofErr w:type="spellEnd"/>
      <w:r>
        <w:rPr>
          <w:rFonts w:ascii="Times New Roman" w:hAnsi="Times New Roman"/>
          <w:sz w:val="24"/>
          <w:szCs w:val="24"/>
        </w:rPr>
        <w:t>. 6  с  09.00 часов  (по местному  времени) 15  июня  2017 года.</w:t>
      </w:r>
    </w:p>
    <w:p w:rsidR="00215CEE" w:rsidRDefault="00215CEE" w:rsidP="00215CEE">
      <w:pPr>
        <w:spacing w:after="0"/>
        <w:ind w:left="-709" w:firstLine="567"/>
        <w:jc w:val="both"/>
        <w:rPr>
          <w:rFonts w:ascii="Times New Roman" w:hAnsi="Times New Roman"/>
          <w:sz w:val="24"/>
          <w:szCs w:val="24"/>
        </w:rPr>
      </w:pPr>
      <w:r>
        <w:rPr>
          <w:rFonts w:ascii="Times New Roman" w:hAnsi="Times New Roman"/>
          <w:b/>
          <w:sz w:val="24"/>
          <w:szCs w:val="24"/>
        </w:rPr>
        <w:t xml:space="preserve">Наименование муниципального заказчика: </w:t>
      </w:r>
      <w:r>
        <w:rPr>
          <w:rFonts w:ascii="Times New Roman" w:hAnsi="Times New Roman"/>
          <w:sz w:val="24"/>
          <w:szCs w:val="24"/>
        </w:rPr>
        <w:t>Администрация сельского поселения Раевский сельсовет муниципального района Альшеевский район Республики Башкортостан.</w:t>
      </w:r>
    </w:p>
    <w:p w:rsidR="00215CEE" w:rsidRDefault="00215CEE" w:rsidP="00215CEE">
      <w:pPr>
        <w:spacing w:after="0"/>
        <w:ind w:left="-709" w:firstLine="567"/>
        <w:jc w:val="both"/>
        <w:rPr>
          <w:rFonts w:ascii="Times New Roman" w:hAnsi="Times New Roman"/>
          <w:sz w:val="24"/>
          <w:szCs w:val="24"/>
        </w:rPr>
      </w:pPr>
      <w:r>
        <w:rPr>
          <w:rFonts w:ascii="Times New Roman" w:hAnsi="Times New Roman"/>
          <w:b/>
          <w:sz w:val="24"/>
          <w:szCs w:val="24"/>
        </w:rPr>
        <w:t xml:space="preserve">Наименование комиссии: </w:t>
      </w:r>
      <w:r>
        <w:rPr>
          <w:rFonts w:ascii="Times New Roman" w:hAnsi="Times New Roman"/>
          <w:sz w:val="24"/>
          <w:szCs w:val="24"/>
        </w:rPr>
        <w:t>Единая комиссия, осуществляющая функции по осуществлению закупок путем проведения конкурсов, аукционов, запросов котировок, запросов предложений для обеспечения нужд сельского поселения Раевский сельсовет муниципального района Альшеевский район Республики Башкортостан</w:t>
      </w:r>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далее-Комиссия</w:t>
      </w:r>
      <w:proofErr w:type="spellEnd"/>
      <w:r>
        <w:rPr>
          <w:rFonts w:ascii="Times New Roman" w:hAnsi="Times New Roman"/>
          <w:sz w:val="24"/>
          <w:szCs w:val="24"/>
        </w:rPr>
        <w:t>).</w:t>
      </w:r>
    </w:p>
    <w:p w:rsidR="00215CEE" w:rsidRDefault="00215CEE" w:rsidP="00215CEE">
      <w:pPr>
        <w:spacing w:after="0"/>
        <w:ind w:left="-709" w:firstLine="567"/>
        <w:jc w:val="both"/>
        <w:rPr>
          <w:rFonts w:ascii="Times New Roman" w:hAnsi="Times New Roman"/>
          <w:b/>
          <w:sz w:val="24"/>
          <w:szCs w:val="24"/>
        </w:rPr>
      </w:pPr>
      <w:r>
        <w:rPr>
          <w:rFonts w:ascii="Times New Roman" w:hAnsi="Times New Roman"/>
          <w:b/>
          <w:sz w:val="24"/>
          <w:szCs w:val="24"/>
        </w:rPr>
        <w:t>На заседании присутствовали следующие члены Комиссии:</w:t>
      </w:r>
    </w:p>
    <w:tbl>
      <w:tblPr>
        <w:tblW w:w="10065" w:type="dxa"/>
        <w:tblInd w:w="-318" w:type="dxa"/>
        <w:tblLook w:val="04A0"/>
      </w:tblPr>
      <w:tblGrid>
        <w:gridCol w:w="5104"/>
        <w:gridCol w:w="4961"/>
      </w:tblGrid>
      <w:tr w:rsidR="00215CEE" w:rsidRPr="00753BBE" w:rsidTr="00187B23">
        <w:tc>
          <w:tcPr>
            <w:tcW w:w="5104" w:type="dxa"/>
            <w:hideMark/>
          </w:tcPr>
          <w:p w:rsidR="00215CEE" w:rsidRPr="00753BBE" w:rsidRDefault="00215CEE" w:rsidP="00187B23">
            <w:pPr>
              <w:spacing w:after="0"/>
              <w:ind w:left="-426" w:firstLine="602"/>
              <w:jc w:val="both"/>
              <w:rPr>
                <w:rFonts w:ascii="Times New Roman" w:hAnsi="Times New Roman"/>
                <w:b/>
                <w:sz w:val="24"/>
                <w:szCs w:val="24"/>
              </w:rPr>
            </w:pPr>
            <w:r w:rsidRPr="00753BBE">
              <w:rPr>
                <w:rFonts w:ascii="Times New Roman" w:hAnsi="Times New Roman"/>
                <w:b/>
                <w:sz w:val="24"/>
                <w:szCs w:val="24"/>
              </w:rPr>
              <w:t>Председатель Комиссии</w:t>
            </w:r>
          </w:p>
        </w:tc>
        <w:tc>
          <w:tcPr>
            <w:tcW w:w="4961" w:type="dxa"/>
            <w:hideMark/>
          </w:tcPr>
          <w:p w:rsidR="00215CEE" w:rsidRPr="00753BBE" w:rsidRDefault="00215CEE" w:rsidP="00187B23">
            <w:pPr>
              <w:spacing w:after="0"/>
              <w:ind w:left="-426" w:firstLine="426"/>
              <w:jc w:val="both"/>
              <w:rPr>
                <w:rFonts w:ascii="Times New Roman" w:hAnsi="Times New Roman"/>
                <w:sz w:val="24"/>
                <w:szCs w:val="24"/>
              </w:rPr>
            </w:pPr>
            <w:r w:rsidRPr="00753BBE">
              <w:rPr>
                <w:rFonts w:ascii="Times New Roman" w:hAnsi="Times New Roman"/>
                <w:sz w:val="24"/>
                <w:szCs w:val="24"/>
              </w:rPr>
              <w:t>Тимасов  Михаил Анатольевич</w:t>
            </w:r>
          </w:p>
        </w:tc>
      </w:tr>
      <w:tr w:rsidR="00215CEE" w:rsidRPr="00753BBE" w:rsidTr="00187B23">
        <w:tc>
          <w:tcPr>
            <w:tcW w:w="5104" w:type="dxa"/>
            <w:hideMark/>
          </w:tcPr>
          <w:p w:rsidR="00215CEE" w:rsidRPr="00753BBE" w:rsidRDefault="00215CEE" w:rsidP="00187B23">
            <w:pPr>
              <w:spacing w:after="0"/>
              <w:ind w:left="-426" w:firstLine="602"/>
              <w:jc w:val="both"/>
              <w:rPr>
                <w:rFonts w:ascii="Times New Roman" w:hAnsi="Times New Roman"/>
                <w:b/>
                <w:sz w:val="24"/>
                <w:szCs w:val="24"/>
              </w:rPr>
            </w:pPr>
            <w:r w:rsidRPr="00753BBE">
              <w:rPr>
                <w:rFonts w:ascii="Times New Roman" w:hAnsi="Times New Roman"/>
                <w:b/>
                <w:sz w:val="24"/>
                <w:szCs w:val="24"/>
              </w:rPr>
              <w:t>Члены Комиссии</w:t>
            </w:r>
          </w:p>
        </w:tc>
        <w:tc>
          <w:tcPr>
            <w:tcW w:w="4961" w:type="dxa"/>
            <w:hideMark/>
          </w:tcPr>
          <w:p w:rsidR="00215CEE" w:rsidRDefault="00215CEE" w:rsidP="00187B23">
            <w:pPr>
              <w:spacing w:after="0"/>
              <w:ind w:left="-426" w:firstLine="426"/>
              <w:jc w:val="both"/>
              <w:rPr>
                <w:rFonts w:ascii="Times New Roman" w:hAnsi="Times New Roman"/>
                <w:sz w:val="24"/>
                <w:szCs w:val="24"/>
              </w:rPr>
            </w:pPr>
            <w:proofErr w:type="spellStart"/>
            <w:r>
              <w:rPr>
                <w:rFonts w:ascii="Times New Roman" w:hAnsi="Times New Roman"/>
                <w:sz w:val="24"/>
                <w:szCs w:val="24"/>
              </w:rPr>
              <w:t>Ахметьянова</w:t>
            </w:r>
            <w:proofErr w:type="spellEnd"/>
            <w:r>
              <w:rPr>
                <w:rFonts w:ascii="Times New Roman" w:hAnsi="Times New Roman"/>
                <w:sz w:val="24"/>
                <w:szCs w:val="24"/>
              </w:rPr>
              <w:t xml:space="preserve"> Гузель </w:t>
            </w:r>
            <w:proofErr w:type="spellStart"/>
            <w:r>
              <w:rPr>
                <w:rFonts w:ascii="Times New Roman" w:hAnsi="Times New Roman"/>
                <w:sz w:val="24"/>
                <w:szCs w:val="24"/>
              </w:rPr>
              <w:t>Равиловна</w:t>
            </w:r>
            <w:proofErr w:type="spellEnd"/>
          </w:p>
          <w:p w:rsidR="00215CEE" w:rsidRPr="00753BBE" w:rsidRDefault="00215CEE" w:rsidP="00187B23">
            <w:pPr>
              <w:spacing w:after="0"/>
              <w:jc w:val="both"/>
              <w:rPr>
                <w:rFonts w:ascii="Times New Roman" w:hAnsi="Times New Roman"/>
                <w:sz w:val="24"/>
                <w:szCs w:val="24"/>
              </w:rPr>
            </w:pPr>
            <w:proofErr w:type="spellStart"/>
            <w:r>
              <w:rPr>
                <w:rFonts w:ascii="Times New Roman" w:hAnsi="Times New Roman"/>
                <w:sz w:val="24"/>
                <w:szCs w:val="24"/>
              </w:rPr>
              <w:t>Нагимова</w:t>
            </w:r>
            <w:proofErr w:type="spellEnd"/>
            <w:r>
              <w:rPr>
                <w:rFonts w:ascii="Times New Roman" w:hAnsi="Times New Roman"/>
                <w:sz w:val="24"/>
                <w:szCs w:val="24"/>
              </w:rPr>
              <w:t xml:space="preserve"> </w:t>
            </w:r>
            <w:proofErr w:type="spellStart"/>
            <w:r>
              <w:rPr>
                <w:rFonts w:ascii="Times New Roman" w:hAnsi="Times New Roman"/>
                <w:sz w:val="24"/>
                <w:szCs w:val="24"/>
              </w:rPr>
              <w:t>Айслу</w:t>
            </w:r>
            <w:proofErr w:type="spellEnd"/>
            <w:r>
              <w:rPr>
                <w:rFonts w:ascii="Times New Roman" w:hAnsi="Times New Roman"/>
                <w:sz w:val="24"/>
                <w:szCs w:val="24"/>
              </w:rPr>
              <w:t xml:space="preserve"> </w:t>
            </w:r>
            <w:proofErr w:type="spellStart"/>
            <w:r>
              <w:rPr>
                <w:rFonts w:ascii="Times New Roman" w:hAnsi="Times New Roman"/>
                <w:sz w:val="24"/>
                <w:szCs w:val="24"/>
              </w:rPr>
              <w:t>Римовна</w:t>
            </w:r>
            <w:proofErr w:type="spellEnd"/>
          </w:p>
          <w:p w:rsidR="00215CEE" w:rsidRPr="00753BBE" w:rsidRDefault="00215CEE" w:rsidP="00187B23">
            <w:pPr>
              <w:spacing w:after="0"/>
              <w:jc w:val="both"/>
              <w:rPr>
                <w:rFonts w:ascii="Times New Roman" w:hAnsi="Times New Roman"/>
                <w:sz w:val="24"/>
                <w:szCs w:val="24"/>
              </w:rPr>
            </w:pPr>
            <w:proofErr w:type="spellStart"/>
            <w:r>
              <w:rPr>
                <w:rFonts w:ascii="Times New Roman" w:hAnsi="Times New Roman"/>
                <w:sz w:val="24"/>
                <w:szCs w:val="24"/>
              </w:rPr>
              <w:t>Каюмова</w:t>
            </w:r>
            <w:proofErr w:type="spellEnd"/>
            <w:r>
              <w:rPr>
                <w:rFonts w:ascii="Times New Roman" w:hAnsi="Times New Roman"/>
                <w:sz w:val="24"/>
                <w:szCs w:val="24"/>
              </w:rPr>
              <w:t xml:space="preserve"> Светлана Сергеевна </w:t>
            </w:r>
          </w:p>
        </w:tc>
      </w:tr>
      <w:tr w:rsidR="00215CEE" w:rsidRPr="00753BBE" w:rsidTr="00187B23">
        <w:tc>
          <w:tcPr>
            <w:tcW w:w="5104" w:type="dxa"/>
            <w:hideMark/>
          </w:tcPr>
          <w:p w:rsidR="00215CEE" w:rsidRPr="00753BBE" w:rsidRDefault="00215CEE" w:rsidP="00187B23">
            <w:pPr>
              <w:spacing w:after="0"/>
              <w:ind w:left="-426" w:firstLine="602"/>
              <w:jc w:val="both"/>
              <w:rPr>
                <w:rFonts w:ascii="Times New Roman" w:hAnsi="Times New Roman"/>
                <w:b/>
                <w:sz w:val="24"/>
                <w:szCs w:val="24"/>
              </w:rPr>
            </w:pPr>
            <w:r w:rsidRPr="00753BBE">
              <w:rPr>
                <w:rFonts w:ascii="Times New Roman" w:hAnsi="Times New Roman"/>
                <w:b/>
                <w:sz w:val="24"/>
                <w:szCs w:val="24"/>
              </w:rPr>
              <w:t>Секретарь Комиссии</w:t>
            </w:r>
          </w:p>
        </w:tc>
        <w:tc>
          <w:tcPr>
            <w:tcW w:w="4961" w:type="dxa"/>
            <w:hideMark/>
          </w:tcPr>
          <w:p w:rsidR="00215CEE" w:rsidRDefault="00215CEE" w:rsidP="00187B23">
            <w:pPr>
              <w:spacing w:after="0"/>
              <w:ind w:left="-426" w:firstLine="426"/>
              <w:jc w:val="both"/>
              <w:rPr>
                <w:rFonts w:ascii="Times New Roman" w:hAnsi="Times New Roman"/>
                <w:sz w:val="24"/>
                <w:szCs w:val="24"/>
              </w:rPr>
            </w:pPr>
            <w:proofErr w:type="spellStart"/>
            <w:r>
              <w:rPr>
                <w:rFonts w:ascii="Times New Roman" w:hAnsi="Times New Roman"/>
                <w:sz w:val="24"/>
                <w:szCs w:val="24"/>
              </w:rPr>
              <w:t>Аникеец</w:t>
            </w:r>
            <w:proofErr w:type="spellEnd"/>
            <w:r>
              <w:rPr>
                <w:rFonts w:ascii="Times New Roman" w:hAnsi="Times New Roman"/>
                <w:sz w:val="24"/>
                <w:szCs w:val="24"/>
              </w:rPr>
              <w:t xml:space="preserve"> Светлана Владимировна</w:t>
            </w:r>
          </w:p>
          <w:p w:rsidR="00215CEE" w:rsidRPr="00753BBE" w:rsidRDefault="00215CEE" w:rsidP="00187B23">
            <w:pPr>
              <w:spacing w:after="0"/>
              <w:ind w:left="-426" w:firstLine="426"/>
              <w:jc w:val="both"/>
              <w:rPr>
                <w:rFonts w:ascii="Times New Roman" w:hAnsi="Times New Roman"/>
                <w:sz w:val="24"/>
                <w:szCs w:val="24"/>
              </w:rPr>
            </w:pPr>
          </w:p>
        </w:tc>
      </w:tr>
    </w:tbl>
    <w:p w:rsidR="00215CEE" w:rsidRDefault="00215CEE" w:rsidP="00215CEE">
      <w:pPr>
        <w:spacing w:after="0"/>
        <w:ind w:left="-709" w:firstLine="567"/>
        <w:jc w:val="both"/>
        <w:rPr>
          <w:rFonts w:ascii="Times New Roman" w:hAnsi="Times New Roman"/>
          <w:sz w:val="24"/>
          <w:szCs w:val="24"/>
        </w:rPr>
      </w:pPr>
      <w:r w:rsidRPr="0099363C">
        <w:rPr>
          <w:rFonts w:ascii="Times New Roman" w:hAnsi="Times New Roman"/>
          <w:sz w:val="24"/>
          <w:szCs w:val="24"/>
        </w:rPr>
        <w:t>1.</w:t>
      </w:r>
      <w:r>
        <w:rPr>
          <w:rFonts w:ascii="Times New Roman" w:hAnsi="Times New Roman"/>
          <w:sz w:val="24"/>
          <w:szCs w:val="24"/>
        </w:rPr>
        <w:t xml:space="preserve"> К сроку  окончания   приема  заявок на участие в электронном аукционе   поступило                 2</w:t>
      </w:r>
      <w:r w:rsidRPr="00843B65">
        <w:rPr>
          <w:rFonts w:ascii="Times New Roman" w:hAnsi="Times New Roman"/>
          <w:sz w:val="24"/>
          <w:szCs w:val="24"/>
        </w:rPr>
        <w:t xml:space="preserve">  (</w:t>
      </w:r>
      <w:r>
        <w:rPr>
          <w:rFonts w:ascii="Times New Roman" w:hAnsi="Times New Roman"/>
          <w:sz w:val="24"/>
          <w:szCs w:val="24"/>
        </w:rPr>
        <w:t>две</w:t>
      </w:r>
      <w:r w:rsidRPr="00843B65">
        <w:rPr>
          <w:rFonts w:ascii="Times New Roman" w:hAnsi="Times New Roman"/>
          <w:sz w:val="24"/>
          <w:szCs w:val="24"/>
        </w:rPr>
        <w:t>)</w:t>
      </w:r>
      <w:r>
        <w:rPr>
          <w:rFonts w:ascii="Times New Roman" w:hAnsi="Times New Roman"/>
          <w:sz w:val="24"/>
          <w:szCs w:val="24"/>
        </w:rPr>
        <w:t xml:space="preserve"> заявки.</w:t>
      </w:r>
    </w:p>
    <w:p w:rsidR="00215CEE" w:rsidRPr="00EF2E95" w:rsidRDefault="00215CEE" w:rsidP="00215CEE">
      <w:pPr>
        <w:spacing w:after="0"/>
        <w:ind w:left="-709" w:firstLine="567"/>
        <w:jc w:val="both"/>
        <w:rPr>
          <w:rFonts w:ascii="Times New Roman" w:hAnsi="Times New Roman"/>
          <w:sz w:val="24"/>
          <w:szCs w:val="24"/>
        </w:rPr>
      </w:pPr>
      <w:r w:rsidRPr="00EF2E95">
        <w:rPr>
          <w:rFonts w:ascii="Times New Roman" w:hAnsi="Times New Roman"/>
          <w:sz w:val="24"/>
          <w:szCs w:val="24"/>
        </w:rPr>
        <w:t>Количество присутствовавших членов комиссии: 5 (пять) из 6 (шести), из них не голосующие члены комиссии отсутствуют.</w:t>
      </w:r>
    </w:p>
    <w:p w:rsidR="00215CEE" w:rsidRPr="00EF2E95" w:rsidRDefault="00215CEE" w:rsidP="00215CEE">
      <w:pPr>
        <w:spacing w:after="0"/>
        <w:ind w:left="-709" w:firstLine="567"/>
        <w:jc w:val="both"/>
        <w:rPr>
          <w:rFonts w:ascii="Times New Roman" w:hAnsi="Times New Roman"/>
          <w:sz w:val="24"/>
          <w:szCs w:val="24"/>
        </w:rPr>
      </w:pPr>
      <w:r w:rsidRPr="00EF2E95">
        <w:rPr>
          <w:rFonts w:ascii="Times New Roman" w:hAnsi="Times New Roman"/>
          <w:sz w:val="24"/>
          <w:szCs w:val="24"/>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215CEE" w:rsidRDefault="00215CEE" w:rsidP="00215CEE">
      <w:pPr>
        <w:spacing w:after="0"/>
        <w:ind w:left="-709" w:firstLine="567"/>
        <w:jc w:val="both"/>
        <w:rPr>
          <w:rFonts w:ascii="Times New Roman" w:hAnsi="Times New Roman"/>
          <w:sz w:val="24"/>
          <w:szCs w:val="24"/>
        </w:rPr>
      </w:pPr>
      <w:r>
        <w:rPr>
          <w:rFonts w:ascii="Times New Roman" w:hAnsi="Times New Roman"/>
          <w:sz w:val="24"/>
          <w:szCs w:val="24"/>
        </w:rPr>
        <w:t>Комиссия  рассмотрела  первые части  поступивших  заявок  на участие  в  электронном аукционе на  соответствие требованиям,  установленным  документацией  об электронном аукционе,  и приняла следующие  решения:</w:t>
      </w:r>
    </w:p>
    <w:p w:rsidR="00215CEE" w:rsidRPr="00875B3F" w:rsidRDefault="00215CEE" w:rsidP="00215CEE">
      <w:pPr>
        <w:pStyle w:val="a3"/>
        <w:numPr>
          <w:ilvl w:val="1"/>
          <w:numId w:val="21"/>
        </w:numPr>
        <w:tabs>
          <w:tab w:val="left" w:pos="284"/>
        </w:tabs>
        <w:spacing w:after="0"/>
        <w:ind w:left="-709" w:firstLine="567"/>
        <w:jc w:val="both"/>
        <w:rPr>
          <w:rFonts w:ascii="Times New Roman" w:hAnsi="Times New Roman"/>
          <w:sz w:val="24"/>
          <w:szCs w:val="24"/>
        </w:rPr>
      </w:pPr>
      <w:r w:rsidRPr="00875B3F">
        <w:rPr>
          <w:rFonts w:ascii="Times New Roman" w:eastAsia="Calibri" w:hAnsi="Times New Roman"/>
          <w:sz w:val="24"/>
          <w:szCs w:val="24"/>
        </w:rPr>
        <w:t xml:space="preserve">Допустить участника </w:t>
      </w:r>
      <w:r>
        <w:rPr>
          <w:rFonts w:ascii="Times New Roman" w:eastAsia="Calibri" w:hAnsi="Times New Roman"/>
          <w:sz w:val="24"/>
          <w:szCs w:val="24"/>
        </w:rPr>
        <w:t xml:space="preserve">электронного аукциона </w:t>
      </w:r>
      <w:r w:rsidRPr="00875B3F">
        <w:rPr>
          <w:rFonts w:ascii="Times New Roman" w:eastAsia="Calibri" w:hAnsi="Times New Roman"/>
          <w:sz w:val="24"/>
          <w:szCs w:val="24"/>
        </w:rPr>
        <w:t>к  участию в  электронном  аукционе и признать участником аукциона</w:t>
      </w:r>
      <w:r>
        <w:rPr>
          <w:rFonts w:ascii="Times New Roman" w:eastAsia="Calibri" w:hAnsi="Times New Roman"/>
          <w:sz w:val="24"/>
          <w:szCs w:val="24"/>
        </w:rPr>
        <w:t>:</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402"/>
        <w:gridCol w:w="6095"/>
      </w:tblGrid>
      <w:tr w:rsidR="00215CEE" w:rsidRPr="00C140DC" w:rsidTr="00187B23">
        <w:trPr>
          <w:trHeight w:val="83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15CEE" w:rsidRPr="00693F66" w:rsidRDefault="00215CEE" w:rsidP="00187B23">
            <w:pPr>
              <w:spacing w:after="0" w:line="240" w:lineRule="auto"/>
              <w:ind w:left="-108" w:right="-63"/>
              <w:jc w:val="center"/>
              <w:rPr>
                <w:rFonts w:ascii="Times New Roman" w:eastAsia="Times New Roman" w:hAnsi="Times New Roman"/>
                <w:sz w:val="16"/>
                <w:szCs w:val="16"/>
                <w:lang w:eastAsia="ru-RU"/>
              </w:rPr>
            </w:pPr>
            <w:r w:rsidRPr="00C140DC">
              <w:rPr>
                <w:rFonts w:ascii="Times New Roman" w:eastAsia="Times New Roman" w:hAnsi="Times New Roman"/>
                <w:sz w:val="20"/>
                <w:szCs w:val="20"/>
                <w:lang w:eastAsia="ru-RU"/>
              </w:rPr>
              <w:tab/>
            </w:r>
            <w:r w:rsidRPr="00693F66">
              <w:rPr>
                <w:rFonts w:ascii="Times New Roman" w:eastAsia="Times New Roman" w:hAnsi="Times New Roman"/>
                <w:sz w:val="16"/>
                <w:szCs w:val="16"/>
                <w:lang w:eastAsia="ru-RU"/>
              </w:rPr>
              <w:t>Порядковый номер заявки участника электронного аукциона</w:t>
            </w:r>
          </w:p>
        </w:tc>
        <w:tc>
          <w:tcPr>
            <w:tcW w:w="3402" w:type="dxa"/>
            <w:tcBorders>
              <w:top w:val="single" w:sz="4" w:space="0" w:color="000000"/>
              <w:left w:val="single" w:sz="4" w:space="0" w:color="000000"/>
              <w:bottom w:val="single" w:sz="4" w:space="0" w:color="000000"/>
              <w:right w:val="single" w:sz="4" w:space="0" w:color="000000"/>
            </w:tcBorders>
            <w:vAlign w:val="center"/>
          </w:tcPr>
          <w:p w:rsidR="00215CEE" w:rsidRPr="00693F66" w:rsidRDefault="00215CEE" w:rsidP="00187B23">
            <w:pPr>
              <w:spacing w:after="0" w:line="240" w:lineRule="auto"/>
              <w:jc w:val="center"/>
              <w:rPr>
                <w:rFonts w:ascii="Times New Roman" w:eastAsia="Times New Roman" w:hAnsi="Times New Roman"/>
                <w:sz w:val="20"/>
                <w:szCs w:val="20"/>
                <w:lang w:eastAsia="ru-RU"/>
              </w:rPr>
            </w:pPr>
            <w:r w:rsidRPr="00693F66">
              <w:rPr>
                <w:rFonts w:ascii="Times New Roman" w:eastAsia="Times New Roman" w:hAnsi="Times New Roman"/>
                <w:sz w:val="20"/>
                <w:szCs w:val="20"/>
                <w:lang w:eastAsia="ru-RU"/>
              </w:rPr>
              <w:t>ФИО членов Комиссии</w:t>
            </w:r>
          </w:p>
        </w:tc>
        <w:tc>
          <w:tcPr>
            <w:tcW w:w="6095" w:type="dxa"/>
            <w:tcBorders>
              <w:top w:val="single" w:sz="4" w:space="0" w:color="000000"/>
              <w:left w:val="single" w:sz="4" w:space="0" w:color="000000"/>
              <w:bottom w:val="single" w:sz="4" w:space="0" w:color="000000"/>
              <w:right w:val="single" w:sz="4" w:space="0" w:color="000000"/>
            </w:tcBorders>
          </w:tcPr>
          <w:p w:rsidR="00215CEE" w:rsidRDefault="00215CEE" w:rsidP="00187B23">
            <w:pPr>
              <w:spacing w:after="0" w:line="240" w:lineRule="auto"/>
              <w:jc w:val="center"/>
              <w:rPr>
                <w:rFonts w:ascii="Times New Roman" w:hAnsi="Times New Roman"/>
                <w:sz w:val="20"/>
                <w:szCs w:val="20"/>
              </w:rPr>
            </w:pPr>
          </w:p>
          <w:p w:rsidR="00215CEE" w:rsidRPr="00693F66" w:rsidRDefault="00215CEE" w:rsidP="00187B23">
            <w:pPr>
              <w:spacing w:after="0" w:line="240" w:lineRule="auto"/>
              <w:jc w:val="center"/>
              <w:rPr>
                <w:rFonts w:ascii="Times New Roman" w:eastAsia="Times New Roman" w:hAnsi="Times New Roman"/>
                <w:sz w:val="20"/>
                <w:szCs w:val="20"/>
                <w:lang w:eastAsia="ru-RU"/>
              </w:rPr>
            </w:pPr>
            <w:r w:rsidRPr="00693F66">
              <w:rPr>
                <w:rFonts w:ascii="Times New Roman" w:hAnsi="Times New Roman"/>
                <w:sz w:val="20"/>
                <w:szCs w:val="20"/>
              </w:rPr>
              <w:t>Решение члена комиссии о допуске участника электронного аукциона  к  участию в нем  и о признании  его участником (отказе в  допуске  к участию в  электронном аукционе)</w:t>
            </w:r>
          </w:p>
        </w:tc>
      </w:tr>
      <w:tr w:rsidR="00215CEE" w:rsidRPr="00C140DC" w:rsidTr="00187B23">
        <w:trPr>
          <w:trHeight w:val="476"/>
        </w:trPr>
        <w:tc>
          <w:tcPr>
            <w:tcW w:w="851" w:type="dxa"/>
            <w:vMerge w:val="restart"/>
            <w:tcBorders>
              <w:top w:val="single" w:sz="4" w:space="0" w:color="000000"/>
              <w:left w:val="single" w:sz="4" w:space="0" w:color="000000"/>
              <w:right w:val="single" w:sz="4" w:space="0" w:color="000000"/>
            </w:tcBorders>
            <w:hideMark/>
          </w:tcPr>
          <w:p w:rsidR="00215CEE" w:rsidRPr="0099363C" w:rsidRDefault="00215CEE" w:rsidP="00187B23">
            <w:pPr>
              <w:spacing w:after="0"/>
              <w:ind w:hanging="108"/>
              <w:jc w:val="center"/>
              <w:rPr>
                <w:rFonts w:ascii="Times New Roman" w:hAnsi="Times New Roman" w:cs="Calibri"/>
                <w:b/>
                <w:lang w:eastAsia="ru-RU"/>
              </w:rPr>
            </w:pPr>
            <w:r>
              <w:rPr>
                <w:rFonts w:ascii="Times New Roman" w:eastAsia="Times New Roman" w:hAnsi="Times New Roman" w:cs="Calibri"/>
                <w:b/>
                <w:bCs/>
                <w:color w:val="333333"/>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r>
              <w:rPr>
                <w:rFonts w:ascii="Times New Roman" w:hAnsi="Times New Roman"/>
                <w:sz w:val="20"/>
                <w:szCs w:val="20"/>
              </w:rPr>
              <w:t>Тимасов Михаил Анатольевич</w:t>
            </w:r>
          </w:p>
        </w:tc>
        <w:tc>
          <w:tcPr>
            <w:tcW w:w="6095" w:type="dxa"/>
            <w:tcBorders>
              <w:top w:val="single" w:sz="4" w:space="0" w:color="000000"/>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555"/>
        </w:trPr>
        <w:tc>
          <w:tcPr>
            <w:tcW w:w="851" w:type="dxa"/>
            <w:vMerge/>
            <w:tcBorders>
              <w:left w:val="single" w:sz="4" w:space="0" w:color="000000"/>
              <w:right w:val="single" w:sz="4" w:space="0" w:color="000000"/>
            </w:tcBorders>
            <w:vAlign w:val="center"/>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Ахметьянова</w:t>
            </w:r>
            <w:proofErr w:type="spellEnd"/>
            <w:r>
              <w:rPr>
                <w:rFonts w:ascii="Times New Roman" w:hAnsi="Times New Roman"/>
                <w:sz w:val="20"/>
                <w:szCs w:val="20"/>
              </w:rPr>
              <w:t xml:space="preserve"> Гузель </w:t>
            </w:r>
            <w:proofErr w:type="spellStart"/>
            <w:r>
              <w:rPr>
                <w:rFonts w:ascii="Times New Roman" w:hAnsi="Times New Roman"/>
                <w:sz w:val="20"/>
                <w:szCs w:val="20"/>
              </w:rPr>
              <w:t>Равиловна</w:t>
            </w:r>
            <w:proofErr w:type="spellEnd"/>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573"/>
        </w:trPr>
        <w:tc>
          <w:tcPr>
            <w:tcW w:w="851" w:type="dxa"/>
            <w:vMerge/>
            <w:tcBorders>
              <w:left w:val="single" w:sz="4" w:space="0" w:color="000000"/>
              <w:right w:val="single" w:sz="4" w:space="0" w:color="000000"/>
            </w:tcBorders>
            <w:vAlign w:val="center"/>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Нагимова</w:t>
            </w:r>
            <w:proofErr w:type="spellEnd"/>
            <w:r>
              <w:rPr>
                <w:rFonts w:ascii="Times New Roman" w:hAnsi="Times New Roman"/>
                <w:sz w:val="20"/>
                <w:szCs w:val="20"/>
              </w:rPr>
              <w:t xml:space="preserve">  </w:t>
            </w:r>
            <w:proofErr w:type="spellStart"/>
            <w:r>
              <w:rPr>
                <w:rFonts w:ascii="Times New Roman" w:hAnsi="Times New Roman"/>
                <w:sz w:val="20"/>
                <w:szCs w:val="20"/>
              </w:rPr>
              <w:t>Айслу</w:t>
            </w:r>
            <w:proofErr w:type="spellEnd"/>
            <w:r>
              <w:rPr>
                <w:rFonts w:ascii="Times New Roman" w:hAnsi="Times New Roman"/>
                <w:sz w:val="20"/>
                <w:szCs w:val="20"/>
              </w:rPr>
              <w:t xml:space="preserve"> </w:t>
            </w:r>
            <w:proofErr w:type="spellStart"/>
            <w:r>
              <w:rPr>
                <w:rFonts w:ascii="Times New Roman" w:hAnsi="Times New Roman"/>
                <w:sz w:val="20"/>
                <w:szCs w:val="20"/>
              </w:rPr>
              <w:t>Римовна</w:t>
            </w:r>
            <w:proofErr w:type="spellEnd"/>
            <w:r>
              <w:rPr>
                <w:rFonts w:ascii="Times New Roman" w:hAnsi="Times New Roman"/>
                <w:sz w:val="20"/>
                <w:szCs w:val="20"/>
              </w:rPr>
              <w:t xml:space="preserve"> </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458"/>
        </w:trPr>
        <w:tc>
          <w:tcPr>
            <w:tcW w:w="851" w:type="dxa"/>
            <w:vMerge/>
            <w:tcBorders>
              <w:left w:val="single" w:sz="4" w:space="0" w:color="000000"/>
              <w:right w:val="single" w:sz="4" w:space="0" w:color="000000"/>
            </w:tcBorders>
            <w:vAlign w:val="center"/>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Каюмова</w:t>
            </w:r>
            <w:proofErr w:type="spellEnd"/>
            <w:r>
              <w:rPr>
                <w:rFonts w:ascii="Times New Roman" w:hAnsi="Times New Roman"/>
                <w:sz w:val="20"/>
                <w:szCs w:val="20"/>
              </w:rPr>
              <w:t xml:space="preserve"> Светлана Сергеевна</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551"/>
        </w:trPr>
        <w:tc>
          <w:tcPr>
            <w:tcW w:w="851" w:type="dxa"/>
            <w:vMerge/>
            <w:tcBorders>
              <w:left w:val="single" w:sz="4" w:space="0" w:color="000000"/>
              <w:right w:val="single" w:sz="4" w:space="0" w:color="000000"/>
            </w:tcBorders>
            <w:vAlign w:val="center"/>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Аникеец</w:t>
            </w:r>
            <w:proofErr w:type="spellEnd"/>
            <w:r>
              <w:rPr>
                <w:rFonts w:ascii="Times New Roman" w:hAnsi="Times New Roman"/>
                <w:sz w:val="20"/>
                <w:szCs w:val="20"/>
              </w:rPr>
              <w:t xml:space="preserve"> Светлана Владимировна</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501"/>
        </w:trPr>
        <w:tc>
          <w:tcPr>
            <w:tcW w:w="851" w:type="dxa"/>
            <w:vMerge w:val="restart"/>
            <w:tcBorders>
              <w:left w:val="single" w:sz="4" w:space="0" w:color="000000"/>
              <w:right w:val="single" w:sz="4" w:space="0" w:color="000000"/>
            </w:tcBorders>
            <w:hideMark/>
          </w:tcPr>
          <w:p w:rsidR="00215CEE" w:rsidRPr="004561DD" w:rsidRDefault="00215CEE" w:rsidP="00187B23">
            <w:pPr>
              <w:spacing w:after="0"/>
              <w:ind w:hanging="108"/>
              <w:jc w:val="center"/>
              <w:rPr>
                <w:rFonts w:ascii="Times New Roman" w:hAnsi="Times New Roman" w:cs="Calibri"/>
                <w:b/>
                <w:lang w:eastAsia="ru-RU"/>
              </w:rPr>
            </w:pPr>
            <w:r>
              <w:rPr>
                <w:rFonts w:ascii="Times New Roman" w:eastAsia="Times New Roman" w:hAnsi="Times New Roman" w:cs="Calibri"/>
                <w:b/>
                <w:bCs/>
                <w:color w:val="333333"/>
                <w:lang w:eastAsia="ru-RU"/>
              </w:rPr>
              <w:t> 2</w:t>
            </w: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r>
              <w:rPr>
                <w:rFonts w:ascii="Times New Roman" w:hAnsi="Times New Roman"/>
                <w:sz w:val="20"/>
                <w:szCs w:val="20"/>
              </w:rPr>
              <w:t>Тимасов Михаил Анатольевич</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409"/>
        </w:trPr>
        <w:tc>
          <w:tcPr>
            <w:tcW w:w="851" w:type="dxa"/>
            <w:vMerge/>
            <w:tcBorders>
              <w:left w:val="single" w:sz="4" w:space="0" w:color="000000"/>
              <w:right w:val="single" w:sz="4" w:space="0" w:color="000000"/>
            </w:tcBorders>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Ахметьянова</w:t>
            </w:r>
            <w:proofErr w:type="spellEnd"/>
            <w:r>
              <w:rPr>
                <w:rFonts w:ascii="Times New Roman" w:hAnsi="Times New Roman"/>
                <w:sz w:val="20"/>
                <w:szCs w:val="20"/>
              </w:rPr>
              <w:t xml:space="preserve"> Гузель </w:t>
            </w:r>
            <w:proofErr w:type="spellStart"/>
            <w:r>
              <w:rPr>
                <w:rFonts w:ascii="Times New Roman" w:hAnsi="Times New Roman"/>
                <w:sz w:val="20"/>
                <w:szCs w:val="20"/>
              </w:rPr>
              <w:t>Равиловна</w:t>
            </w:r>
            <w:proofErr w:type="spellEnd"/>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514"/>
        </w:trPr>
        <w:tc>
          <w:tcPr>
            <w:tcW w:w="851" w:type="dxa"/>
            <w:vMerge/>
            <w:tcBorders>
              <w:left w:val="single" w:sz="4" w:space="0" w:color="000000"/>
              <w:right w:val="single" w:sz="4" w:space="0" w:color="000000"/>
            </w:tcBorders>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Нагимова</w:t>
            </w:r>
            <w:proofErr w:type="spellEnd"/>
            <w:r>
              <w:rPr>
                <w:rFonts w:ascii="Times New Roman" w:hAnsi="Times New Roman"/>
                <w:sz w:val="20"/>
                <w:szCs w:val="20"/>
              </w:rPr>
              <w:t xml:space="preserve">  </w:t>
            </w:r>
            <w:proofErr w:type="spellStart"/>
            <w:r>
              <w:rPr>
                <w:rFonts w:ascii="Times New Roman" w:hAnsi="Times New Roman"/>
                <w:sz w:val="20"/>
                <w:szCs w:val="20"/>
              </w:rPr>
              <w:t>Айслу</w:t>
            </w:r>
            <w:proofErr w:type="spellEnd"/>
            <w:r>
              <w:rPr>
                <w:rFonts w:ascii="Times New Roman" w:hAnsi="Times New Roman"/>
                <w:sz w:val="20"/>
                <w:szCs w:val="20"/>
              </w:rPr>
              <w:t xml:space="preserve"> </w:t>
            </w:r>
            <w:proofErr w:type="spellStart"/>
            <w:r>
              <w:rPr>
                <w:rFonts w:ascii="Times New Roman" w:hAnsi="Times New Roman"/>
                <w:sz w:val="20"/>
                <w:szCs w:val="20"/>
              </w:rPr>
              <w:t>Римовна</w:t>
            </w:r>
            <w:proofErr w:type="spellEnd"/>
            <w:r>
              <w:rPr>
                <w:rFonts w:ascii="Times New Roman" w:hAnsi="Times New Roman"/>
                <w:sz w:val="20"/>
                <w:szCs w:val="20"/>
              </w:rPr>
              <w:t xml:space="preserve"> </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490"/>
        </w:trPr>
        <w:tc>
          <w:tcPr>
            <w:tcW w:w="851" w:type="dxa"/>
            <w:vMerge/>
            <w:tcBorders>
              <w:left w:val="single" w:sz="4" w:space="0" w:color="000000"/>
              <w:right w:val="single" w:sz="4" w:space="0" w:color="000000"/>
            </w:tcBorders>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Каюмова</w:t>
            </w:r>
            <w:proofErr w:type="spellEnd"/>
            <w:r>
              <w:rPr>
                <w:rFonts w:ascii="Times New Roman" w:hAnsi="Times New Roman"/>
                <w:sz w:val="20"/>
                <w:szCs w:val="20"/>
              </w:rPr>
              <w:t xml:space="preserve"> Светлана Сергеевна</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215CEE" w:rsidRPr="00C140DC" w:rsidTr="00187B23">
        <w:trPr>
          <w:trHeight w:val="549"/>
        </w:trPr>
        <w:tc>
          <w:tcPr>
            <w:tcW w:w="851" w:type="dxa"/>
            <w:vMerge/>
            <w:tcBorders>
              <w:left w:val="single" w:sz="4" w:space="0" w:color="000000"/>
              <w:right w:val="single" w:sz="4" w:space="0" w:color="000000"/>
            </w:tcBorders>
            <w:hideMark/>
          </w:tcPr>
          <w:p w:rsidR="00215CEE" w:rsidRPr="00C140DC" w:rsidRDefault="00215CEE" w:rsidP="00187B23">
            <w:pPr>
              <w:spacing w:after="0" w:line="240" w:lineRule="auto"/>
              <w:ind w:hanging="108"/>
              <w:jc w:val="center"/>
              <w:rPr>
                <w:rFonts w:ascii="Times New Roman" w:eastAsia="Times New Roman" w:hAnsi="Times New Roman"/>
                <w:b/>
                <w:bCs/>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15CEE" w:rsidRPr="007863F0" w:rsidRDefault="00215CEE" w:rsidP="00187B23">
            <w:pPr>
              <w:spacing w:after="0" w:line="240" w:lineRule="auto"/>
              <w:rPr>
                <w:rFonts w:ascii="Times New Roman" w:hAnsi="Times New Roman"/>
                <w:sz w:val="20"/>
                <w:szCs w:val="20"/>
              </w:rPr>
            </w:pPr>
            <w:proofErr w:type="spellStart"/>
            <w:r>
              <w:rPr>
                <w:rFonts w:ascii="Times New Roman" w:hAnsi="Times New Roman"/>
                <w:sz w:val="20"/>
                <w:szCs w:val="20"/>
              </w:rPr>
              <w:t>Аникеец</w:t>
            </w:r>
            <w:proofErr w:type="spellEnd"/>
            <w:r>
              <w:rPr>
                <w:rFonts w:ascii="Times New Roman" w:hAnsi="Times New Roman"/>
                <w:sz w:val="20"/>
                <w:szCs w:val="20"/>
              </w:rPr>
              <w:t xml:space="preserve"> Светлана Владимировна</w:t>
            </w:r>
          </w:p>
        </w:tc>
        <w:tc>
          <w:tcPr>
            <w:tcW w:w="6095" w:type="dxa"/>
            <w:tcBorders>
              <w:left w:val="single" w:sz="4" w:space="0" w:color="000000"/>
              <w:right w:val="single" w:sz="4" w:space="0" w:color="000000"/>
            </w:tcBorders>
          </w:tcPr>
          <w:p w:rsidR="00215CEE" w:rsidRDefault="00215CEE" w:rsidP="00187B23">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bl>
    <w:p w:rsidR="00215CEE" w:rsidRDefault="00215CEE" w:rsidP="00215CEE">
      <w:pPr>
        <w:spacing w:after="0"/>
        <w:ind w:left="-426" w:firstLine="284"/>
        <w:jc w:val="both"/>
        <w:rPr>
          <w:rFonts w:ascii="Times New Roman" w:hAnsi="Times New Roman"/>
          <w:sz w:val="24"/>
          <w:szCs w:val="24"/>
        </w:rPr>
      </w:pPr>
      <w:r>
        <w:rPr>
          <w:rFonts w:ascii="Times New Roman" w:hAnsi="Times New Roman"/>
          <w:sz w:val="24"/>
          <w:szCs w:val="24"/>
        </w:rPr>
        <w:t xml:space="preserve"> </w:t>
      </w:r>
    </w:p>
    <w:p w:rsidR="00215CEE" w:rsidRDefault="00215CEE" w:rsidP="00215CEE">
      <w:pPr>
        <w:spacing w:after="0"/>
        <w:jc w:val="both"/>
        <w:rPr>
          <w:rFonts w:ascii="Times New Roman" w:hAnsi="Times New Roman"/>
          <w:sz w:val="24"/>
          <w:szCs w:val="24"/>
        </w:rPr>
      </w:pPr>
      <w:r>
        <w:rPr>
          <w:rFonts w:ascii="Times New Roman" w:hAnsi="Times New Roman"/>
          <w:sz w:val="24"/>
          <w:szCs w:val="24"/>
        </w:rPr>
        <w:t>Подписи присутствовавших членов Комиссии:</w:t>
      </w:r>
    </w:p>
    <w:tbl>
      <w:tblPr>
        <w:tblW w:w="10065" w:type="dxa"/>
        <w:tblInd w:w="-318" w:type="dxa"/>
        <w:tblLook w:val="04A0"/>
      </w:tblPr>
      <w:tblGrid>
        <w:gridCol w:w="5104"/>
        <w:gridCol w:w="4961"/>
      </w:tblGrid>
      <w:tr w:rsidR="00215CEE" w:rsidRPr="00753BBE" w:rsidTr="00187B23">
        <w:tc>
          <w:tcPr>
            <w:tcW w:w="5104" w:type="dxa"/>
            <w:hideMark/>
          </w:tcPr>
          <w:p w:rsidR="00215CEE" w:rsidRPr="00753BBE" w:rsidRDefault="00215CEE" w:rsidP="00187B23">
            <w:pPr>
              <w:spacing w:after="0"/>
              <w:ind w:left="318"/>
              <w:jc w:val="both"/>
              <w:rPr>
                <w:rFonts w:ascii="Times New Roman" w:hAnsi="Times New Roman"/>
                <w:b/>
                <w:sz w:val="24"/>
                <w:szCs w:val="24"/>
              </w:rPr>
            </w:pPr>
            <w:r w:rsidRPr="00753BBE">
              <w:rPr>
                <w:rFonts w:ascii="Times New Roman" w:hAnsi="Times New Roman"/>
                <w:b/>
                <w:sz w:val="24"/>
                <w:szCs w:val="24"/>
              </w:rPr>
              <w:t>Председатель Комиссии</w:t>
            </w:r>
          </w:p>
        </w:tc>
        <w:tc>
          <w:tcPr>
            <w:tcW w:w="4961" w:type="dxa"/>
            <w:hideMark/>
          </w:tcPr>
          <w:p w:rsidR="00215CEE" w:rsidRDefault="00215CEE" w:rsidP="00187B23">
            <w:pPr>
              <w:spacing w:after="0"/>
              <w:jc w:val="both"/>
              <w:rPr>
                <w:rFonts w:ascii="Times New Roman" w:hAnsi="Times New Roman"/>
                <w:sz w:val="24"/>
                <w:szCs w:val="24"/>
              </w:rPr>
            </w:pPr>
            <w:r w:rsidRPr="00753BBE">
              <w:rPr>
                <w:rFonts w:ascii="Times New Roman" w:hAnsi="Times New Roman"/>
                <w:sz w:val="24"/>
                <w:szCs w:val="24"/>
              </w:rPr>
              <w:t>Тимасов  Михаил Анатольевич</w:t>
            </w:r>
          </w:p>
          <w:p w:rsidR="00215CEE" w:rsidRPr="00753BBE" w:rsidRDefault="00215CEE" w:rsidP="00187B23">
            <w:pPr>
              <w:spacing w:after="0"/>
              <w:jc w:val="both"/>
              <w:rPr>
                <w:rFonts w:ascii="Times New Roman" w:hAnsi="Times New Roman"/>
                <w:sz w:val="24"/>
                <w:szCs w:val="24"/>
              </w:rPr>
            </w:pPr>
          </w:p>
        </w:tc>
      </w:tr>
      <w:tr w:rsidR="00215CEE" w:rsidRPr="00753BBE" w:rsidTr="00187B23">
        <w:tc>
          <w:tcPr>
            <w:tcW w:w="5104" w:type="dxa"/>
            <w:hideMark/>
          </w:tcPr>
          <w:p w:rsidR="00215CEE" w:rsidRPr="00753BBE" w:rsidRDefault="00215CEE" w:rsidP="00187B23">
            <w:pPr>
              <w:spacing w:after="0"/>
              <w:ind w:left="318"/>
              <w:jc w:val="both"/>
              <w:rPr>
                <w:rFonts w:ascii="Times New Roman" w:hAnsi="Times New Roman"/>
                <w:b/>
                <w:sz w:val="24"/>
                <w:szCs w:val="24"/>
              </w:rPr>
            </w:pPr>
            <w:r w:rsidRPr="00753BBE">
              <w:rPr>
                <w:rFonts w:ascii="Times New Roman" w:hAnsi="Times New Roman"/>
                <w:b/>
                <w:sz w:val="24"/>
                <w:szCs w:val="24"/>
              </w:rPr>
              <w:t>Члены Комиссии</w:t>
            </w:r>
          </w:p>
        </w:tc>
        <w:tc>
          <w:tcPr>
            <w:tcW w:w="4961" w:type="dxa"/>
            <w:hideMark/>
          </w:tcPr>
          <w:p w:rsidR="00215CEE" w:rsidRDefault="00215CEE" w:rsidP="00187B23">
            <w:pPr>
              <w:spacing w:after="0"/>
              <w:jc w:val="both"/>
              <w:rPr>
                <w:rFonts w:ascii="Times New Roman" w:hAnsi="Times New Roman"/>
                <w:sz w:val="24"/>
                <w:szCs w:val="24"/>
              </w:rPr>
            </w:pPr>
            <w:proofErr w:type="spellStart"/>
            <w:r w:rsidRPr="00753BBE">
              <w:rPr>
                <w:rFonts w:ascii="Times New Roman" w:hAnsi="Times New Roman"/>
                <w:sz w:val="24"/>
                <w:szCs w:val="24"/>
              </w:rPr>
              <w:t>Ахметьянова</w:t>
            </w:r>
            <w:proofErr w:type="spellEnd"/>
            <w:r w:rsidRPr="00753BBE">
              <w:rPr>
                <w:rFonts w:ascii="Times New Roman" w:hAnsi="Times New Roman"/>
                <w:sz w:val="24"/>
                <w:szCs w:val="24"/>
              </w:rPr>
              <w:t xml:space="preserve"> Гузель </w:t>
            </w:r>
            <w:proofErr w:type="spellStart"/>
            <w:r w:rsidRPr="00753BBE">
              <w:rPr>
                <w:rFonts w:ascii="Times New Roman" w:hAnsi="Times New Roman"/>
                <w:sz w:val="24"/>
                <w:szCs w:val="24"/>
              </w:rPr>
              <w:t>Равиловна</w:t>
            </w:r>
            <w:proofErr w:type="spellEnd"/>
          </w:p>
          <w:p w:rsidR="00215CEE" w:rsidRDefault="00215CEE" w:rsidP="00187B23">
            <w:pPr>
              <w:spacing w:after="0"/>
              <w:jc w:val="both"/>
              <w:rPr>
                <w:rFonts w:ascii="Times New Roman" w:hAnsi="Times New Roman"/>
                <w:sz w:val="24"/>
                <w:szCs w:val="24"/>
              </w:rPr>
            </w:pPr>
          </w:p>
          <w:p w:rsidR="00215CEE" w:rsidRDefault="00215CEE" w:rsidP="00187B23">
            <w:pPr>
              <w:spacing w:after="0"/>
              <w:jc w:val="both"/>
              <w:rPr>
                <w:rFonts w:ascii="Times New Roman" w:hAnsi="Times New Roman"/>
                <w:sz w:val="24"/>
                <w:szCs w:val="24"/>
              </w:rPr>
            </w:pPr>
            <w:proofErr w:type="spellStart"/>
            <w:r>
              <w:rPr>
                <w:rFonts w:ascii="Times New Roman" w:hAnsi="Times New Roman"/>
                <w:sz w:val="24"/>
                <w:szCs w:val="24"/>
              </w:rPr>
              <w:t>Нагимова</w:t>
            </w:r>
            <w:proofErr w:type="spellEnd"/>
            <w:r>
              <w:rPr>
                <w:rFonts w:ascii="Times New Roman" w:hAnsi="Times New Roman"/>
                <w:sz w:val="24"/>
                <w:szCs w:val="24"/>
              </w:rPr>
              <w:t xml:space="preserve"> </w:t>
            </w:r>
            <w:proofErr w:type="spellStart"/>
            <w:r>
              <w:rPr>
                <w:rFonts w:ascii="Times New Roman" w:hAnsi="Times New Roman"/>
                <w:sz w:val="24"/>
                <w:szCs w:val="24"/>
              </w:rPr>
              <w:t>Айслу</w:t>
            </w:r>
            <w:proofErr w:type="spellEnd"/>
            <w:r>
              <w:rPr>
                <w:rFonts w:ascii="Times New Roman" w:hAnsi="Times New Roman"/>
                <w:sz w:val="24"/>
                <w:szCs w:val="24"/>
              </w:rPr>
              <w:t xml:space="preserve"> </w:t>
            </w:r>
            <w:proofErr w:type="spellStart"/>
            <w:r>
              <w:rPr>
                <w:rFonts w:ascii="Times New Roman" w:hAnsi="Times New Roman"/>
                <w:sz w:val="24"/>
                <w:szCs w:val="24"/>
              </w:rPr>
              <w:t>Римовна</w:t>
            </w:r>
            <w:proofErr w:type="spellEnd"/>
          </w:p>
          <w:p w:rsidR="00215CEE" w:rsidRPr="00753BBE" w:rsidRDefault="00215CEE" w:rsidP="00187B23">
            <w:pPr>
              <w:spacing w:after="0"/>
              <w:jc w:val="both"/>
              <w:rPr>
                <w:rFonts w:ascii="Times New Roman" w:hAnsi="Times New Roman"/>
                <w:sz w:val="24"/>
                <w:szCs w:val="24"/>
              </w:rPr>
            </w:pPr>
          </w:p>
          <w:p w:rsidR="00215CEE" w:rsidRDefault="00215CEE" w:rsidP="00187B23">
            <w:pPr>
              <w:spacing w:after="0"/>
              <w:jc w:val="both"/>
              <w:rPr>
                <w:rFonts w:ascii="Times New Roman" w:hAnsi="Times New Roman"/>
                <w:sz w:val="24"/>
                <w:szCs w:val="24"/>
              </w:rPr>
            </w:pPr>
            <w:proofErr w:type="spellStart"/>
            <w:r>
              <w:rPr>
                <w:rFonts w:ascii="Times New Roman" w:hAnsi="Times New Roman"/>
                <w:sz w:val="24"/>
                <w:szCs w:val="24"/>
              </w:rPr>
              <w:t>Каюмова</w:t>
            </w:r>
            <w:proofErr w:type="spellEnd"/>
            <w:r>
              <w:rPr>
                <w:rFonts w:ascii="Times New Roman" w:hAnsi="Times New Roman"/>
                <w:sz w:val="24"/>
                <w:szCs w:val="24"/>
              </w:rPr>
              <w:t xml:space="preserve"> Светлана Сергеевна</w:t>
            </w:r>
          </w:p>
          <w:p w:rsidR="00215CEE" w:rsidRPr="00753BBE" w:rsidRDefault="00215CEE" w:rsidP="00187B23">
            <w:pPr>
              <w:spacing w:after="0"/>
              <w:jc w:val="both"/>
              <w:rPr>
                <w:rFonts w:ascii="Times New Roman" w:hAnsi="Times New Roman"/>
                <w:sz w:val="24"/>
                <w:szCs w:val="24"/>
              </w:rPr>
            </w:pPr>
          </w:p>
        </w:tc>
      </w:tr>
      <w:tr w:rsidR="00215CEE" w:rsidRPr="00753BBE" w:rsidTr="00187B23">
        <w:tc>
          <w:tcPr>
            <w:tcW w:w="5104" w:type="dxa"/>
            <w:hideMark/>
          </w:tcPr>
          <w:p w:rsidR="00215CEE" w:rsidRPr="00753BBE" w:rsidRDefault="00215CEE" w:rsidP="00187B23">
            <w:pPr>
              <w:spacing w:after="0"/>
              <w:ind w:left="318"/>
              <w:jc w:val="both"/>
              <w:rPr>
                <w:rFonts w:ascii="Times New Roman" w:hAnsi="Times New Roman"/>
                <w:b/>
                <w:sz w:val="24"/>
                <w:szCs w:val="24"/>
              </w:rPr>
            </w:pPr>
            <w:r w:rsidRPr="00753BBE">
              <w:rPr>
                <w:rFonts w:ascii="Times New Roman" w:hAnsi="Times New Roman"/>
                <w:b/>
                <w:sz w:val="24"/>
                <w:szCs w:val="24"/>
              </w:rPr>
              <w:t>Секретарь Комиссии</w:t>
            </w:r>
          </w:p>
        </w:tc>
        <w:tc>
          <w:tcPr>
            <w:tcW w:w="4961" w:type="dxa"/>
            <w:hideMark/>
          </w:tcPr>
          <w:p w:rsidR="00215CEE" w:rsidRPr="00753BBE" w:rsidRDefault="00215CEE" w:rsidP="00187B23">
            <w:pPr>
              <w:spacing w:after="0"/>
              <w:jc w:val="both"/>
              <w:rPr>
                <w:rFonts w:ascii="Times New Roman" w:hAnsi="Times New Roman"/>
                <w:sz w:val="24"/>
                <w:szCs w:val="24"/>
              </w:rPr>
            </w:pPr>
            <w:proofErr w:type="spellStart"/>
            <w:r>
              <w:rPr>
                <w:rFonts w:ascii="Times New Roman" w:hAnsi="Times New Roman"/>
                <w:sz w:val="24"/>
                <w:szCs w:val="24"/>
              </w:rPr>
              <w:t>Аникеец</w:t>
            </w:r>
            <w:proofErr w:type="spellEnd"/>
            <w:r>
              <w:rPr>
                <w:rFonts w:ascii="Times New Roman" w:hAnsi="Times New Roman"/>
                <w:sz w:val="24"/>
                <w:szCs w:val="24"/>
              </w:rPr>
              <w:t xml:space="preserve"> Светлана Владимировна</w:t>
            </w:r>
          </w:p>
        </w:tc>
      </w:tr>
    </w:tbl>
    <w:p w:rsidR="00215CEE" w:rsidRDefault="00215CEE" w:rsidP="00215CEE"/>
    <w:p w:rsidR="00215CEE" w:rsidRDefault="00215CEE" w:rsidP="00215CEE"/>
    <w:p w:rsidR="00215CEE" w:rsidRPr="001D1C79" w:rsidRDefault="00215CEE" w:rsidP="008F44A8">
      <w:pPr>
        <w:spacing w:after="0"/>
        <w:rPr>
          <w:rFonts w:ascii="Times New Roman" w:hAnsi="Times New Roman" w:cs="Times New Roman"/>
          <w:color w:val="000000" w:themeColor="text1"/>
        </w:rPr>
      </w:pPr>
    </w:p>
    <w:p w:rsidR="008D707E" w:rsidRPr="001D1C79" w:rsidRDefault="008D707E" w:rsidP="005173E4">
      <w:pPr>
        <w:spacing w:after="0"/>
        <w:jc w:val="center"/>
        <w:rPr>
          <w:rFonts w:ascii="Times New Roman" w:hAnsi="Times New Roman" w:cs="Times New Roman"/>
          <w:color w:val="000000" w:themeColor="text1"/>
        </w:rPr>
      </w:pPr>
    </w:p>
    <w:p w:rsidR="008D707E" w:rsidRPr="00AF1889" w:rsidRDefault="008D707E" w:rsidP="005173E4">
      <w:pPr>
        <w:spacing w:after="0"/>
        <w:jc w:val="center"/>
        <w:rPr>
          <w:rFonts w:ascii="Times New Roman" w:hAnsi="Times New Roman" w:cs="Times New Roman"/>
          <w:color w:val="FF0000"/>
        </w:rPr>
      </w:pPr>
    </w:p>
    <w:sectPr w:rsidR="008D707E" w:rsidRPr="00AF1889" w:rsidSect="000A0E59">
      <w:headerReference w:type="even" r:id="rId20"/>
      <w:headerReference w:type="default" r:id="rId21"/>
      <w:headerReference w:type="first" r:id="rId22"/>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6A" w:rsidRDefault="00316B6A">
      <w:pPr>
        <w:spacing w:after="0" w:line="240" w:lineRule="auto"/>
      </w:pPr>
      <w:r>
        <w:separator/>
      </w:r>
    </w:p>
  </w:endnote>
  <w:endnote w:type="continuationSeparator" w:id="0">
    <w:p w:rsidR="00316B6A" w:rsidRDefault="00316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6A" w:rsidRDefault="00316B6A">
      <w:pPr>
        <w:spacing w:after="0" w:line="240" w:lineRule="auto"/>
      </w:pPr>
      <w:r>
        <w:separator/>
      </w:r>
    </w:p>
  </w:footnote>
  <w:footnote w:type="continuationSeparator" w:id="0">
    <w:p w:rsidR="00316B6A" w:rsidRDefault="00316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3" w:rsidRDefault="00C75929">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4" o:spid="_x0000_s2052" type="#_x0000_t136" style="position:absolute;margin-left:0;margin-top:0;width:639.45pt;height:79.9pt;rotation:315;z-index:-251656192;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3" w:rsidRDefault="00BC2CE3" w:rsidP="00F50775">
    <w:pPr>
      <w:pStyle w:val="a8"/>
      <w:tabs>
        <w:tab w:val="left" w:pos="44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E3" w:rsidRDefault="00C75929">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3" o:spid="_x0000_s2051" type="#_x0000_t136" style="position:absolute;margin-left:0;margin-top:0;width:639.4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94E3466"/>
    <w:multiLevelType w:val="multilevel"/>
    <w:tmpl w:val="6CFEDDE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B7129A1"/>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5">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2416280"/>
    <w:multiLevelType w:val="multilevel"/>
    <w:tmpl w:val="D0A26858"/>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7F6BE0"/>
    <w:multiLevelType w:val="multilevel"/>
    <w:tmpl w:val="6B9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1">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4B31607B"/>
    <w:multiLevelType w:val="multilevel"/>
    <w:tmpl w:val="A29A720E"/>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2575D2F"/>
    <w:multiLevelType w:val="multilevel"/>
    <w:tmpl w:val="6930C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8">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11"/>
  </w:num>
  <w:num w:numId="4">
    <w:abstractNumId w:val="10"/>
  </w:num>
  <w:num w:numId="5">
    <w:abstractNumId w:val="1"/>
  </w:num>
  <w:num w:numId="6">
    <w:abstractNumId w:val="0"/>
  </w:num>
  <w:num w:numId="7">
    <w:abstractNumId w:val="20"/>
  </w:num>
  <w:num w:numId="8">
    <w:abstractNumId w:val="13"/>
  </w:num>
  <w:num w:numId="9">
    <w:abstractNumId w:val="7"/>
  </w:num>
  <w:num w:numId="10">
    <w:abstractNumId w:val="8"/>
  </w:num>
  <w:num w:numId="11">
    <w:abstractNumId w:val="18"/>
  </w:num>
  <w:num w:numId="12">
    <w:abstractNumId w:val="14"/>
    <w:lvlOverride w:ilvl="0">
      <w:lvl w:ilvl="0">
        <w:start w:val="1"/>
        <w:numFmt w:val="none"/>
        <w:lvlText w:val="3."/>
        <w:lvlJc w:val="left"/>
        <w:pPr>
          <w:tabs>
            <w:tab w:val="num" w:pos="360"/>
          </w:tabs>
          <w:ind w:left="360" w:hanging="360"/>
        </w:pPr>
        <w:rPr>
          <w:rFonts w:cs="Times New Roman" w:hint="default"/>
        </w:rPr>
      </w:lvl>
    </w:lvlOverride>
    <w:lvlOverride w:ilvl="1">
      <w:lvl w:ilvl="1">
        <w:start w:val="1"/>
        <w:numFmt w:val="decimal"/>
        <w:lvlText w:val="2.%2."/>
        <w:lvlJc w:val="left"/>
        <w:pPr>
          <w:tabs>
            <w:tab w:val="num" w:pos="574"/>
          </w:tabs>
          <w:ind w:left="574"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3"/>
  </w:num>
  <w:num w:numId="14">
    <w:abstractNumId w:val="12"/>
  </w:num>
  <w:num w:numId="15">
    <w:abstractNumId w:val="15"/>
  </w:num>
  <w:num w:numId="16">
    <w:abstractNumId w:val="6"/>
  </w:num>
  <w:num w:numId="17">
    <w:abstractNumId w:val="16"/>
  </w:num>
  <w:num w:numId="18">
    <w:abstractNumId w:val="9"/>
  </w:num>
  <w:num w:numId="19">
    <w:abstractNumId w:val="19"/>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4860"/>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A0E59"/>
    <w:rsid w:val="000A6143"/>
    <w:rsid w:val="000B049F"/>
    <w:rsid w:val="000B06CD"/>
    <w:rsid w:val="000B23B9"/>
    <w:rsid w:val="000B7E87"/>
    <w:rsid w:val="000C1580"/>
    <w:rsid w:val="000C23EF"/>
    <w:rsid w:val="000C6480"/>
    <w:rsid w:val="000D094C"/>
    <w:rsid w:val="000D1D30"/>
    <w:rsid w:val="000D2D05"/>
    <w:rsid w:val="000D4EA8"/>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96B44"/>
    <w:rsid w:val="001A18ED"/>
    <w:rsid w:val="001A3378"/>
    <w:rsid w:val="001A6FA5"/>
    <w:rsid w:val="001A7D1E"/>
    <w:rsid w:val="001B3C13"/>
    <w:rsid w:val="001B5A19"/>
    <w:rsid w:val="001B7C7A"/>
    <w:rsid w:val="001C2C0A"/>
    <w:rsid w:val="001C42DE"/>
    <w:rsid w:val="001C62B3"/>
    <w:rsid w:val="001D0C4C"/>
    <w:rsid w:val="001D1C79"/>
    <w:rsid w:val="001D35F1"/>
    <w:rsid w:val="001D4FD2"/>
    <w:rsid w:val="001D5A97"/>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5CEE"/>
    <w:rsid w:val="00217BAE"/>
    <w:rsid w:val="002223F6"/>
    <w:rsid w:val="00223165"/>
    <w:rsid w:val="00223A62"/>
    <w:rsid w:val="002248FD"/>
    <w:rsid w:val="00232D9B"/>
    <w:rsid w:val="0023464F"/>
    <w:rsid w:val="00234D4D"/>
    <w:rsid w:val="002363CB"/>
    <w:rsid w:val="0024264D"/>
    <w:rsid w:val="0024748C"/>
    <w:rsid w:val="00247A6F"/>
    <w:rsid w:val="0025001C"/>
    <w:rsid w:val="002526AB"/>
    <w:rsid w:val="002574D4"/>
    <w:rsid w:val="002613E8"/>
    <w:rsid w:val="00263A02"/>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C638B"/>
    <w:rsid w:val="002D160E"/>
    <w:rsid w:val="002E6E0C"/>
    <w:rsid w:val="002F2946"/>
    <w:rsid w:val="002F4FF1"/>
    <w:rsid w:val="002F5043"/>
    <w:rsid w:val="002F7C16"/>
    <w:rsid w:val="00302318"/>
    <w:rsid w:val="003043FA"/>
    <w:rsid w:val="003062A9"/>
    <w:rsid w:val="00306AFB"/>
    <w:rsid w:val="003119D1"/>
    <w:rsid w:val="003143BF"/>
    <w:rsid w:val="003157D9"/>
    <w:rsid w:val="00316B6A"/>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62680"/>
    <w:rsid w:val="0046410A"/>
    <w:rsid w:val="00464449"/>
    <w:rsid w:val="00471288"/>
    <w:rsid w:val="00471C2D"/>
    <w:rsid w:val="0047228F"/>
    <w:rsid w:val="004729DF"/>
    <w:rsid w:val="004749AB"/>
    <w:rsid w:val="00475074"/>
    <w:rsid w:val="0048048D"/>
    <w:rsid w:val="00481F70"/>
    <w:rsid w:val="00482A19"/>
    <w:rsid w:val="00486216"/>
    <w:rsid w:val="00495F0E"/>
    <w:rsid w:val="00497872"/>
    <w:rsid w:val="004A0BEC"/>
    <w:rsid w:val="004A3FF6"/>
    <w:rsid w:val="004B08F8"/>
    <w:rsid w:val="004B0CC5"/>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3F6D"/>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6CB9"/>
    <w:rsid w:val="00662431"/>
    <w:rsid w:val="00664B4F"/>
    <w:rsid w:val="00667C75"/>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300D1"/>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A47FA"/>
    <w:rsid w:val="007B05CB"/>
    <w:rsid w:val="007B6B56"/>
    <w:rsid w:val="007B7415"/>
    <w:rsid w:val="007C1538"/>
    <w:rsid w:val="007C3C94"/>
    <w:rsid w:val="007C3D74"/>
    <w:rsid w:val="007C483D"/>
    <w:rsid w:val="007C6806"/>
    <w:rsid w:val="007C713D"/>
    <w:rsid w:val="007D051E"/>
    <w:rsid w:val="007D1266"/>
    <w:rsid w:val="007D5B29"/>
    <w:rsid w:val="007E1541"/>
    <w:rsid w:val="007E1AF8"/>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34C8"/>
    <w:rsid w:val="008136D3"/>
    <w:rsid w:val="00815761"/>
    <w:rsid w:val="00822245"/>
    <w:rsid w:val="00822CB1"/>
    <w:rsid w:val="008244A9"/>
    <w:rsid w:val="00834319"/>
    <w:rsid w:val="00835E13"/>
    <w:rsid w:val="008369C3"/>
    <w:rsid w:val="008464CC"/>
    <w:rsid w:val="0085032B"/>
    <w:rsid w:val="00852419"/>
    <w:rsid w:val="008534AF"/>
    <w:rsid w:val="00855233"/>
    <w:rsid w:val="008562AB"/>
    <w:rsid w:val="00857BC1"/>
    <w:rsid w:val="00857F46"/>
    <w:rsid w:val="00862C09"/>
    <w:rsid w:val="00864561"/>
    <w:rsid w:val="008664FF"/>
    <w:rsid w:val="00870A65"/>
    <w:rsid w:val="008747CB"/>
    <w:rsid w:val="008774DD"/>
    <w:rsid w:val="00880C4E"/>
    <w:rsid w:val="008813EA"/>
    <w:rsid w:val="0088507C"/>
    <w:rsid w:val="008855B7"/>
    <w:rsid w:val="0088663E"/>
    <w:rsid w:val="0088688A"/>
    <w:rsid w:val="0088690A"/>
    <w:rsid w:val="00891721"/>
    <w:rsid w:val="00892C2A"/>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50E9"/>
    <w:rsid w:val="00A466CF"/>
    <w:rsid w:val="00A536CD"/>
    <w:rsid w:val="00A53712"/>
    <w:rsid w:val="00A53C32"/>
    <w:rsid w:val="00A546D6"/>
    <w:rsid w:val="00A56886"/>
    <w:rsid w:val="00A606DF"/>
    <w:rsid w:val="00A60872"/>
    <w:rsid w:val="00A61CDC"/>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87D"/>
    <w:rsid w:val="00AC2916"/>
    <w:rsid w:val="00AC4B05"/>
    <w:rsid w:val="00AD1255"/>
    <w:rsid w:val="00AD3460"/>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3C4F"/>
    <w:rsid w:val="00BC2CE3"/>
    <w:rsid w:val="00BC41D5"/>
    <w:rsid w:val="00BC4C6D"/>
    <w:rsid w:val="00BC6BC1"/>
    <w:rsid w:val="00BC6D6D"/>
    <w:rsid w:val="00BC6DED"/>
    <w:rsid w:val="00BC7789"/>
    <w:rsid w:val="00BC7A65"/>
    <w:rsid w:val="00BD2933"/>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4EB4"/>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5929"/>
    <w:rsid w:val="00C76D68"/>
    <w:rsid w:val="00C82C55"/>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23FA"/>
    <w:rsid w:val="00DE446A"/>
    <w:rsid w:val="00DE48B0"/>
    <w:rsid w:val="00DE53C5"/>
    <w:rsid w:val="00DE69A5"/>
    <w:rsid w:val="00DF033D"/>
    <w:rsid w:val="00DF5239"/>
    <w:rsid w:val="00DF723D"/>
    <w:rsid w:val="00E01A99"/>
    <w:rsid w:val="00E04CC4"/>
    <w:rsid w:val="00E06119"/>
    <w:rsid w:val="00E166E0"/>
    <w:rsid w:val="00E20B75"/>
    <w:rsid w:val="00E20D30"/>
    <w:rsid w:val="00E251B3"/>
    <w:rsid w:val="00E264C9"/>
    <w:rsid w:val="00E30A1B"/>
    <w:rsid w:val="00E323CA"/>
    <w:rsid w:val="00E3567F"/>
    <w:rsid w:val="00E35761"/>
    <w:rsid w:val="00E362FD"/>
    <w:rsid w:val="00E408D9"/>
    <w:rsid w:val="00E410F6"/>
    <w:rsid w:val="00E4147D"/>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715F"/>
    <w:rsid w:val="00E909D4"/>
    <w:rsid w:val="00E944B8"/>
    <w:rsid w:val="00E952DD"/>
    <w:rsid w:val="00E961AD"/>
    <w:rsid w:val="00EA01CF"/>
    <w:rsid w:val="00EA407F"/>
    <w:rsid w:val="00EA45E8"/>
    <w:rsid w:val="00EA4A23"/>
    <w:rsid w:val="00EB220C"/>
    <w:rsid w:val="00EB3567"/>
    <w:rsid w:val="00EB4A58"/>
    <w:rsid w:val="00EC30B7"/>
    <w:rsid w:val="00EC4C75"/>
    <w:rsid w:val="00EC513C"/>
    <w:rsid w:val="00EC6092"/>
    <w:rsid w:val="00EC613D"/>
    <w:rsid w:val="00ED073D"/>
    <w:rsid w:val="00ED1E93"/>
    <w:rsid w:val="00ED45F5"/>
    <w:rsid w:val="00ED46C0"/>
    <w:rsid w:val="00ED6AE1"/>
    <w:rsid w:val="00EE03C6"/>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775"/>
    <w:rsid w:val="00F50842"/>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3E1D"/>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webSettings.xml><?xml version="1.0" encoding="utf-8"?>
<w:webSettings xmlns:r="http://schemas.openxmlformats.org/officeDocument/2006/relationships" xmlns:w="http://schemas.openxmlformats.org/wordprocessingml/2006/main">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s://online.consultant.ru/riv/cgi/online.cgi?req=doc&amp;base=RZB&amp;n=212438&amp;rnd=245023.153119608&amp;dst=2086&amp;fld=134"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nline.consultant.ru/riv/cgi/online.cgi?req=doc&amp;base=RZB&amp;n=212438&amp;rnd=245023.809224514&amp;dst=2072&amp;fld=134" TargetMode="External"/><Relationship Id="rId17" Type="http://schemas.openxmlformats.org/officeDocument/2006/relationships/image" Target="media/image3.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q=doc&amp;base=RZB&amp;n=212438&amp;rnd=245023.45869151&amp;dst=2054&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s://online.consultant.ru/riv/cgi/online.cgi?req=doc&amp;base=RZB&amp;n=212438&amp;rnd=245023.515921111&amp;dst=101897&amp;fld=134"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358EE1BB3C30C890A012D17DC1F536DDD3B159A0E33D2B7D695DD02E030CAFCD190A4D2D670Dr7E" TargetMode="External"/><Relationship Id="rId14" Type="http://schemas.openxmlformats.org/officeDocument/2006/relationships/hyperlink" Target="https://online.consultant.ru/riv/cgi/online.cgi?req=doc&amp;base=RZB&amp;n=210495&amp;rnd=245023.301821416&amp;dst=2620&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C340-A2E3-4D26-8808-CF00D0EC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27</Pages>
  <Words>12444</Words>
  <Characters>70931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Priemnaya</cp:lastModifiedBy>
  <cp:revision>79</cp:revision>
  <cp:lastPrinted>2017-06-05T04:36:00Z</cp:lastPrinted>
  <dcterms:created xsi:type="dcterms:W3CDTF">2015-11-26T06:10:00Z</dcterms:created>
  <dcterms:modified xsi:type="dcterms:W3CDTF">2018-07-09T10:15:00Z</dcterms:modified>
</cp:coreProperties>
</file>