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16" w:rsidRDefault="00554755" w:rsidP="00A92C16">
      <w:pPr>
        <w:autoSpaceDE w:val="0"/>
        <w:ind w:left="567" w:firstLine="567"/>
        <w:jc w:val="center"/>
        <w:rPr>
          <w:rFonts w:ascii="Times New Roman" w:hAnsi="Times New Roman" w:cs="Times New Roman"/>
          <w:b/>
          <w:sz w:val="28"/>
          <w:szCs w:val="28"/>
        </w:rPr>
      </w:pPr>
      <w:r>
        <w:rPr>
          <w:rFonts w:ascii="Times New Roman" w:hAnsi="Times New Roman" w:cs="Times New Roman"/>
        </w:rPr>
        <w:t xml:space="preserve">           </w:t>
      </w:r>
      <w:r w:rsidR="00A92C16">
        <w:rPr>
          <w:rFonts w:ascii="Times New Roman" w:hAnsi="Times New Roman" w:cs="Times New Roman"/>
          <w:b/>
          <w:sz w:val="28"/>
          <w:szCs w:val="28"/>
        </w:rPr>
        <w:t>МУНИЦИПАЛЬНОГО РАЙОНА АЛЬШЕЕВСКИЙ РАЙОН РЕСПУБЛИКИ БАШКОРТОСТАН</w:t>
      </w:r>
    </w:p>
    <w:p w:rsidR="00A92C16" w:rsidRDefault="00A92C16" w:rsidP="00A92C16">
      <w:pPr>
        <w:autoSpaceDE w:val="0"/>
        <w:ind w:left="567" w:firstLine="567"/>
        <w:jc w:val="center"/>
        <w:rPr>
          <w:rFonts w:ascii="Times New Roman" w:hAnsi="Times New Roman" w:cs="Times New Roman"/>
          <w:b/>
          <w:sz w:val="28"/>
          <w:szCs w:val="28"/>
        </w:rPr>
      </w:pPr>
    </w:p>
    <w:p w:rsidR="00A92C16" w:rsidRDefault="00A92C16" w:rsidP="00A92C16">
      <w:pPr>
        <w:autoSpaceDE w:val="0"/>
        <w:ind w:left="567" w:firstLine="567"/>
        <w:jc w:val="center"/>
        <w:rPr>
          <w:rFonts w:ascii="Times New Roman" w:hAnsi="Times New Roman" w:cs="Times New Roman"/>
          <w:b/>
          <w:sz w:val="28"/>
          <w:szCs w:val="28"/>
        </w:rPr>
      </w:pPr>
    </w:p>
    <w:p w:rsidR="00A92C16" w:rsidRDefault="00A92C16" w:rsidP="00A92C16">
      <w:pPr>
        <w:autoSpaceDE w:val="0"/>
        <w:ind w:left="567" w:firstLine="567"/>
        <w:rPr>
          <w:rFonts w:ascii="Times New Roman" w:hAnsi="Times New Roman" w:cs="Times New Roman"/>
          <w:b/>
          <w:sz w:val="28"/>
          <w:szCs w:val="28"/>
        </w:rPr>
      </w:pPr>
      <w:r>
        <w:rPr>
          <w:rFonts w:ascii="Times New Roman" w:hAnsi="Times New Roman" w:cs="Times New Roman"/>
          <w:b/>
          <w:sz w:val="28"/>
          <w:szCs w:val="28"/>
        </w:rPr>
        <w:t>КАРАР                                                                                      РЕШЕНИЕ</w:t>
      </w:r>
    </w:p>
    <w:p w:rsidR="00A92C16" w:rsidRDefault="00A92C16" w:rsidP="00A92C16">
      <w:pPr>
        <w:autoSpaceDE w:val="0"/>
        <w:ind w:left="567" w:firstLine="567"/>
        <w:jc w:val="center"/>
        <w:rPr>
          <w:rFonts w:ascii="Times New Roman" w:hAnsi="Times New Roman" w:cs="Times New Roman"/>
          <w:b/>
          <w:sz w:val="28"/>
          <w:szCs w:val="28"/>
        </w:rPr>
      </w:pPr>
    </w:p>
    <w:p w:rsidR="00A92C16" w:rsidRDefault="00A92C16" w:rsidP="00A92C16">
      <w:pPr>
        <w:autoSpaceDE w:val="0"/>
        <w:ind w:left="567" w:firstLine="567"/>
        <w:jc w:val="center"/>
        <w:rPr>
          <w:rFonts w:ascii="Times New Roman" w:hAnsi="Times New Roman" w:cs="Times New Roman"/>
          <w:b/>
          <w:sz w:val="28"/>
          <w:szCs w:val="28"/>
        </w:rPr>
      </w:pPr>
    </w:p>
    <w:p w:rsidR="00A92C16" w:rsidRPr="00921169" w:rsidRDefault="00A92C16" w:rsidP="00A92C16">
      <w:pPr>
        <w:autoSpaceDE w:val="0"/>
        <w:ind w:left="567" w:firstLine="567"/>
        <w:jc w:val="center"/>
        <w:rPr>
          <w:rFonts w:ascii="Times New Roman" w:hAnsi="Times New Roman" w:cs="Times New Roman"/>
          <w:b/>
          <w:sz w:val="28"/>
          <w:szCs w:val="28"/>
        </w:rPr>
      </w:pPr>
      <w:r w:rsidRPr="00921169">
        <w:rPr>
          <w:rFonts w:ascii="Times New Roman" w:hAnsi="Times New Roman" w:cs="Times New Roman"/>
          <w:b/>
          <w:sz w:val="28"/>
          <w:szCs w:val="28"/>
        </w:rPr>
        <w:t xml:space="preserve">Об утверждении местных нормативов градостроительного проектирования сельского поселения </w:t>
      </w:r>
      <w:r>
        <w:rPr>
          <w:rFonts w:ascii="Times New Roman" w:hAnsi="Times New Roman" w:cs="Times New Roman"/>
          <w:b/>
          <w:sz w:val="28"/>
          <w:szCs w:val="28"/>
        </w:rPr>
        <w:t xml:space="preserve">Раевский </w:t>
      </w:r>
      <w:r w:rsidRPr="00921169">
        <w:rPr>
          <w:rFonts w:ascii="Times New Roman" w:hAnsi="Times New Roman" w:cs="Times New Roman"/>
          <w:b/>
          <w:sz w:val="28"/>
          <w:szCs w:val="28"/>
        </w:rPr>
        <w:t xml:space="preserve"> сельсовет муниципального района Альшеевский район</w:t>
      </w:r>
    </w:p>
    <w:p w:rsidR="00A92C16" w:rsidRPr="00921169" w:rsidRDefault="00A92C16" w:rsidP="00A92C16">
      <w:pPr>
        <w:autoSpaceDE w:val="0"/>
        <w:ind w:left="567" w:firstLine="567"/>
        <w:jc w:val="center"/>
        <w:rPr>
          <w:rFonts w:ascii="Times New Roman" w:hAnsi="Times New Roman" w:cs="Times New Roman"/>
          <w:b/>
          <w:sz w:val="28"/>
          <w:szCs w:val="28"/>
        </w:rPr>
      </w:pPr>
      <w:r w:rsidRPr="00921169">
        <w:rPr>
          <w:rFonts w:ascii="Times New Roman" w:hAnsi="Times New Roman" w:cs="Times New Roman"/>
          <w:b/>
          <w:sz w:val="28"/>
          <w:szCs w:val="28"/>
        </w:rPr>
        <w:t>Республики Башкортостан</w:t>
      </w:r>
    </w:p>
    <w:p w:rsidR="00A92C16" w:rsidRPr="00921169" w:rsidRDefault="00A92C16" w:rsidP="00A92C16">
      <w:pPr>
        <w:autoSpaceDE w:val="0"/>
        <w:ind w:left="567" w:firstLine="567"/>
        <w:rPr>
          <w:rFonts w:ascii="Times New Roman" w:hAnsi="Times New Roman" w:cs="Times New Roman"/>
          <w:b/>
          <w:sz w:val="28"/>
          <w:szCs w:val="28"/>
        </w:rPr>
      </w:pPr>
    </w:p>
    <w:p w:rsidR="00A92C16" w:rsidRPr="00921169" w:rsidRDefault="00A92C16" w:rsidP="00A92C16">
      <w:pPr>
        <w:autoSpaceDE w:val="0"/>
        <w:ind w:left="567" w:firstLine="567"/>
        <w:jc w:val="both"/>
        <w:rPr>
          <w:rFonts w:ascii="Times New Roman" w:hAnsi="Times New Roman" w:cs="Times New Roman"/>
          <w:sz w:val="28"/>
          <w:szCs w:val="28"/>
        </w:rPr>
      </w:pPr>
      <w:r w:rsidRPr="00921169">
        <w:rPr>
          <w:rFonts w:ascii="Times New Roman" w:hAnsi="Times New Roman" w:cs="Times New Roman"/>
          <w:sz w:val="28"/>
          <w:szCs w:val="28"/>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w:t>
      </w:r>
      <w:r>
        <w:rPr>
          <w:rFonts w:ascii="Times New Roman" w:hAnsi="Times New Roman" w:cs="Times New Roman"/>
          <w:sz w:val="28"/>
          <w:szCs w:val="28"/>
        </w:rPr>
        <w:t xml:space="preserve">Раевский </w:t>
      </w:r>
      <w:r w:rsidRPr="00921169">
        <w:rPr>
          <w:rFonts w:ascii="Times New Roman" w:hAnsi="Times New Roman" w:cs="Times New Roman"/>
          <w:b/>
          <w:sz w:val="28"/>
          <w:szCs w:val="28"/>
        </w:rPr>
        <w:t xml:space="preserve"> </w:t>
      </w:r>
      <w:r w:rsidRPr="00921169">
        <w:rPr>
          <w:rFonts w:ascii="Times New Roman" w:hAnsi="Times New Roman" w:cs="Times New Roman"/>
          <w:sz w:val="28"/>
          <w:szCs w:val="28"/>
        </w:rPr>
        <w:t xml:space="preserve">сельсовет муниципального района Альшеевский район Республики Башкортостан Совет сельского поселения </w:t>
      </w:r>
      <w:r>
        <w:rPr>
          <w:rFonts w:ascii="Times New Roman" w:hAnsi="Times New Roman" w:cs="Times New Roman"/>
          <w:sz w:val="28"/>
          <w:szCs w:val="28"/>
        </w:rPr>
        <w:t xml:space="preserve">Раевский </w:t>
      </w:r>
      <w:r w:rsidRPr="00921169">
        <w:rPr>
          <w:rFonts w:ascii="Times New Roman" w:hAnsi="Times New Roman" w:cs="Times New Roman"/>
          <w:b/>
          <w:sz w:val="28"/>
          <w:szCs w:val="28"/>
        </w:rPr>
        <w:t xml:space="preserve"> </w:t>
      </w:r>
      <w:r w:rsidRPr="00921169">
        <w:rPr>
          <w:rFonts w:ascii="Times New Roman" w:hAnsi="Times New Roman" w:cs="Times New Roman"/>
          <w:sz w:val="28"/>
          <w:szCs w:val="28"/>
        </w:rPr>
        <w:t>сельсовет муниципального района Альшеевский район Республики Башкортостан, РЕШИЛ:</w:t>
      </w:r>
    </w:p>
    <w:p w:rsidR="00A92C16" w:rsidRPr="00921169" w:rsidRDefault="00A92C16" w:rsidP="00A92C16">
      <w:pPr>
        <w:numPr>
          <w:ilvl w:val="0"/>
          <w:numId w:val="14"/>
        </w:numPr>
        <w:tabs>
          <w:tab w:val="num" w:pos="0"/>
        </w:tabs>
        <w:autoSpaceDE w:val="0"/>
        <w:ind w:left="567" w:firstLine="567"/>
        <w:jc w:val="both"/>
        <w:rPr>
          <w:rFonts w:ascii="Times New Roman" w:hAnsi="Times New Roman" w:cs="Times New Roman"/>
          <w:sz w:val="28"/>
          <w:szCs w:val="28"/>
        </w:rPr>
      </w:pPr>
      <w:r w:rsidRPr="00921169">
        <w:rPr>
          <w:rFonts w:ascii="Times New Roman" w:hAnsi="Times New Roman" w:cs="Times New Roman"/>
          <w:sz w:val="28"/>
          <w:szCs w:val="28"/>
        </w:rPr>
        <w:t xml:space="preserve">Утвердить местные  нормативы градостроительного проектирования сельского поселения </w:t>
      </w:r>
      <w:r>
        <w:rPr>
          <w:rFonts w:ascii="Times New Roman" w:hAnsi="Times New Roman" w:cs="Times New Roman"/>
          <w:sz w:val="28"/>
          <w:szCs w:val="28"/>
        </w:rPr>
        <w:t xml:space="preserve">Раевский </w:t>
      </w:r>
      <w:r w:rsidRPr="00921169">
        <w:rPr>
          <w:rFonts w:ascii="Times New Roman" w:hAnsi="Times New Roman" w:cs="Times New Roman"/>
          <w:b/>
          <w:sz w:val="28"/>
          <w:szCs w:val="28"/>
        </w:rPr>
        <w:t xml:space="preserve"> </w:t>
      </w:r>
      <w:r w:rsidRPr="00921169">
        <w:rPr>
          <w:rFonts w:ascii="Times New Roman" w:hAnsi="Times New Roman" w:cs="Times New Roman"/>
          <w:sz w:val="28"/>
          <w:szCs w:val="28"/>
        </w:rPr>
        <w:t>сельсовет муниципального района Альшеевский район Республики Башкортостан (прилагается).</w:t>
      </w:r>
    </w:p>
    <w:p w:rsidR="00A92C16" w:rsidRPr="00921169" w:rsidRDefault="00A92C16" w:rsidP="00A92C16">
      <w:pPr>
        <w:numPr>
          <w:ilvl w:val="0"/>
          <w:numId w:val="14"/>
        </w:numPr>
        <w:tabs>
          <w:tab w:val="num" w:pos="709"/>
        </w:tabs>
        <w:autoSpaceDE w:val="0"/>
        <w:ind w:left="567" w:firstLine="567"/>
        <w:jc w:val="both"/>
        <w:rPr>
          <w:rFonts w:ascii="Times New Roman" w:hAnsi="Times New Roman" w:cs="Times New Roman"/>
          <w:sz w:val="28"/>
          <w:szCs w:val="28"/>
        </w:rPr>
      </w:pPr>
      <w:r w:rsidRPr="00921169">
        <w:rPr>
          <w:rFonts w:ascii="Times New Roman" w:hAnsi="Times New Roman" w:cs="Times New Roman"/>
          <w:sz w:val="28"/>
          <w:szCs w:val="28"/>
        </w:rPr>
        <w:t>Решение вступает в силу со дня подписания и подлежит обнародованию</w:t>
      </w:r>
      <w:r>
        <w:rPr>
          <w:rFonts w:ascii="Times New Roman" w:hAnsi="Times New Roman" w:cs="Times New Roman"/>
          <w:sz w:val="28"/>
          <w:szCs w:val="28"/>
        </w:rPr>
        <w:t xml:space="preserve"> на информационном стенде сельского поселения </w:t>
      </w:r>
      <w:r w:rsidRPr="00921169">
        <w:rPr>
          <w:rFonts w:ascii="Times New Roman" w:hAnsi="Times New Roman" w:cs="Times New Roman"/>
          <w:sz w:val="28"/>
          <w:szCs w:val="28"/>
        </w:rPr>
        <w:t xml:space="preserve"> </w:t>
      </w:r>
      <w:r>
        <w:rPr>
          <w:rFonts w:ascii="Times New Roman" w:hAnsi="Times New Roman" w:cs="Times New Roman"/>
          <w:sz w:val="28"/>
          <w:szCs w:val="28"/>
        </w:rPr>
        <w:t xml:space="preserve">и размещению  </w:t>
      </w:r>
      <w:r w:rsidRPr="00921169">
        <w:rPr>
          <w:rFonts w:ascii="Times New Roman" w:hAnsi="Times New Roman" w:cs="Times New Roman"/>
          <w:sz w:val="28"/>
          <w:szCs w:val="28"/>
        </w:rPr>
        <w:t xml:space="preserve">на официальном сайте сельского поселения </w:t>
      </w:r>
      <w:r>
        <w:rPr>
          <w:rFonts w:ascii="Times New Roman" w:hAnsi="Times New Roman" w:cs="Times New Roman"/>
          <w:sz w:val="28"/>
          <w:szCs w:val="28"/>
        </w:rPr>
        <w:t xml:space="preserve">Раевский </w:t>
      </w:r>
      <w:r w:rsidRPr="00921169">
        <w:rPr>
          <w:rFonts w:ascii="Times New Roman" w:hAnsi="Times New Roman" w:cs="Times New Roman"/>
          <w:b/>
          <w:sz w:val="28"/>
          <w:szCs w:val="28"/>
        </w:rPr>
        <w:t xml:space="preserve"> </w:t>
      </w:r>
      <w:r w:rsidRPr="00921169">
        <w:rPr>
          <w:rFonts w:ascii="Times New Roman" w:hAnsi="Times New Roman" w:cs="Times New Roman"/>
          <w:sz w:val="28"/>
          <w:szCs w:val="28"/>
        </w:rPr>
        <w:t>сельсовет муниципального района Альшеевский район Республики Башкортостан в сети Интернет.</w:t>
      </w:r>
    </w:p>
    <w:p w:rsidR="00A92C16" w:rsidRPr="00921169" w:rsidRDefault="00A92C16" w:rsidP="00A92C16">
      <w:pPr>
        <w:numPr>
          <w:ilvl w:val="0"/>
          <w:numId w:val="14"/>
        </w:numPr>
        <w:tabs>
          <w:tab w:val="num" w:pos="0"/>
        </w:tabs>
        <w:autoSpaceDE w:val="0"/>
        <w:ind w:left="567" w:firstLine="567"/>
        <w:jc w:val="both"/>
        <w:rPr>
          <w:rFonts w:ascii="Times New Roman" w:hAnsi="Times New Roman" w:cs="Times New Roman"/>
          <w:sz w:val="28"/>
          <w:szCs w:val="28"/>
        </w:rPr>
      </w:pPr>
      <w:r w:rsidRPr="00921169">
        <w:rPr>
          <w:rFonts w:ascii="Times New Roman" w:hAnsi="Times New Roman" w:cs="Times New Roman"/>
          <w:sz w:val="28"/>
          <w:szCs w:val="28"/>
        </w:rPr>
        <w:t xml:space="preserve">Контроль исполнения настоящего решения возложить на постоянную комиссию Совета сельского поселения </w:t>
      </w:r>
      <w:r>
        <w:rPr>
          <w:rFonts w:ascii="Times New Roman" w:hAnsi="Times New Roman" w:cs="Times New Roman"/>
          <w:sz w:val="28"/>
          <w:szCs w:val="28"/>
        </w:rPr>
        <w:t xml:space="preserve">Раевский </w:t>
      </w:r>
      <w:r w:rsidRPr="00921169">
        <w:rPr>
          <w:rFonts w:ascii="Times New Roman" w:hAnsi="Times New Roman" w:cs="Times New Roman"/>
          <w:sz w:val="28"/>
          <w:szCs w:val="28"/>
        </w:rPr>
        <w:t>сельсовет по земельным вопросам, благоустройству и экологии.</w:t>
      </w:r>
    </w:p>
    <w:p w:rsidR="00A92C16" w:rsidRDefault="00A92C16" w:rsidP="00A92C16">
      <w:pPr>
        <w:tabs>
          <w:tab w:val="left" w:pos="360"/>
          <w:tab w:val="left" w:pos="709"/>
        </w:tabs>
        <w:ind w:left="567" w:firstLine="567"/>
        <w:rPr>
          <w:rFonts w:ascii="Times New Roman" w:hAnsi="Times New Roman" w:cs="Times New Roman"/>
          <w:sz w:val="28"/>
          <w:szCs w:val="28"/>
        </w:rPr>
      </w:pPr>
      <w:r w:rsidRPr="00921169">
        <w:rPr>
          <w:rFonts w:ascii="Times New Roman" w:hAnsi="Times New Roman" w:cs="Times New Roman"/>
          <w:sz w:val="28"/>
          <w:szCs w:val="28"/>
        </w:rPr>
        <w:t xml:space="preserve">         </w:t>
      </w:r>
    </w:p>
    <w:p w:rsidR="00A92C16" w:rsidRPr="00921169" w:rsidRDefault="00A92C16" w:rsidP="00A92C16">
      <w:pPr>
        <w:tabs>
          <w:tab w:val="left" w:pos="360"/>
          <w:tab w:val="left" w:pos="709"/>
        </w:tabs>
        <w:ind w:left="567" w:firstLine="567"/>
        <w:rPr>
          <w:rFonts w:ascii="Times New Roman" w:hAnsi="Times New Roman" w:cs="Times New Roman"/>
          <w:bCs/>
          <w:sz w:val="28"/>
          <w:szCs w:val="28"/>
        </w:rPr>
      </w:pPr>
      <w:r w:rsidRPr="00921169">
        <w:rPr>
          <w:rFonts w:ascii="Times New Roman" w:hAnsi="Times New Roman" w:cs="Times New Roman"/>
          <w:sz w:val="28"/>
          <w:szCs w:val="28"/>
        </w:rPr>
        <w:t xml:space="preserve">      </w:t>
      </w:r>
    </w:p>
    <w:p w:rsidR="00A92C16" w:rsidRPr="00921169" w:rsidRDefault="00A92C16" w:rsidP="00A92C16">
      <w:pPr>
        <w:tabs>
          <w:tab w:val="left" w:pos="360"/>
          <w:tab w:val="left" w:pos="709"/>
        </w:tabs>
        <w:ind w:left="567" w:firstLine="567"/>
        <w:rPr>
          <w:rFonts w:ascii="Times New Roman" w:hAnsi="Times New Roman" w:cs="Times New Roman"/>
          <w:bCs/>
          <w:sz w:val="28"/>
          <w:szCs w:val="28"/>
        </w:rPr>
      </w:pPr>
      <w:r>
        <w:rPr>
          <w:rFonts w:ascii="Times New Roman" w:hAnsi="Times New Roman" w:cs="Times New Roman"/>
          <w:bCs/>
          <w:sz w:val="28"/>
          <w:szCs w:val="28"/>
        </w:rPr>
        <w:t xml:space="preserve">         </w:t>
      </w:r>
      <w:r w:rsidRPr="00921169">
        <w:rPr>
          <w:rFonts w:ascii="Times New Roman" w:hAnsi="Times New Roman" w:cs="Times New Roman"/>
          <w:bCs/>
          <w:sz w:val="28"/>
          <w:szCs w:val="28"/>
        </w:rPr>
        <w:t>Глава сельского поселения</w:t>
      </w:r>
      <w:r>
        <w:rPr>
          <w:rFonts w:ascii="Times New Roman" w:hAnsi="Times New Roman" w:cs="Times New Roman"/>
          <w:bCs/>
          <w:sz w:val="28"/>
          <w:szCs w:val="28"/>
        </w:rPr>
        <w:t xml:space="preserve">                                           М.А.Тимасов</w:t>
      </w:r>
    </w:p>
    <w:p w:rsidR="00A92C16" w:rsidRDefault="00A92C16" w:rsidP="00A92C16">
      <w:pPr>
        <w:tabs>
          <w:tab w:val="left" w:pos="360"/>
          <w:tab w:val="left" w:pos="709"/>
        </w:tabs>
        <w:ind w:left="567" w:firstLine="567"/>
        <w:rPr>
          <w:rFonts w:ascii="Times New Roman" w:hAnsi="Times New Roman" w:cs="Times New Roman"/>
          <w:bCs/>
          <w:sz w:val="28"/>
          <w:szCs w:val="28"/>
        </w:rPr>
      </w:pPr>
      <w:r w:rsidRPr="00921169">
        <w:rPr>
          <w:rFonts w:ascii="Times New Roman" w:hAnsi="Times New Roman" w:cs="Times New Roman"/>
          <w:bCs/>
          <w:sz w:val="28"/>
          <w:szCs w:val="28"/>
        </w:rPr>
        <w:tab/>
      </w:r>
    </w:p>
    <w:p w:rsidR="00A92C16" w:rsidRDefault="00A92C16" w:rsidP="00A92C16">
      <w:pPr>
        <w:tabs>
          <w:tab w:val="left" w:pos="360"/>
          <w:tab w:val="left" w:pos="709"/>
        </w:tabs>
        <w:ind w:left="567" w:firstLine="567"/>
        <w:rPr>
          <w:rFonts w:ascii="Times New Roman" w:hAnsi="Times New Roman" w:cs="Times New Roman"/>
          <w:bCs/>
          <w:sz w:val="28"/>
          <w:szCs w:val="28"/>
        </w:rPr>
      </w:pPr>
    </w:p>
    <w:p w:rsidR="00A92C16" w:rsidRDefault="00A92C16" w:rsidP="00A92C16">
      <w:pPr>
        <w:tabs>
          <w:tab w:val="left" w:pos="360"/>
          <w:tab w:val="left" w:pos="709"/>
        </w:tabs>
        <w:ind w:left="567" w:firstLine="567"/>
        <w:rPr>
          <w:rFonts w:ascii="Times New Roman" w:hAnsi="Times New Roman" w:cs="Times New Roman"/>
          <w:bCs/>
          <w:sz w:val="28"/>
          <w:szCs w:val="28"/>
        </w:rPr>
      </w:pPr>
    </w:p>
    <w:p w:rsidR="00A92C16" w:rsidRDefault="00A92C16" w:rsidP="00A92C16">
      <w:pPr>
        <w:tabs>
          <w:tab w:val="left" w:pos="360"/>
          <w:tab w:val="left" w:pos="709"/>
        </w:tabs>
        <w:ind w:left="567" w:firstLine="567"/>
        <w:rPr>
          <w:rFonts w:ascii="Times New Roman" w:hAnsi="Times New Roman" w:cs="Times New Roman"/>
          <w:bCs/>
          <w:sz w:val="28"/>
          <w:szCs w:val="28"/>
        </w:rPr>
      </w:pPr>
    </w:p>
    <w:p w:rsidR="00A92C16" w:rsidRPr="00921169" w:rsidRDefault="00A92C16" w:rsidP="00A92C16">
      <w:pPr>
        <w:tabs>
          <w:tab w:val="left" w:pos="360"/>
          <w:tab w:val="left" w:pos="709"/>
        </w:tabs>
        <w:ind w:left="567" w:firstLine="567"/>
        <w:rPr>
          <w:rFonts w:ascii="Times New Roman" w:hAnsi="Times New Roman" w:cs="Times New Roman"/>
          <w:bCs/>
          <w:sz w:val="28"/>
          <w:szCs w:val="28"/>
        </w:rPr>
      </w:pPr>
      <w:r w:rsidRPr="00921169">
        <w:rPr>
          <w:rFonts w:ascii="Times New Roman" w:hAnsi="Times New Roman" w:cs="Times New Roman"/>
          <w:bCs/>
          <w:sz w:val="28"/>
          <w:szCs w:val="28"/>
        </w:rPr>
        <w:tab/>
      </w:r>
      <w:r w:rsidRPr="00921169">
        <w:rPr>
          <w:rFonts w:ascii="Times New Roman" w:hAnsi="Times New Roman" w:cs="Times New Roman"/>
          <w:bCs/>
          <w:sz w:val="28"/>
          <w:szCs w:val="28"/>
        </w:rPr>
        <w:tab/>
      </w:r>
      <w:r w:rsidRPr="00921169">
        <w:rPr>
          <w:rFonts w:ascii="Times New Roman" w:hAnsi="Times New Roman" w:cs="Times New Roman"/>
          <w:bCs/>
          <w:sz w:val="28"/>
          <w:szCs w:val="28"/>
        </w:rPr>
        <w:tab/>
      </w:r>
      <w:r w:rsidRPr="00921169">
        <w:rPr>
          <w:rFonts w:ascii="Times New Roman" w:hAnsi="Times New Roman" w:cs="Times New Roman"/>
          <w:bCs/>
          <w:sz w:val="28"/>
          <w:szCs w:val="28"/>
        </w:rPr>
        <w:tab/>
        <w:t xml:space="preserve"> </w:t>
      </w:r>
    </w:p>
    <w:p w:rsidR="00A92C16" w:rsidRDefault="00A92C16" w:rsidP="00A92C16">
      <w:pPr>
        <w:tabs>
          <w:tab w:val="left" w:pos="709"/>
          <w:tab w:val="left" w:pos="990"/>
        </w:tabs>
        <w:ind w:left="567" w:firstLine="567"/>
        <w:rPr>
          <w:rFonts w:ascii="Times New Roman" w:hAnsi="Times New Roman" w:cs="Times New Roman"/>
          <w:sz w:val="28"/>
          <w:szCs w:val="28"/>
        </w:rPr>
      </w:pPr>
      <w:r w:rsidRPr="00921169">
        <w:rPr>
          <w:rFonts w:ascii="Times New Roman" w:hAnsi="Times New Roman" w:cs="Times New Roman"/>
          <w:sz w:val="28"/>
          <w:szCs w:val="28"/>
        </w:rPr>
        <w:t xml:space="preserve">с. </w:t>
      </w:r>
      <w:r>
        <w:rPr>
          <w:rFonts w:ascii="Times New Roman" w:hAnsi="Times New Roman" w:cs="Times New Roman"/>
          <w:sz w:val="28"/>
          <w:szCs w:val="28"/>
        </w:rPr>
        <w:t>Раевский</w:t>
      </w:r>
    </w:p>
    <w:p w:rsidR="00A92C16" w:rsidRDefault="00A92C16" w:rsidP="00A92C16">
      <w:pPr>
        <w:tabs>
          <w:tab w:val="left" w:pos="709"/>
          <w:tab w:val="left" w:pos="990"/>
        </w:tabs>
        <w:ind w:left="567" w:firstLine="567"/>
        <w:rPr>
          <w:rFonts w:ascii="Times New Roman" w:hAnsi="Times New Roman" w:cs="Times New Roman"/>
          <w:sz w:val="28"/>
          <w:szCs w:val="28"/>
        </w:rPr>
      </w:pPr>
      <w:r>
        <w:rPr>
          <w:rFonts w:ascii="Times New Roman" w:hAnsi="Times New Roman" w:cs="Times New Roman"/>
          <w:sz w:val="28"/>
          <w:szCs w:val="28"/>
        </w:rPr>
        <w:t>24 ноября 2015г</w:t>
      </w:r>
    </w:p>
    <w:p w:rsidR="00A92C16" w:rsidRPr="00921169" w:rsidRDefault="00A92C16" w:rsidP="00A92C16">
      <w:pPr>
        <w:tabs>
          <w:tab w:val="left" w:pos="709"/>
          <w:tab w:val="left" w:pos="990"/>
        </w:tabs>
        <w:ind w:left="567" w:firstLine="567"/>
        <w:rPr>
          <w:rFonts w:ascii="Times New Roman" w:hAnsi="Times New Roman" w:cs="Times New Roman"/>
          <w:sz w:val="28"/>
          <w:szCs w:val="28"/>
        </w:rPr>
      </w:pPr>
      <w:r>
        <w:rPr>
          <w:rFonts w:ascii="Times New Roman" w:hAnsi="Times New Roman" w:cs="Times New Roman"/>
          <w:sz w:val="28"/>
          <w:szCs w:val="28"/>
        </w:rPr>
        <w:t>№ 23</w:t>
      </w:r>
    </w:p>
    <w:p w:rsidR="00A92C16" w:rsidRPr="00921169" w:rsidRDefault="00A92C16" w:rsidP="00A92C16">
      <w:pPr>
        <w:rPr>
          <w:rFonts w:ascii="Times New Roman" w:hAnsi="Times New Roman" w:cs="Times New Roman"/>
          <w:sz w:val="28"/>
          <w:szCs w:val="28"/>
        </w:rPr>
      </w:pPr>
    </w:p>
    <w:p w:rsidR="00A92C16" w:rsidRPr="00921169" w:rsidRDefault="00A92C16" w:rsidP="00A92C16">
      <w:pPr>
        <w:rPr>
          <w:rFonts w:ascii="Times New Roman" w:hAnsi="Times New Roman" w:cs="Times New Roman"/>
          <w:sz w:val="28"/>
          <w:szCs w:val="28"/>
        </w:rPr>
      </w:pPr>
    </w:p>
    <w:p w:rsidR="00A92C16" w:rsidRDefault="00A92C16" w:rsidP="00A92C16"/>
    <w:p w:rsidR="00A92C16" w:rsidRDefault="00A92C16" w:rsidP="00A92C16"/>
    <w:p w:rsidR="00A92C16" w:rsidRDefault="00554755" w:rsidP="00554755">
      <w:pPr>
        <w:rPr>
          <w:rFonts w:ascii="Times New Roman" w:hAnsi="Times New Roman" w:cs="Times New Roman"/>
        </w:rPr>
      </w:pPr>
      <w:r>
        <w:rPr>
          <w:rFonts w:ascii="Times New Roman" w:hAnsi="Times New Roman" w:cs="Times New Roman"/>
        </w:rPr>
        <w:t xml:space="preserve">                                                                     </w:t>
      </w:r>
    </w:p>
    <w:p w:rsidR="005032B7" w:rsidRPr="005032B7" w:rsidRDefault="00554755" w:rsidP="00A92C16">
      <w:pPr>
        <w:ind w:firstLine="3828"/>
        <w:rPr>
          <w:rFonts w:ascii="Times New Roman" w:hAnsi="Times New Roman" w:cs="Times New Roman"/>
        </w:rPr>
      </w:pPr>
      <w:r>
        <w:rPr>
          <w:rFonts w:ascii="Times New Roman" w:hAnsi="Times New Roman" w:cs="Times New Roman"/>
        </w:rPr>
        <w:lastRenderedPageBreak/>
        <w:t xml:space="preserve">  </w:t>
      </w:r>
      <w:r w:rsidR="005032B7" w:rsidRPr="005032B7">
        <w:rPr>
          <w:rFonts w:ascii="Times New Roman" w:hAnsi="Times New Roman" w:cs="Times New Roman"/>
        </w:rPr>
        <w:t>Утверждены</w:t>
      </w:r>
    </w:p>
    <w:p w:rsidR="005032B7" w:rsidRDefault="00554755" w:rsidP="00554755">
      <w:pPr>
        <w:rPr>
          <w:rFonts w:ascii="Times New Roman" w:hAnsi="Times New Roman" w:cs="Times New Roman"/>
        </w:rPr>
      </w:pPr>
      <w:r>
        <w:rPr>
          <w:rFonts w:ascii="Times New Roman" w:hAnsi="Times New Roman" w:cs="Times New Roman"/>
        </w:rPr>
        <w:t xml:space="preserve">                                                                </w:t>
      </w:r>
      <w:r w:rsidR="005032B7" w:rsidRPr="005032B7">
        <w:rPr>
          <w:rFonts w:ascii="Times New Roman" w:hAnsi="Times New Roman" w:cs="Times New Roman"/>
        </w:rPr>
        <w:t>решением Совета сельского поселения</w:t>
      </w:r>
      <w:r>
        <w:rPr>
          <w:rFonts w:ascii="Times New Roman" w:hAnsi="Times New Roman" w:cs="Times New Roman"/>
        </w:rPr>
        <w:t xml:space="preserve"> Раевский сельсовет</w:t>
      </w:r>
    </w:p>
    <w:p w:rsidR="00554755" w:rsidRDefault="00554755" w:rsidP="00554755">
      <w:pPr>
        <w:rPr>
          <w:rFonts w:ascii="Times New Roman" w:hAnsi="Times New Roman" w:cs="Times New Roman"/>
        </w:rPr>
      </w:pPr>
      <w:r>
        <w:rPr>
          <w:rFonts w:ascii="Times New Roman" w:hAnsi="Times New Roman" w:cs="Times New Roman"/>
        </w:rPr>
        <w:t xml:space="preserve">                                                                муниципального района Альшеевский район Республики                 </w:t>
      </w:r>
    </w:p>
    <w:p w:rsidR="00554755" w:rsidRDefault="00554755" w:rsidP="00554755">
      <w:pPr>
        <w:rPr>
          <w:rFonts w:ascii="Times New Roman" w:hAnsi="Times New Roman" w:cs="Times New Roman"/>
        </w:rPr>
      </w:pPr>
      <w:r>
        <w:rPr>
          <w:rFonts w:ascii="Times New Roman" w:hAnsi="Times New Roman" w:cs="Times New Roman"/>
        </w:rPr>
        <w:t xml:space="preserve">                                                                Башкортостан</w:t>
      </w:r>
      <w:r w:rsidR="005032B7" w:rsidRPr="005032B7">
        <w:rPr>
          <w:rFonts w:ascii="Times New Roman" w:hAnsi="Times New Roman" w:cs="Times New Roman"/>
        </w:rPr>
        <w:t xml:space="preserve">  </w:t>
      </w:r>
      <w:r>
        <w:rPr>
          <w:rFonts w:ascii="Times New Roman" w:hAnsi="Times New Roman" w:cs="Times New Roman"/>
        </w:rPr>
        <w:t>24 ноября 2015г № 23</w:t>
      </w:r>
      <w:r w:rsidR="005032B7" w:rsidRPr="005032B7">
        <w:rPr>
          <w:rFonts w:ascii="Times New Roman" w:hAnsi="Times New Roman" w:cs="Times New Roman"/>
        </w:rPr>
        <w:t xml:space="preserve">   </w:t>
      </w:r>
    </w:p>
    <w:p w:rsidR="005032B7" w:rsidRPr="005032B7" w:rsidRDefault="005032B7" w:rsidP="00554755">
      <w:pPr>
        <w:rPr>
          <w:rFonts w:ascii="Times New Roman" w:hAnsi="Times New Roman" w:cs="Times New Roman"/>
        </w:rPr>
      </w:pPr>
      <w:r w:rsidRPr="005032B7">
        <w:rPr>
          <w:rFonts w:ascii="Times New Roman" w:hAnsi="Times New Roman" w:cs="Times New Roman"/>
        </w:rPr>
        <w:t xml:space="preserve">                                                                                            </w:t>
      </w:r>
    </w:p>
    <w:p w:rsidR="005032B7" w:rsidRPr="00554755" w:rsidRDefault="005032B7" w:rsidP="00B74705">
      <w:pPr>
        <w:jc w:val="center"/>
        <w:rPr>
          <w:rFonts w:ascii="Times New Roman" w:hAnsi="Times New Roman" w:cs="Times New Roman"/>
          <w:b/>
          <w:sz w:val="28"/>
          <w:szCs w:val="28"/>
        </w:rPr>
      </w:pPr>
      <w:r w:rsidRPr="00554755">
        <w:rPr>
          <w:rFonts w:ascii="Times New Roman" w:hAnsi="Times New Roman" w:cs="Times New Roman"/>
          <w:b/>
          <w:sz w:val="28"/>
          <w:szCs w:val="28"/>
        </w:rPr>
        <w:t>Местные нормативы</w:t>
      </w:r>
    </w:p>
    <w:p w:rsidR="005032B7" w:rsidRPr="00554755" w:rsidRDefault="005032B7" w:rsidP="00B74705">
      <w:pPr>
        <w:jc w:val="center"/>
        <w:rPr>
          <w:rFonts w:ascii="Times New Roman" w:hAnsi="Times New Roman" w:cs="Times New Roman"/>
          <w:b/>
          <w:sz w:val="28"/>
          <w:szCs w:val="28"/>
        </w:rPr>
      </w:pPr>
      <w:r w:rsidRPr="00554755">
        <w:rPr>
          <w:rFonts w:ascii="Times New Roman" w:hAnsi="Times New Roman" w:cs="Times New Roman"/>
          <w:b/>
          <w:sz w:val="28"/>
          <w:szCs w:val="28"/>
        </w:rPr>
        <w:t>градостроительного проектирования</w:t>
      </w:r>
    </w:p>
    <w:p w:rsidR="005032B7" w:rsidRPr="00554755" w:rsidRDefault="005032B7" w:rsidP="00B74705">
      <w:pPr>
        <w:jc w:val="center"/>
        <w:rPr>
          <w:rFonts w:ascii="Times New Roman" w:hAnsi="Times New Roman" w:cs="Times New Roman"/>
          <w:b/>
          <w:sz w:val="28"/>
          <w:szCs w:val="28"/>
        </w:rPr>
      </w:pPr>
      <w:r w:rsidRPr="00554755">
        <w:rPr>
          <w:rFonts w:ascii="Times New Roman" w:hAnsi="Times New Roman" w:cs="Times New Roman"/>
          <w:b/>
          <w:sz w:val="28"/>
          <w:szCs w:val="28"/>
        </w:rPr>
        <w:t>сельского поселения</w:t>
      </w:r>
    </w:p>
    <w:p w:rsidR="005032B7" w:rsidRPr="00554755" w:rsidRDefault="005032B7" w:rsidP="00B74705">
      <w:pPr>
        <w:jc w:val="center"/>
        <w:rPr>
          <w:rFonts w:ascii="Times New Roman" w:hAnsi="Times New Roman" w:cs="Times New Roman"/>
          <w:b/>
          <w:sz w:val="28"/>
          <w:szCs w:val="28"/>
        </w:rPr>
      </w:pPr>
    </w:p>
    <w:p w:rsidR="005032B7" w:rsidRPr="005032B7" w:rsidRDefault="005032B7" w:rsidP="00B74705">
      <w:pPr>
        <w:jc w:val="center"/>
        <w:rPr>
          <w:rFonts w:ascii="Times New Roman" w:hAnsi="Times New Roman" w:cs="Times New Roman"/>
          <w:b/>
        </w:rPr>
      </w:pPr>
    </w:p>
    <w:p w:rsidR="005032B7" w:rsidRPr="005032B7" w:rsidRDefault="005032B7" w:rsidP="00B74705">
      <w:pPr>
        <w:jc w:val="center"/>
        <w:rPr>
          <w:rFonts w:ascii="Times New Roman" w:hAnsi="Times New Roman" w:cs="Times New Roman"/>
          <w:b/>
        </w:rPr>
      </w:pPr>
      <w:r w:rsidRPr="005032B7">
        <w:rPr>
          <w:rFonts w:ascii="Times New Roman" w:hAnsi="Times New Roman" w:cs="Times New Roman"/>
          <w:b/>
        </w:rPr>
        <w:t>Содержание:</w:t>
      </w:r>
    </w:p>
    <w:tbl>
      <w:tblPr>
        <w:tblW w:w="9525" w:type="dxa"/>
        <w:tblLayout w:type="fixed"/>
        <w:tblLook w:val="00A0"/>
      </w:tblPr>
      <w:tblGrid>
        <w:gridCol w:w="648"/>
        <w:gridCol w:w="648"/>
        <w:gridCol w:w="7448"/>
        <w:gridCol w:w="781"/>
      </w:tblGrid>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Общие положения…………………….…………………………………………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2.</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жилых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3.</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4.</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5.</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6.</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hideMark/>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hAnsi="Times New Roman" w:cs="Times New Roman"/>
              </w:rPr>
              <w:t>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shd w:val="clear" w:color="auto" w:fill="auto"/>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8.</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9.</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Расчетные показатели обеспеченности и интенсивности использования территорий</w:t>
            </w:r>
            <w:r>
              <w:rPr>
                <w:rFonts w:ascii="Times New Roman" w:hAnsi="Times New Roman" w:cs="Times New Roman"/>
              </w:rPr>
              <w:t xml:space="preserve"> производственных и  коммунально-складских </w:t>
            </w:r>
            <w:r w:rsidRPr="005032B7">
              <w:rPr>
                <w:rFonts w:ascii="Times New Roman" w:hAnsi="Times New Roman" w:cs="Times New Roman"/>
              </w:rPr>
              <w:t>зон………………</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10.</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11.</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12.</w:t>
            </w:r>
          </w:p>
        </w:tc>
        <w:tc>
          <w:tcPr>
            <w:tcW w:w="8096" w:type="dxa"/>
            <w:gridSpan w:val="2"/>
          </w:tcPr>
          <w:p w:rsidR="005032B7" w:rsidRPr="005032B7" w:rsidRDefault="005032B7" w:rsidP="00B74705">
            <w:pPr>
              <w:widowControl w:val="0"/>
              <w:suppressAutoHyphens/>
              <w:jc w:val="both"/>
              <w:rPr>
                <w:rFonts w:ascii="Times New Roman" w:hAnsi="Times New Roman" w:cs="Times New Roman"/>
              </w:rPr>
            </w:pPr>
            <w:r w:rsidRPr="005032B7">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r>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13.</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объектов культурного наследия……………………………………..…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14.</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Зоны особо охраняемых природных территорий……………………….………</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15.</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Охрана окружающей среды………………………………………….</w:t>
            </w:r>
            <w:r>
              <w:rPr>
                <w:rFonts w:ascii="Times New Roman" w:hAnsi="Times New Roman" w:cs="Times New Roman"/>
              </w:rPr>
              <w:t>…………</w:t>
            </w:r>
            <w:r w:rsidRPr="005032B7">
              <w:rPr>
                <w:rFonts w:ascii="Times New Roman" w:hAnsi="Times New Roman" w:cs="Times New Roman"/>
              </w:rPr>
              <w:t>.</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rPr>
                <w:rFonts w:ascii="Times New Roman" w:eastAsia="Times New Roman" w:hAnsi="Times New Roman" w:cs="Times New Roman"/>
                <w:kern w:val="2"/>
              </w:rPr>
            </w:pPr>
            <w:r w:rsidRPr="005032B7">
              <w:rPr>
                <w:rFonts w:ascii="Times New Roman" w:eastAsia="Times New Roman" w:hAnsi="Times New Roman" w:cs="Times New Roman"/>
                <w:kern w:val="2"/>
              </w:rPr>
              <w:t xml:space="preserve"> 16.</w:t>
            </w:r>
          </w:p>
        </w:tc>
        <w:tc>
          <w:tcPr>
            <w:tcW w:w="8096" w:type="dxa"/>
            <w:gridSpan w:val="2"/>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Пожарная безопасность…………………………….……………………………</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17.</w:t>
            </w:r>
          </w:p>
        </w:tc>
        <w:tc>
          <w:tcPr>
            <w:tcW w:w="8096" w:type="dxa"/>
            <w:gridSpan w:val="2"/>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Приложения………………………………………………………………………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1.</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Термины и определения…………………….……………………………</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r w:rsidR="005032B7" w:rsidRPr="005032B7" w:rsidTr="005032B7">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p>
        </w:tc>
        <w:tc>
          <w:tcPr>
            <w:tcW w:w="648" w:type="dxa"/>
          </w:tcPr>
          <w:p w:rsidR="005032B7" w:rsidRPr="005032B7" w:rsidRDefault="005032B7" w:rsidP="00B74705">
            <w:pPr>
              <w:widowControl w:val="0"/>
              <w:suppressAutoHyphens/>
              <w:jc w:val="center"/>
              <w:rPr>
                <w:rFonts w:ascii="Times New Roman" w:eastAsia="Times New Roman" w:hAnsi="Times New Roman" w:cs="Times New Roman"/>
                <w:kern w:val="2"/>
              </w:rPr>
            </w:pPr>
            <w:r w:rsidRPr="005032B7">
              <w:rPr>
                <w:rFonts w:ascii="Times New Roman" w:eastAsia="Times New Roman" w:hAnsi="Times New Roman" w:cs="Times New Roman"/>
                <w:kern w:val="2"/>
              </w:rPr>
              <w:t>2.</w:t>
            </w:r>
          </w:p>
        </w:tc>
        <w:tc>
          <w:tcPr>
            <w:tcW w:w="7448" w:type="dxa"/>
            <w:hideMark/>
          </w:tcPr>
          <w:p w:rsidR="005032B7" w:rsidRPr="005032B7" w:rsidRDefault="005032B7" w:rsidP="00B74705">
            <w:pPr>
              <w:widowControl w:val="0"/>
              <w:suppressAutoHyphens/>
              <w:jc w:val="both"/>
              <w:rPr>
                <w:rFonts w:ascii="Times New Roman" w:eastAsia="Times New Roman" w:hAnsi="Times New Roman" w:cs="Times New Roman"/>
                <w:kern w:val="2"/>
              </w:rPr>
            </w:pPr>
            <w:r w:rsidRPr="005032B7">
              <w:rPr>
                <w:rFonts w:ascii="Times New Roman" w:hAnsi="Times New Roman" w:cs="Times New Roman"/>
              </w:rPr>
              <w:t>Перечень законодательных и нормативных документов………………</w:t>
            </w:r>
          </w:p>
        </w:tc>
        <w:tc>
          <w:tcPr>
            <w:tcW w:w="781" w:type="dxa"/>
            <w:vAlign w:val="bottom"/>
            <w:hideMark/>
          </w:tcPr>
          <w:p w:rsidR="005032B7" w:rsidRPr="005032B7" w:rsidRDefault="005032B7" w:rsidP="00B74705">
            <w:pPr>
              <w:widowControl w:val="0"/>
              <w:suppressAutoHyphens/>
              <w:jc w:val="center"/>
              <w:rPr>
                <w:rFonts w:ascii="Times New Roman" w:eastAsia="Times New Roman" w:hAnsi="Times New Roman" w:cs="Times New Roman"/>
                <w:kern w:val="2"/>
              </w:rPr>
            </w:pPr>
          </w:p>
        </w:tc>
      </w:tr>
    </w:tbl>
    <w:p w:rsidR="005032B7" w:rsidRPr="005032B7" w:rsidRDefault="005032B7" w:rsidP="00B74705">
      <w:pPr>
        <w:rPr>
          <w:rFonts w:ascii="Times New Roman" w:hAnsi="Times New Roman" w:cs="Times New Roman"/>
        </w:rPr>
      </w:pPr>
    </w:p>
    <w:p w:rsidR="005032B7" w:rsidRPr="005032B7" w:rsidRDefault="005032B7" w:rsidP="00B74705">
      <w:pPr>
        <w:rPr>
          <w:rFonts w:ascii="Times New Roman" w:hAnsi="Times New Roman" w:cs="Times New Roman"/>
        </w:rPr>
      </w:pPr>
      <w:r w:rsidRPr="005032B7">
        <w:rPr>
          <w:rFonts w:ascii="Times New Roman" w:hAnsi="Times New Roman" w:cs="Times New Roman"/>
        </w:rPr>
        <w:br w:type="page"/>
      </w:r>
    </w:p>
    <w:p w:rsid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1. ОБЩИЕ ПОЛОЖЕНИЯ</w:t>
      </w:r>
    </w:p>
    <w:p w:rsidR="005032B7" w:rsidRPr="005032B7" w:rsidRDefault="005032B7" w:rsidP="00B74705">
      <w:pPr>
        <w:ind w:firstLine="567"/>
        <w:rPr>
          <w:rFonts w:ascii="Times New Roman" w:hAnsi="Times New Roman" w:cs="Times New Roman"/>
          <w:b/>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1.1. Назначение и область применения местных градостроительных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256AB5" w:rsidRDefault="005032B7" w:rsidP="00B74705">
      <w:pPr>
        <w:ind w:firstLine="567"/>
        <w:rPr>
          <w:rFonts w:ascii="Times New Roman" w:hAnsi="Times New Roman" w:cs="Times New Roman"/>
        </w:rPr>
      </w:pPr>
      <w:r w:rsidRPr="00256AB5">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5032B7" w:rsidRDefault="005032B7"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1.2. Общая организация территории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жилые;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производственные зоны – зоны размещения производственных объектов с различными нормативами воздействия на окружающую среду;</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красным линиям;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иным границам.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xml:space="preserve">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w:t>
      </w:r>
      <w:r w:rsidRPr="005032B7">
        <w:rPr>
          <w:rFonts w:ascii="Times New Roman" w:hAnsi="Times New Roman" w:cs="Times New Roman"/>
        </w:rPr>
        <w:lastRenderedPageBreak/>
        <w:t>капитального строительства в пределах красных линий на участках улично-дорожной сети не допускается.</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5032B7" w:rsidRDefault="005032B7"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1.3. Резервные территории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Default="005032B7"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5032B7" w:rsidRPr="005032B7" w:rsidRDefault="005032B7" w:rsidP="00B74705">
      <w:pPr>
        <w:ind w:firstLine="567"/>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5032B7" w:rsidRPr="005032B7" w:rsidRDefault="005032B7" w:rsidP="00B74705">
      <w:pPr>
        <w:rPr>
          <w:rFonts w:ascii="Times New Roman" w:hAnsi="Times New Roman" w:cs="Times New Roman"/>
          <w:b/>
        </w:rPr>
      </w:pPr>
      <w:r w:rsidRPr="005032B7">
        <w:rPr>
          <w:rFonts w:ascii="Times New Roman" w:hAnsi="Times New Roman" w:cs="Times New Roman"/>
          <w:b/>
        </w:rPr>
        <w:br w:type="page"/>
      </w: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lastRenderedPageBreak/>
        <w:t>2. РАСЧЕТНЫЕ ПОКАЗАТЕЛИ ОБЕСПЕЧЕННОСТИ И ИНТЕНСИВНОСТИ ИСПОЛЬЗОВАНИЯ ТЕРРИТОРИЙ ЖИЛЫХ ЗОН</w:t>
      </w:r>
    </w:p>
    <w:p w:rsidR="005032B7" w:rsidRPr="005032B7" w:rsidRDefault="005032B7" w:rsidP="00B74705">
      <w:pPr>
        <w:pStyle w:val="20"/>
        <w:spacing w:before="0" w:after="0"/>
        <w:ind w:firstLine="567"/>
        <w:rPr>
          <w:rFonts w:ascii="Times New Roman" w:hAnsi="Times New Roman" w:cs="Times New Roman"/>
          <w:i w:val="0"/>
          <w:sz w:val="24"/>
          <w:szCs w:val="24"/>
        </w:rPr>
      </w:pPr>
      <w:r w:rsidRPr="005032B7">
        <w:rPr>
          <w:rFonts w:ascii="Times New Roman" w:hAnsi="Times New Roman" w:cs="Times New Roman"/>
          <w:i w:val="0"/>
          <w:sz w:val="24"/>
          <w:szCs w:val="24"/>
        </w:rPr>
        <w:t>2.1.Типология и классификация сельских населенных пунктов</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5" w:type="dxa"/>
        <w:tblLayout w:type="fixed"/>
        <w:tblLook w:val="0000"/>
      </w:tblPr>
      <w:tblGrid>
        <w:gridCol w:w="5508"/>
        <w:gridCol w:w="1693"/>
        <w:gridCol w:w="1559"/>
        <w:gridCol w:w="1560"/>
      </w:tblGrid>
      <w:tr w:rsidR="005032B7" w:rsidRPr="005032B7" w:rsidTr="000F6AB2">
        <w:tc>
          <w:tcPr>
            <w:tcW w:w="5508"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Классификация населенных пунктов по численности населения, тыс. чел.</w:t>
            </w:r>
          </w:p>
        </w:tc>
      </w:tr>
      <w:tr w:rsidR="005032B7" w:rsidRPr="005032B7" w:rsidTr="000F6AB2">
        <w:tc>
          <w:tcPr>
            <w:tcW w:w="5508"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малые</w:t>
            </w:r>
          </w:p>
        </w:tc>
      </w:tr>
      <w:tr w:rsidR="005032B7" w:rsidRPr="005032B7"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СЕЛЬСКИЕ НАСЕЛЕННЫЕ ПУНКТЫ</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1</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1-3</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0,05-0,2</w:t>
            </w:r>
          </w:p>
        </w:tc>
      </w:tr>
      <w:tr w:rsidR="005032B7" w:rsidRPr="005032B7" w:rsidTr="000F6AB2">
        <w:tc>
          <w:tcPr>
            <w:tcW w:w="5508"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до 0,05</w:t>
            </w:r>
          </w:p>
        </w:tc>
      </w:tr>
    </w:tbl>
    <w:p w:rsidR="005032B7" w:rsidRPr="005032B7" w:rsidRDefault="005032B7" w:rsidP="00B74705">
      <w:pPr>
        <w:jc w:val="center"/>
        <w:rPr>
          <w:rFonts w:ascii="Times New Roman" w:hAnsi="Times New Roman" w:cs="Times New Roman"/>
        </w:rPr>
      </w:pPr>
    </w:p>
    <w:p w:rsidR="005032B7" w:rsidRPr="005032B7" w:rsidRDefault="005032B7" w:rsidP="00B74705">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sidR="000F6AB2">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lastRenderedPageBreak/>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Pr>
          <w:rFonts w:ascii="Times New Roman" w:hAnsi="Times New Roman" w:cs="Times New Roman"/>
        </w:rPr>
        <w:t>5</w:t>
      </w:r>
      <w:r w:rsidRPr="005032B7">
        <w:rPr>
          <w:rFonts w:ascii="Times New Roman" w:hAnsi="Times New Roman" w:cs="Times New Roman"/>
        </w:rPr>
        <w:t xml:space="preserve"> этажей.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5032B7" w:rsidRDefault="005032B7"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Default="005032B7"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5032B7" w:rsidRDefault="000F6AB2"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b/>
        </w:rPr>
      </w:pPr>
      <w:r w:rsidRPr="005032B7">
        <w:rPr>
          <w:rFonts w:ascii="Times New Roman" w:hAnsi="Times New Roman" w:cs="Times New Roman"/>
          <w:b/>
        </w:rPr>
        <w:t>2.3. Предварительные параметры жилой застройки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5032B7" w:rsidRPr="005032B7" w:rsidRDefault="005032B7" w:rsidP="00B74705">
      <w:pPr>
        <w:pStyle w:val="Default"/>
        <w:rPr>
          <w:rFonts w:ascii="Times New Roman" w:hAnsi="Times New Roman" w:cs="Times New Roman"/>
        </w:rPr>
      </w:pP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5032B7" w:rsidRPr="005032B7" w:rsidTr="005032B7">
        <w:trPr>
          <w:trHeight w:val="863"/>
        </w:trPr>
        <w:tc>
          <w:tcPr>
            <w:tcW w:w="1004"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5032B7" w:rsidRPr="005032B7" w:rsidTr="005032B7">
        <w:trPr>
          <w:trHeight w:val="220"/>
        </w:trPr>
        <w:tc>
          <w:tcPr>
            <w:tcW w:w="1004" w:type="pct"/>
            <w:vMerge/>
          </w:tcPr>
          <w:p w:rsidR="005032B7" w:rsidRPr="005032B7" w:rsidRDefault="005032B7" w:rsidP="00B74705">
            <w:pPr>
              <w:pStyle w:val="Default"/>
              <w:rPr>
                <w:rFonts w:ascii="Times New Roman" w:hAnsi="Times New Roman" w:cs="Times New Roman"/>
              </w:rPr>
            </w:pP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2001</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2020 </w:t>
            </w:r>
          </w:p>
        </w:tc>
      </w:tr>
      <w:tr w:rsidR="005032B7" w:rsidRPr="005032B7" w:rsidTr="005032B7">
        <w:trPr>
          <w:trHeight w:val="758"/>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24,1 </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23,2 </w:t>
            </w:r>
          </w:p>
        </w:tc>
      </w:tr>
      <w:tr w:rsidR="005032B7" w:rsidRPr="005032B7" w:rsidTr="005032B7">
        <w:trPr>
          <w:trHeight w:val="489"/>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18</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w:t>
            </w:r>
          </w:p>
        </w:tc>
      </w:tr>
      <w:tr w:rsidR="005032B7" w:rsidRPr="005032B7" w:rsidTr="005032B7">
        <w:trPr>
          <w:trHeight w:val="220"/>
        </w:trPr>
        <w:tc>
          <w:tcPr>
            <w:tcW w:w="100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lastRenderedPageBreak/>
              <w:t xml:space="preserve">в сельской местности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25,6 </w:t>
            </w:r>
          </w:p>
        </w:tc>
      </w:tr>
    </w:tbl>
    <w:p w:rsidR="005032B7" w:rsidRPr="000F6AB2" w:rsidRDefault="005032B7"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5032B7" w:rsidRPr="000F6AB2" w:rsidRDefault="005032B7"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0F6AB2" w:rsidRDefault="005032B7"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5032B7" w:rsidRDefault="005032B7" w:rsidP="00B74705">
      <w:pPr>
        <w:ind w:firstLine="567"/>
        <w:rPr>
          <w:rFonts w:ascii="Times New Roman" w:hAnsi="Times New Roman" w:cs="Times New Roman"/>
        </w:rPr>
      </w:pP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5032B7" w:rsidRPr="005032B7" w:rsidRDefault="005032B7"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0F6AB2" w:rsidRDefault="005032B7"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5032B7" w:rsidRPr="000F6AB2" w:rsidRDefault="005032B7"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среднеэтажными жилыми домами (4-5 этажей) – </w:t>
      </w:r>
      <w:r w:rsidR="005032B7" w:rsidRPr="005032B7">
        <w:rPr>
          <w:b/>
        </w:rPr>
        <w:t xml:space="preserve">8 га </w:t>
      </w:r>
      <w:r w:rsidR="005032B7" w:rsidRPr="005032B7">
        <w:t>при застройке без земельных участков</w:t>
      </w:r>
      <w:r w:rsidR="005032B7" w:rsidRPr="005032B7">
        <w:rPr>
          <w:b/>
        </w:rPr>
        <w:t>;</w:t>
      </w:r>
    </w:p>
    <w:p w:rsidR="005032B7" w:rsidRPr="005032B7" w:rsidRDefault="000F6AB2" w:rsidP="00B74705">
      <w:pPr>
        <w:pStyle w:val="2"/>
        <w:numPr>
          <w:ilvl w:val="0"/>
          <w:numId w:val="0"/>
        </w:numPr>
        <w:ind w:left="786"/>
        <w:rPr>
          <w:b/>
        </w:rPr>
      </w:pPr>
      <w:r>
        <w:t xml:space="preserve">- </w:t>
      </w:r>
      <w:r w:rsidR="005032B7"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5032B7">
          <w:rPr>
            <w:b/>
          </w:rPr>
          <w:t>10 га</w:t>
        </w:r>
      </w:smartTag>
      <w:r w:rsidR="005032B7" w:rsidRPr="005032B7">
        <w:rPr>
          <w:b/>
        </w:rPr>
        <w:t>;</w:t>
      </w:r>
    </w:p>
    <w:p w:rsidR="005032B7" w:rsidRPr="005032B7" w:rsidRDefault="000F6AB2" w:rsidP="00B74705">
      <w:pPr>
        <w:pStyle w:val="2"/>
        <w:numPr>
          <w:ilvl w:val="0"/>
          <w:numId w:val="0"/>
        </w:numPr>
        <w:ind w:left="786"/>
        <w:rPr>
          <w:b/>
          <w:spacing w:val="-6"/>
        </w:rPr>
      </w:pPr>
      <w:r>
        <w:t>-</w:t>
      </w:r>
      <w:r w:rsidR="005032B7" w:rsidRPr="005032B7">
        <w:t>зоны застройки объектами индивидуального жилищного строительства</w:t>
      </w:r>
      <w:r w:rsidR="005032B7" w:rsidRPr="005032B7">
        <w:rPr>
          <w:spacing w:val="-6"/>
        </w:rPr>
        <w:t xml:space="preserve"> с земельным участком (от 400 до 600 м2) – </w:t>
      </w:r>
      <w:smartTag w:uri="urn:schemas-microsoft-com:office:smarttags" w:element="metricconverter">
        <w:smartTagPr>
          <w:attr w:name="ProductID" w:val="25 га"/>
        </w:smartTagPr>
        <w:r w:rsidR="005032B7" w:rsidRPr="005032B7">
          <w:rPr>
            <w:b/>
            <w:spacing w:val="-6"/>
          </w:rPr>
          <w:t>25 га</w:t>
        </w:r>
      </w:smartTag>
      <w:r w:rsidR="005032B7" w:rsidRPr="005032B7">
        <w:rPr>
          <w:b/>
          <w:spacing w:val="-6"/>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(от 600 до 1200 м2) – </w:t>
      </w:r>
      <w:smartTag w:uri="urn:schemas-microsoft-com:office:smarttags" w:element="metricconverter">
        <w:smartTagPr>
          <w:attr w:name="ProductID" w:val="50 га"/>
        </w:smartTagPr>
        <w:r w:rsidR="005032B7" w:rsidRPr="005032B7">
          <w:rPr>
            <w:b/>
            <w:spacing w:val="-8"/>
          </w:rPr>
          <w:t>50 га</w:t>
        </w:r>
      </w:smartTag>
      <w:r w:rsidR="005032B7" w:rsidRPr="005032B7">
        <w:rPr>
          <w:b/>
          <w:spacing w:val="-8"/>
        </w:rPr>
        <w:t>;</w:t>
      </w:r>
    </w:p>
    <w:p w:rsidR="005032B7" w:rsidRPr="005032B7" w:rsidRDefault="000F6AB2" w:rsidP="00B74705">
      <w:pPr>
        <w:pStyle w:val="2"/>
        <w:numPr>
          <w:ilvl w:val="0"/>
          <w:numId w:val="0"/>
        </w:numPr>
        <w:ind w:left="786"/>
        <w:rPr>
          <w:b/>
          <w:spacing w:val="-8"/>
        </w:rPr>
      </w:pPr>
      <w:r>
        <w:t xml:space="preserve">- </w:t>
      </w:r>
      <w:r w:rsidR="005032B7" w:rsidRPr="005032B7">
        <w:t>зоны застройки объектами индивидуального жилищного строительства</w:t>
      </w:r>
      <w:r w:rsidR="005032B7" w:rsidRPr="005032B7">
        <w:rPr>
          <w:spacing w:val="-6"/>
        </w:rPr>
        <w:t xml:space="preserve"> </w:t>
      </w:r>
      <w:r w:rsidR="005032B7" w:rsidRPr="005032B7">
        <w:rPr>
          <w:spacing w:val="-8"/>
        </w:rPr>
        <w:t xml:space="preserve">с земельным участком ( от 1200 м2 и более) – </w:t>
      </w:r>
      <w:smartTag w:uri="urn:schemas-microsoft-com:office:smarttags" w:element="metricconverter">
        <w:smartTagPr>
          <w:attr w:name="ProductID" w:val="70 га"/>
        </w:smartTagPr>
        <w:r w:rsidR="005032B7" w:rsidRPr="005032B7">
          <w:rPr>
            <w:b/>
            <w:spacing w:val="-8"/>
          </w:rPr>
          <w:t>70 га</w:t>
        </w:r>
      </w:smartTag>
      <w:r w:rsidR="005032B7" w:rsidRPr="005032B7">
        <w:rPr>
          <w:b/>
          <w:spacing w:val="-8"/>
        </w:rPr>
        <w:t xml:space="preserve">. </w:t>
      </w:r>
    </w:p>
    <w:p w:rsid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0F6AB2" w:rsidRPr="000F6AB2" w:rsidRDefault="000F6AB2" w:rsidP="00B74705">
      <w:pPr>
        <w:rPr>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Look w:val="0000"/>
      </w:tblPr>
      <w:tblGrid>
        <w:gridCol w:w="4313"/>
        <w:gridCol w:w="3095"/>
        <w:gridCol w:w="3154"/>
      </w:tblGrid>
      <w:tr w:rsidR="005032B7" w:rsidRPr="005032B7"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Показатель, га</w:t>
            </w:r>
          </w:p>
        </w:tc>
      </w:tr>
      <w:tr w:rsidR="000F6AB2" w:rsidRPr="005032B7" w:rsidTr="000F6AB2">
        <w:trPr>
          <w:trHeight w:hRule="exact" w:val="301"/>
        </w:trPr>
        <w:tc>
          <w:tcPr>
            <w:tcW w:w="2042" w:type="pct"/>
            <w:vMerge w:val="restart"/>
            <w:tcBorders>
              <w:top w:val="single" w:sz="4" w:space="0" w:color="000000"/>
              <w:left w:val="single" w:sz="4" w:space="0" w:color="000000"/>
            </w:tcBorders>
          </w:tcPr>
          <w:p w:rsidR="000F6AB2" w:rsidRPr="005032B7" w:rsidRDefault="000F6AB2" w:rsidP="00B74705">
            <w:pPr>
              <w:snapToGrid w:val="0"/>
              <w:rPr>
                <w:rFonts w:ascii="Times New Roman" w:hAnsi="Times New Roman" w:cs="Times New Roman"/>
              </w:rPr>
            </w:pPr>
            <w:r w:rsidRPr="005032B7">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0,25-0,27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0,21-0,23</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0,17-0,20</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0,15-0,17</w:t>
            </w:r>
          </w:p>
        </w:tc>
      </w:tr>
      <w:tr w:rsidR="000F6AB2" w:rsidRPr="005032B7" w:rsidTr="000F6AB2">
        <w:trPr>
          <w:trHeight w:hRule="exact" w:val="301"/>
        </w:trPr>
        <w:tc>
          <w:tcPr>
            <w:tcW w:w="2042" w:type="pct"/>
            <w:vMerge/>
            <w:tcBorders>
              <w:left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0,12-0,15</w:t>
            </w:r>
          </w:p>
        </w:tc>
      </w:tr>
      <w:tr w:rsidR="000F6AB2" w:rsidRPr="005032B7" w:rsidTr="000F6AB2">
        <w:trPr>
          <w:trHeight w:hRule="exact" w:val="301"/>
        </w:trPr>
        <w:tc>
          <w:tcPr>
            <w:tcW w:w="2042" w:type="pct"/>
            <w:vMerge/>
            <w:tcBorders>
              <w:left w:val="single" w:sz="4" w:space="0" w:color="000000"/>
              <w:bottom w:val="single" w:sz="4" w:space="0" w:color="000000"/>
            </w:tcBorders>
          </w:tcPr>
          <w:p w:rsidR="000F6AB2" w:rsidRPr="005032B7" w:rsidRDefault="000F6AB2"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5032B7" w:rsidRDefault="000F6AB2" w:rsidP="00B74705">
            <w:pPr>
              <w:snapToGrid w:val="0"/>
              <w:jc w:val="center"/>
              <w:rPr>
                <w:rFonts w:ascii="Times New Roman" w:hAnsi="Times New Roman" w:cs="Times New Roman"/>
              </w:rPr>
            </w:pPr>
            <w:r w:rsidRPr="005032B7">
              <w:rPr>
                <w:rFonts w:ascii="Times New Roman" w:hAnsi="Times New Roman" w:cs="Times New Roman"/>
              </w:rPr>
              <w:t>0,08-0,12</w:t>
            </w:r>
          </w:p>
        </w:tc>
      </w:tr>
      <w:tr w:rsidR="005032B7" w:rsidRPr="005032B7"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0,04-0,06</w:t>
            </w:r>
          </w:p>
        </w:tc>
      </w:tr>
      <w:tr w:rsidR="005032B7" w:rsidRPr="005032B7"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0,03-0,04</w:t>
            </w:r>
          </w:p>
        </w:tc>
      </w:tr>
      <w:tr w:rsidR="005032B7" w:rsidRPr="005032B7"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0,02-0,03</w:t>
            </w:r>
          </w:p>
        </w:tc>
      </w:tr>
    </w:tbl>
    <w:p w:rsidR="000F6AB2" w:rsidRDefault="000F6AB2" w:rsidP="00B74705">
      <w:pPr>
        <w:pStyle w:val="a4"/>
        <w:spacing w:after="0"/>
        <w:rPr>
          <w:u w:val="single"/>
        </w:rPr>
      </w:pPr>
    </w:p>
    <w:p w:rsidR="005032B7" w:rsidRDefault="005032B7" w:rsidP="00B74705">
      <w:pPr>
        <w:pStyle w:val="a4"/>
        <w:spacing w:after="0"/>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0F6AB2" w:rsidRDefault="000F6AB2" w:rsidP="00B74705">
      <w:pPr>
        <w:pStyle w:val="a4"/>
        <w:spacing w:after="0"/>
      </w:pPr>
    </w:p>
    <w:p w:rsidR="000F6AB2" w:rsidRPr="005032B7" w:rsidRDefault="000F6AB2" w:rsidP="00B74705">
      <w:pPr>
        <w:pStyle w:val="a4"/>
        <w:spacing w:after="0"/>
      </w:pPr>
    </w:p>
    <w:p w:rsidR="005032B7" w:rsidRPr="005032B7"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t>2.3.7. Предельные размеры земельных участков для ведения:</w:t>
      </w:r>
    </w:p>
    <w:p w:rsidR="000F6AB2" w:rsidRDefault="000F6AB2" w:rsidP="00B74705">
      <w:pPr>
        <w:rPr>
          <w:rFonts w:ascii="Times New Roman" w:hAnsi="Times New Roman" w:cs="Times New Roman"/>
          <w:lang w:eastAsia="ar-SA"/>
        </w:rPr>
      </w:pPr>
    </w:p>
    <w:p w:rsidR="000F6AB2" w:rsidRDefault="000F6AB2" w:rsidP="00B74705">
      <w:pPr>
        <w:rPr>
          <w:rFonts w:ascii="Times New Roman" w:hAnsi="Times New Roman" w:cs="Times New Roman"/>
          <w:lang w:eastAsia="ar-SA"/>
        </w:rPr>
      </w:pP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5" w:type="dxa"/>
        <w:tblLayout w:type="fixed"/>
        <w:tblLook w:val="0000"/>
      </w:tblPr>
      <w:tblGrid>
        <w:gridCol w:w="5500"/>
        <w:gridCol w:w="2410"/>
        <w:gridCol w:w="2410"/>
      </w:tblGrid>
      <w:tr w:rsidR="005032B7" w:rsidRPr="005032B7"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lastRenderedPageBreak/>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Размеры земельных участков, га</w:t>
            </w:r>
          </w:p>
        </w:tc>
      </w:tr>
      <w:tr w:rsidR="005032B7" w:rsidRPr="005032B7"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максимальные</w:t>
            </w:r>
          </w:p>
        </w:tc>
      </w:tr>
      <w:tr w:rsidR="005032B7" w:rsidRPr="005032B7" w:rsidTr="005032B7">
        <w:tc>
          <w:tcPr>
            <w:tcW w:w="5500"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0,5</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0,2</w:t>
            </w:r>
          </w:p>
        </w:tc>
      </w:tr>
      <w:tr w:rsidR="005032B7" w:rsidRPr="005032B7" w:rsidTr="005032B7">
        <w:tc>
          <w:tcPr>
            <w:tcW w:w="550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50,0</w:t>
            </w:r>
          </w:p>
        </w:tc>
      </w:tr>
    </w:tbl>
    <w:p w:rsidR="005032B7" w:rsidRPr="005032B7" w:rsidRDefault="000F3353" w:rsidP="00B74705">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005032B7"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5032B7">
          <w:rPr>
            <w:rFonts w:ascii="Times New Roman" w:hAnsi="Times New Roman" w:cs="Times New Roman"/>
          </w:rPr>
          <w:t>2 га</w:t>
        </w:r>
      </w:smartTag>
      <w:r w:rsidR="005032B7" w:rsidRPr="005032B7">
        <w:rPr>
          <w:rFonts w:ascii="Times New Roman" w:hAnsi="Times New Roman" w:cs="Times New Roman"/>
        </w:rPr>
        <w:t>.</w:t>
      </w:r>
    </w:p>
    <w:p w:rsidR="000F3353" w:rsidRDefault="005032B7" w:rsidP="00B74705">
      <w:pPr>
        <w:pStyle w:val="20"/>
        <w:spacing w:before="0" w:after="0"/>
        <w:rPr>
          <w:rFonts w:ascii="Times New Roman" w:hAnsi="Times New Roman" w:cs="Times New Roman"/>
          <w:b w:val="0"/>
          <w:i w:val="0"/>
          <w:sz w:val="24"/>
          <w:szCs w:val="24"/>
        </w:rPr>
      </w:pPr>
      <w:r w:rsidRPr="005032B7">
        <w:rPr>
          <w:rFonts w:ascii="Times New Roman" w:hAnsi="Times New Roman" w:cs="Times New Roman"/>
          <w:b w:val="0"/>
          <w:i w:val="0"/>
          <w:sz w:val="24"/>
          <w:szCs w:val="24"/>
        </w:rPr>
        <w:tab/>
      </w:r>
    </w:p>
    <w:p w:rsidR="005032B7" w:rsidRPr="005032B7" w:rsidRDefault="005032B7" w:rsidP="00B74705">
      <w:pPr>
        <w:pStyle w:val="20"/>
        <w:spacing w:before="0" w:after="0"/>
        <w:ind w:firstLine="360"/>
        <w:rPr>
          <w:rFonts w:ascii="Times New Roman" w:hAnsi="Times New Roman" w:cs="Times New Roman"/>
          <w:b w:val="0"/>
          <w:i w:val="0"/>
          <w:sz w:val="24"/>
          <w:szCs w:val="24"/>
        </w:rPr>
      </w:pPr>
      <w:r w:rsidRPr="005032B7">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5032B7" w:rsidRPr="005032B7" w:rsidRDefault="005032B7"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5032B7" w:rsidRPr="005032B7" w:rsidTr="005032B7">
        <w:tc>
          <w:tcPr>
            <w:tcW w:w="5070" w:type="dxa"/>
            <w:vMerge w:val="restart"/>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Типы застройки</w:t>
            </w:r>
          </w:p>
        </w:tc>
        <w:tc>
          <w:tcPr>
            <w:tcW w:w="3402" w:type="dxa"/>
            <w:gridSpan w:val="2"/>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плотности застройки</w:t>
            </w:r>
          </w:p>
        </w:tc>
        <w:tc>
          <w:tcPr>
            <w:tcW w:w="1842" w:type="dxa"/>
            <w:vMerge w:val="restart"/>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Коэффициент застройки</w:t>
            </w:r>
          </w:p>
        </w:tc>
      </w:tr>
      <w:tr w:rsidR="005032B7" w:rsidRPr="005032B7" w:rsidTr="005032B7">
        <w:tc>
          <w:tcPr>
            <w:tcW w:w="5070" w:type="dxa"/>
            <w:vMerge/>
          </w:tcPr>
          <w:p w:rsidR="005032B7" w:rsidRPr="005032B7" w:rsidRDefault="005032B7" w:rsidP="00B74705">
            <w:pPr>
              <w:jc w:val="both"/>
              <w:rPr>
                <w:rFonts w:ascii="Times New Roman" w:hAnsi="Times New Roman" w:cs="Times New Roman"/>
              </w:rPr>
            </w:pP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«брутто»</w:t>
            </w:r>
          </w:p>
        </w:tc>
        <w:tc>
          <w:tcPr>
            <w:tcW w:w="1701"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«нетто»</w:t>
            </w:r>
          </w:p>
        </w:tc>
        <w:tc>
          <w:tcPr>
            <w:tcW w:w="1842" w:type="dxa"/>
            <w:vMerge/>
          </w:tcPr>
          <w:p w:rsidR="005032B7" w:rsidRPr="005032B7" w:rsidRDefault="005032B7" w:rsidP="00B74705">
            <w:pPr>
              <w:jc w:val="center"/>
              <w:rPr>
                <w:rFonts w:ascii="Times New Roman" w:hAnsi="Times New Roman" w:cs="Times New Roman"/>
              </w:rPr>
            </w:pPr>
          </w:p>
        </w:tc>
      </w:tr>
      <w:tr w:rsidR="005032B7" w:rsidRPr="005032B7" w:rsidTr="005032B7">
        <w:tc>
          <w:tcPr>
            <w:tcW w:w="5070" w:type="dxa"/>
            <w:vAlign w:val="center"/>
          </w:tcPr>
          <w:p w:rsidR="005032B7" w:rsidRPr="005032B7" w:rsidRDefault="005032B7" w:rsidP="00B74705">
            <w:pPr>
              <w:rPr>
                <w:rFonts w:ascii="Times New Roman" w:hAnsi="Times New Roman" w:cs="Times New Roman"/>
              </w:rPr>
            </w:pPr>
            <w:r w:rsidRPr="005032B7">
              <w:rPr>
                <w:rFonts w:ascii="Times New Roman" w:hAnsi="Times New Roman" w:cs="Times New Roman"/>
              </w:rPr>
              <w:t>многоквартирная среднеэтажная застройка (4-5 этажей)</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0,70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0,90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0,45</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0,50</w:t>
            </w:r>
          </w:p>
        </w:tc>
        <w:tc>
          <w:tcPr>
            <w:tcW w:w="1842"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0,25</w:t>
            </w:r>
          </w:p>
        </w:tc>
      </w:tr>
      <w:tr w:rsidR="005032B7" w:rsidRPr="005032B7" w:rsidTr="005032B7">
        <w:tc>
          <w:tcPr>
            <w:tcW w:w="5070" w:type="dxa"/>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малоэтажная блокированная застройка (1-3 этажа)</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0,60</w:t>
            </w:r>
          </w:p>
        </w:tc>
        <w:tc>
          <w:tcPr>
            <w:tcW w:w="1701" w:type="dxa"/>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0,80</w:t>
            </w:r>
          </w:p>
        </w:tc>
        <w:tc>
          <w:tcPr>
            <w:tcW w:w="1842" w:type="dxa"/>
            <w:tcBorders>
              <w:bottom w:val="single" w:sz="4" w:space="0" w:color="auto"/>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0,30</w:t>
            </w:r>
          </w:p>
        </w:tc>
      </w:tr>
      <w:tr w:rsidR="005032B7" w:rsidRPr="005032B7" w:rsidTr="005032B7">
        <w:tc>
          <w:tcPr>
            <w:tcW w:w="5070" w:type="dxa"/>
            <w:tcBorders>
              <w:bottom w:val="nil"/>
            </w:tcBorders>
          </w:tcPr>
          <w:p w:rsidR="005032B7" w:rsidRPr="005032B7" w:rsidRDefault="005032B7" w:rsidP="00B74705">
            <w:pPr>
              <w:jc w:val="both"/>
              <w:rPr>
                <w:rFonts w:ascii="Times New Roman" w:hAnsi="Times New Roman" w:cs="Times New Roman"/>
              </w:rPr>
            </w:pPr>
            <w:r w:rsidRPr="005032B7">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p w:rsidR="005032B7" w:rsidRPr="005032B7" w:rsidRDefault="005032B7" w:rsidP="00B74705">
            <w:pPr>
              <w:jc w:val="center"/>
              <w:rPr>
                <w:rFonts w:ascii="Times New Roman" w:hAnsi="Times New Roman" w:cs="Times New Roman"/>
              </w:rPr>
            </w:pPr>
          </w:p>
        </w:tc>
        <w:tc>
          <w:tcPr>
            <w:tcW w:w="1701" w:type="dxa"/>
            <w:tcBorders>
              <w:bottom w:val="nil"/>
            </w:tcBorders>
            <w:vAlign w:val="center"/>
          </w:tcPr>
          <w:p w:rsidR="005032B7" w:rsidRPr="005032B7" w:rsidRDefault="005032B7" w:rsidP="00B74705">
            <w:pPr>
              <w:jc w:val="center"/>
              <w:rPr>
                <w:rFonts w:ascii="Times New Roman" w:hAnsi="Times New Roman" w:cs="Times New Roman"/>
              </w:rPr>
            </w:pPr>
          </w:p>
        </w:tc>
        <w:tc>
          <w:tcPr>
            <w:tcW w:w="1842" w:type="dxa"/>
            <w:tcBorders>
              <w:bottom w:val="single" w:sz="4" w:space="0" w:color="auto"/>
            </w:tcBorders>
            <w:vAlign w:val="center"/>
          </w:tcPr>
          <w:p w:rsidR="005032B7" w:rsidRPr="005032B7" w:rsidRDefault="005032B7" w:rsidP="00B74705">
            <w:pPr>
              <w:rPr>
                <w:rFonts w:ascii="Times New Roman" w:hAnsi="Times New Roman" w:cs="Times New Roman"/>
              </w:rPr>
            </w:pPr>
          </w:p>
          <w:p w:rsidR="005032B7" w:rsidRPr="005032B7" w:rsidRDefault="005032B7" w:rsidP="00B74705">
            <w:pPr>
              <w:jc w:val="center"/>
              <w:rPr>
                <w:rFonts w:ascii="Times New Roman" w:hAnsi="Times New Roman" w:cs="Times New Roman"/>
              </w:rPr>
            </w:pP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400-600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0,10</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0,15</w:t>
            </w:r>
          </w:p>
        </w:tc>
        <w:tc>
          <w:tcPr>
            <w:tcW w:w="1842" w:type="dxa"/>
            <w:tcBorders>
              <w:top w:val="single" w:sz="4" w:space="0" w:color="auto"/>
            </w:tcBorders>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bottom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600-1500 м</w:t>
            </w:r>
            <w:r w:rsidRPr="005032B7">
              <w:rPr>
                <w:rFonts w:ascii="Times New Roman" w:hAnsi="Times New Roman" w:cs="Times New Roman"/>
                <w:vertAlign w:val="superscript"/>
              </w:rPr>
              <w:t>2</w:t>
            </w:r>
            <w:r w:rsidRPr="005032B7">
              <w:rPr>
                <w:rFonts w:ascii="Times New Roman" w:hAnsi="Times New Roman" w:cs="Times New Roman"/>
              </w:rPr>
              <w:t>;</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0,05</w:t>
            </w:r>
          </w:p>
        </w:tc>
        <w:tc>
          <w:tcPr>
            <w:tcW w:w="1701" w:type="dxa"/>
            <w:tcBorders>
              <w:top w:val="nil"/>
              <w:bottom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0,08</w:t>
            </w:r>
          </w:p>
        </w:tc>
        <w:tc>
          <w:tcPr>
            <w:tcW w:w="1842" w:type="dxa"/>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0,20</w:t>
            </w:r>
          </w:p>
        </w:tc>
      </w:tr>
      <w:tr w:rsidR="005032B7" w:rsidRPr="005032B7" w:rsidTr="005032B7">
        <w:tc>
          <w:tcPr>
            <w:tcW w:w="5070" w:type="dxa"/>
            <w:tcBorders>
              <w:top w:val="nil"/>
            </w:tcBorders>
          </w:tcPr>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 xml:space="preserve">более </w:t>
            </w:r>
            <w:smartTag w:uri="urn:schemas-microsoft-com:office:smarttags" w:element="metricconverter">
              <w:smartTagPr>
                <w:attr w:name="ProductID" w:val="1500 м2"/>
              </w:smartTagPr>
              <w:r w:rsidRPr="005032B7">
                <w:rPr>
                  <w:rFonts w:ascii="Times New Roman" w:hAnsi="Times New Roman" w:cs="Times New Roman"/>
                </w:rPr>
                <w:t>1500 м</w:t>
              </w:r>
              <w:r w:rsidRPr="005032B7">
                <w:rPr>
                  <w:rFonts w:ascii="Times New Roman" w:hAnsi="Times New Roman" w:cs="Times New Roman"/>
                  <w:vertAlign w:val="superscript"/>
                </w:rPr>
                <w:t>2</w:t>
              </w:r>
            </w:smartTag>
            <w:r w:rsidRPr="005032B7">
              <w:rPr>
                <w:rFonts w:ascii="Times New Roman" w:hAnsi="Times New Roman" w:cs="Times New Roman"/>
              </w:rPr>
              <w:t>.</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0,04</w:t>
            </w:r>
          </w:p>
        </w:tc>
        <w:tc>
          <w:tcPr>
            <w:tcW w:w="1701" w:type="dxa"/>
            <w:tcBorders>
              <w:top w:val="nil"/>
            </w:tcBorders>
            <w:vAlign w:val="center"/>
          </w:tcPr>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0,06</w:t>
            </w:r>
          </w:p>
        </w:tc>
        <w:tc>
          <w:tcPr>
            <w:tcW w:w="1842" w:type="dxa"/>
          </w:tcPr>
          <w:p w:rsidR="005032B7" w:rsidRPr="005032B7" w:rsidRDefault="005032B7" w:rsidP="00B74705">
            <w:pPr>
              <w:jc w:val="center"/>
              <w:rPr>
                <w:rFonts w:ascii="Times New Roman" w:hAnsi="Times New Roman" w:cs="Times New Roman"/>
              </w:rPr>
            </w:pPr>
          </w:p>
        </w:tc>
      </w:tr>
    </w:tbl>
    <w:p w:rsidR="005032B7" w:rsidRPr="000F3353" w:rsidRDefault="005032B7" w:rsidP="00B74705">
      <w:pPr>
        <w:pStyle w:val="a7"/>
        <w:rPr>
          <w:b w:val="0"/>
        </w:rPr>
      </w:pPr>
      <w:r w:rsidRPr="000F3353">
        <w:rPr>
          <w:b w:val="0"/>
        </w:rPr>
        <w:t>Примечание:</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5032B7" w:rsidRPr="000F3353" w:rsidRDefault="005032B7" w:rsidP="00B74705">
      <w:pPr>
        <w:pStyle w:val="a6"/>
        <w:numPr>
          <w:ilvl w:val="0"/>
          <w:numId w:val="4"/>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5032B7" w:rsidRPr="000F3353" w:rsidRDefault="005032B7"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5032B7" w:rsidRDefault="005032B7" w:rsidP="00B74705">
      <w:pPr>
        <w:ind w:firstLine="709"/>
        <w:rPr>
          <w:rFonts w:ascii="Times New Roman" w:hAnsi="Times New Roman" w:cs="Times New Roman"/>
        </w:rPr>
      </w:pPr>
    </w:p>
    <w:p w:rsidR="005032B7" w:rsidRPr="005032B7" w:rsidRDefault="005032B7" w:rsidP="00B74705">
      <w:pPr>
        <w:pStyle w:val="2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sidR="000F3353">
        <w:rPr>
          <w:rFonts w:ascii="Times New Roman" w:hAnsi="Times New Roman" w:cs="Times New Roman"/>
        </w:rPr>
        <w:t xml:space="preserve">ьского населенного </w:t>
      </w:r>
      <w:r w:rsidRPr="005032B7">
        <w:rPr>
          <w:rFonts w:ascii="Times New Roman" w:hAnsi="Times New Roman" w:cs="Times New Roman"/>
        </w:rPr>
        <w:t>пункта</w:t>
      </w:r>
    </w:p>
    <w:p w:rsidR="005032B7" w:rsidRPr="005032B7" w:rsidRDefault="005032B7" w:rsidP="00B74705">
      <w:pPr>
        <w:pStyle w:val="22"/>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5032B7" w:rsidRPr="005032B7"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Плотность населения, чел/га, при среднем размере семьи, чел.</w:t>
            </w:r>
          </w:p>
        </w:tc>
      </w:tr>
      <w:tr w:rsidR="005032B7" w:rsidRPr="005032B7"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Застройка объектами индивидуального жилищного строительства с участками при доме, м2</w:t>
            </w:r>
          </w:p>
          <w:p w:rsidR="005032B7" w:rsidRPr="005032B7" w:rsidRDefault="005032B7"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42</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48</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54</w:t>
            </w:r>
          </w:p>
        </w:tc>
      </w:tr>
      <w:tr w:rsidR="005032B7" w:rsidRPr="005032B7" w:rsidTr="005032B7">
        <w:trPr>
          <w:cantSplit/>
        </w:trPr>
        <w:tc>
          <w:tcPr>
            <w:tcW w:w="3515" w:type="dxa"/>
            <w:vMerge w:val="restart"/>
            <w:tcBorders>
              <w:top w:val="single" w:sz="4" w:space="0" w:color="000000"/>
              <w:left w:val="single" w:sz="4" w:space="0" w:color="000000"/>
            </w:tcBorders>
          </w:tcPr>
          <w:p w:rsidR="005032B7" w:rsidRPr="005032B7" w:rsidRDefault="005032B7" w:rsidP="00B74705">
            <w:pPr>
              <w:snapToGrid w:val="0"/>
              <w:rPr>
                <w:rFonts w:ascii="Times New Roman" w:hAnsi="Times New Roman" w:cs="Times New Roman"/>
                <w:spacing w:val="-6"/>
              </w:rPr>
            </w:pPr>
            <w:r w:rsidRPr="005032B7">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r w:rsidR="005032B7" w:rsidRPr="005032B7" w:rsidTr="005032B7">
        <w:trPr>
          <w:cantSplit/>
        </w:trPr>
        <w:tc>
          <w:tcPr>
            <w:tcW w:w="3515" w:type="dxa"/>
            <w:vMerge/>
            <w:tcBorders>
              <w:left w:val="single" w:sz="4" w:space="0" w:color="000000"/>
              <w:bottom w:val="single" w:sz="4" w:space="0" w:color="000000"/>
            </w:tcBorders>
          </w:tcPr>
          <w:p w:rsidR="005032B7" w:rsidRPr="005032B7" w:rsidRDefault="005032B7"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w:t>
            </w:r>
          </w:p>
        </w:tc>
      </w:tr>
    </w:tbl>
    <w:p w:rsidR="005032B7" w:rsidRPr="005032B7" w:rsidRDefault="005032B7" w:rsidP="00B74705">
      <w:pPr>
        <w:jc w:val="both"/>
        <w:rPr>
          <w:rFonts w:ascii="Times New Roman" w:hAnsi="Times New Roman" w:cs="Times New Roman"/>
        </w:rPr>
      </w:pPr>
    </w:p>
    <w:p w:rsidR="005032B7" w:rsidRDefault="005032B7" w:rsidP="00B74705">
      <w:pPr>
        <w:pStyle w:val="30"/>
        <w:spacing w:before="0"/>
        <w:ind w:firstLine="708"/>
        <w:rPr>
          <w:rFonts w:ascii="Times New Roman" w:hAnsi="Times New Roman" w:cs="Times New Roman"/>
          <w:b w:val="0"/>
          <w:color w:val="auto"/>
        </w:rPr>
      </w:pPr>
      <w:r w:rsidRPr="005032B7">
        <w:rPr>
          <w:rFonts w:ascii="Times New Roman" w:hAnsi="Times New Roman" w:cs="Times New Roman"/>
          <w:b w:val="0"/>
          <w:color w:val="auto"/>
        </w:rPr>
        <w:t>2.3.10. Расстояние до красной линии от построек на приусадебном земельном участке</w:t>
      </w:r>
    </w:p>
    <w:p w:rsidR="000F3353" w:rsidRPr="000F3353" w:rsidRDefault="000F3353" w:rsidP="00B74705"/>
    <w:p w:rsidR="005032B7" w:rsidRPr="005032B7" w:rsidRDefault="005032B7"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5" w:type="dxa"/>
        <w:tblLayout w:type="fixed"/>
        <w:tblLook w:val="0000"/>
      </w:tblPr>
      <w:tblGrid>
        <w:gridCol w:w="5925"/>
        <w:gridCol w:w="2222"/>
        <w:gridCol w:w="2126"/>
      </w:tblGrid>
      <w:tr w:rsidR="005032B7" w:rsidRPr="005032B7"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от красной линии (не менее)</w:t>
            </w:r>
          </w:p>
        </w:tc>
      </w:tr>
      <w:tr w:rsidR="005032B7" w:rsidRPr="005032B7"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5032B7" w:rsidRDefault="005032B7"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проездов</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w:t>
            </w:r>
          </w:p>
        </w:tc>
      </w:tr>
      <w:tr w:rsidR="005032B7" w:rsidRPr="005032B7" w:rsidTr="005032B7">
        <w:tc>
          <w:tcPr>
            <w:tcW w:w="5925"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5</w:t>
            </w:r>
          </w:p>
        </w:tc>
      </w:tr>
    </w:tbl>
    <w:p w:rsidR="005032B7" w:rsidRPr="005032B7" w:rsidRDefault="005032B7" w:rsidP="00B74705">
      <w:pPr>
        <w:jc w:val="both"/>
        <w:rPr>
          <w:rFonts w:ascii="Times New Roman" w:hAnsi="Times New Roman" w:cs="Times New Roman"/>
        </w:rPr>
      </w:pPr>
    </w:p>
    <w:p w:rsidR="005032B7" w:rsidRPr="005032B7" w:rsidRDefault="005032B7" w:rsidP="00B74705">
      <w:pPr>
        <w:pStyle w:val="a6"/>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5032B7" w:rsidRPr="005032B7" w:rsidTr="005032B7">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 xml:space="preserve">Высота дома </w:t>
            </w:r>
          </w:p>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между длинными сторонами и торцами зданий с окнами из жилых комнат</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 xml:space="preserve"> (не менее), м </w:t>
            </w:r>
          </w:p>
        </w:tc>
      </w:tr>
      <w:tr w:rsidR="005032B7" w:rsidRPr="005032B7"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rPr>
                <w:rFonts w:ascii="Times New Roman" w:hAnsi="Times New Roman" w:cs="Times New Roman"/>
              </w:rPr>
            </w:pPr>
          </w:p>
        </w:tc>
      </w:tr>
    </w:tbl>
    <w:p w:rsidR="005032B7" w:rsidRDefault="005032B7" w:rsidP="00B74705">
      <w:pPr>
        <w:pStyle w:val="a4"/>
        <w:spacing w:after="0"/>
      </w:pPr>
      <w:r w:rsidRPr="000F3353">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0F3353" w:rsidRPr="005032B7" w:rsidRDefault="000F3353" w:rsidP="00B74705">
      <w:pPr>
        <w:pStyle w:val="a4"/>
        <w:spacing w:after="0"/>
      </w:pPr>
    </w:p>
    <w:p w:rsidR="005032B7" w:rsidRPr="00256AB5" w:rsidRDefault="005032B7" w:rsidP="00B74705">
      <w:pPr>
        <w:pStyle w:val="a6"/>
        <w:spacing w:after="0"/>
        <w:ind w:firstLine="708"/>
        <w:rPr>
          <w:rFonts w:ascii="Times New Roman" w:hAnsi="Times New Roman" w:cs="Times New Roman"/>
        </w:rPr>
      </w:pPr>
      <w:r w:rsidRPr="00256AB5">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56AB5">
          <w:rPr>
            <w:rFonts w:ascii="Times New Roman" w:hAnsi="Times New Roman" w:cs="Times New Roman"/>
          </w:rPr>
          <w:t>6 м</w:t>
        </w:r>
      </w:smartTag>
      <w:r w:rsidRPr="00256AB5">
        <w:rPr>
          <w:rFonts w:ascii="Times New Roman" w:hAnsi="Times New Roman" w:cs="Times New Roman"/>
        </w:rPr>
        <w:t>.</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5032B7" w:rsidRPr="005032B7" w:rsidRDefault="005032B7"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5032B7" w:rsidRPr="005032B7" w:rsidTr="005032B7">
        <w:trPr>
          <w:trHeight w:val="489"/>
        </w:trPr>
        <w:tc>
          <w:tcPr>
            <w:tcW w:w="836" w:type="pct"/>
            <w:vMerge w:val="restar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5032B7" w:rsidRPr="005032B7" w:rsidTr="005032B7">
        <w:trPr>
          <w:trHeight w:val="490"/>
        </w:trPr>
        <w:tc>
          <w:tcPr>
            <w:tcW w:w="836" w:type="pct"/>
            <w:vMerge/>
          </w:tcPr>
          <w:p w:rsidR="005032B7" w:rsidRPr="005032B7" w:rsidRDefault="005032B7" w:rsidP="00B74705">
            <w:pPr>
              <w:pStyle w:val="Default"/>
              <w:rPr>
                <w:rFonts w:ascii="Times New Roman" w:hAnsi="Times New Roman" w:cs="Times New Roman"/>
              </w:rPr>
            </w:pP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5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8 </w:t>
            </w:r>
          </w:p>
        </w:tc>
      </w:tr>
      <w:tr w:rsidR="005032B7" w:rsidRPr="005032B7" w:rsidTr="005032B7">
        <w:trPr>
          <w:trHeight w:val="220"/>
        </w:trPr>
        <w:tc>
          <w:tcPr>
            <w:tcW w:w="836"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5032B7" w:rsidRPr="005032B7" w:rsidRDefault="005032B7" w:rsidP="00B74705">
            <w:pPr>
              <w:pStyle w:val="Default"/>
              <w:rPr>
                <w:rFonts w:ascii="Times New Roman" w:hAnsi="Times New Roman" w:cs="Times New Roman"/>
              </w:rPr>
            </w:pPr>
            <w:r w:rsidRPr="005032B7">
              <w:rPr>
                <w:rFonts w:ascii="Times New Roman" w:hAnsi="Times New Roman" w:cs="Times New Roman"/>
              </w:rPr>
              <w:t xml:space="preserve">10 </w:t>
            </w:r>
          </w:p>
        </w:tc>
      </w:tr>
    </w:tbl>
    <w:p w:rsidR="000F3353" w:rsidRDefault="000F3353" w:rsidP="00B74705">
      <w:pPr>
        <w:pStyle w:val="Default"/>
        <w:ind w:firstLine="709"/>
        <w:rPr>
          <w:rFonts w:ascii="Times New Roman" w:hAnsi="Times New Roman" w:cs="Times New Roman"/>
        </w:rPr>
      </w:pP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lastRenderedPageBreak/>
        <w:t xml:space="preserve">- до 8 блоков - не менее 25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5032B7" w:rsidRDefault="005032B7"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256AB5" w:rsidRDefault="005032B7" w:rsidP="00B74705">
      <w:pPr>
        <w:pStyle w:val="Default"/>
        <w:ind w:firstLine="708"/>
        <w:rPr>
          <w:rFonts w:ascii="Times New Roman" w:hAnsi="Times New Roman" w:cs="Times New Roman"/>
          <w:color w:val="auto"/>
        </w:rPr>
      </w:pPr>
      <w:r w:rsidRPr="00256AB5">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sidR="00DA35B5">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256AB5" w:rsidRDefault="005032B7" w:rsidP="00B74705">
      <w:pPr>
        <w:ind w:firstLine="709"/>
        <w:rPr>
          <w:rFonts w:ascii="Times New Roman" w:hAnsi="Times New Roman" w:cs="Times New Roman"/>
        </w:rPr>
      </w:pPr>
      <w:r w:rsidRPr="00256AB5">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DA35B5" w:rsidRDefault="00DA35B5" w:rsidP="00B74705">
      <w:pPr>
        <w:pStyle w:val="a6"/>
        <w:spacing w:after="0"/>
        <w:rPr>
          <w:rFonts w:ascii="Times New Roman" w:hAnsi="Times New Roman" w:cs="Times New Roman"/>
        </w:rPr>
      </w:pPr>
    </w:p>
    <w:p w:rsidR="00DA35B5" w:rsidRDefault="00DA35B5" w:rsidP="00B74705">
      <w:pPr>
        <w:pStyle w:val="a6"/>
        <w:spacing w:after="0"/>
        <w:rPr>
          <w:rFonts w:ascii="Times New Roman" w:hAnsi="Times New Roman" w:cs="Times New Roman"/>
        </w:rPr>
      </w:pP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lastRenderedPageBreak/>
        <w:t>Таблица 10</w:t>
      </w:r>
    </w:p>
    <w:tbl>
      <w:tblPr>
        <w:tblW w:w="0" w:type="auto"/>
        <w:tblInd w:w="-5" w:type="dxa"/>
        <w:tblLayout w:type="fixed"/>
        <w:tblLook w:val="0000"/>
      </w:tblPr>
      <w:tblGrid>
        <w:gridCol w:w="6634"/>
        <w:gridCol w:w="3686"/>
      </w:tblGrid>
      <w:tr w:rsidR="005032B7" w:rsidRPr="005032B7" w:rsidTr="005032B7">
        <w:tc>
          <w:tcPr>
            <w:tcW w:w="663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границ соседнего участка, м</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3,0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4,0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2,0</w:t>
            </w:r>
          </w:p>
        </w:tc>
      </w:tr>
      <w:tr w:rsidR="005032B7" w:rsidRPr="005032B7" w:rsidTr="005032B7">
        <w:tc>
          <w:tcPr>
            <w:tcW w:w="663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b/>
              </w:rPr>
            </w:pPr>
            <w:r w:rsidRPr="005032B7">
              <w:rPr>
                <w:rFonts w:ascii="Times New Roman" w:hAnsi="Times New Roman" w:cs="Times New Roman"/>
                <w:b/>
              </w:rPr>
              <w:t>1,0</w:t>
            </w:r>
          </w:p>
        </w:tc>
      </w:tr>
    </w:tbl>
    <w:p w:rsidR="005032B7" w:rsidRPr="005032B7" w:rsidRDefault="005032B7" w:rsidP="00B74705">
      <w:pPr>
        <w:ind w:firstLine="709"/>
        <w:rPr>
          <w:rFonts w:ascii="Times New Roman" w:hAnsi="Times New Roman" w:cs="Times New Roman"/>
        </w:rPr>
      </w:pPr>
    </w:p>
    <w:p w:rsidR="005032B7" w:rsidRPr="005032B7" w:rsidRDefault="005032B7"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5032B7" w:rsidRDefault="005032B7"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5032B7" w:rsidRPr="005032B7" w:rsidRDefault="005032B7" w:rsidP="00B74705">
      <w:pPr>
        <w:pStyle w:val="a6"/>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5032B7" w:rsidRDefault="005032B7" w:rsidP="00B74705">
      <w:pPr>
        <w:pStyle w:val="a6"/>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5032B7" w:rsidRPr="005032B7" w:rsidTr="005032B7">
        <w:tc>
          <w:tcPr>
            <w:tcW w:w="3374"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Средний размер одной</w:t>
            </w:r>
          </w:p>
          <w:p w:rsidR="005032B7" w:rsidRPr="005032B7" w:rsidRDefault="005032B7" w:rsidP="00B74705">
            <w:pPr>
              <w:jc w:val="center"/>
              <w:rPr>
                <w:rFonts w:ascii="Times New Roman" w:hAnsi="Times New Roman" w:cs="Times New Roman"/>
              </w:rPr>
            </w:pPr>
            <w:r w:rsidRPr="005032B7">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Расстояние до окон жилых и общественных зданий, м</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rPr>
                <w:rFonts w:ascii="Times New Roman" w:hAnsi="Times New Roman" w:cs="Times New Roman"/>
              </w:rPr>
            </w:pPr>
            <w:r w:rsidRPr="005032B7">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12</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40</w:t>
            </w:r>
          </w:p>
        </w:tc>
      </w:tr>
      <w:tr w:rsidR="005032B7" w:rsidRPr="005032B7" w:rsidTr="005032B7">
        <w:tc>
          <w:tcPr>
            <w:tcW w:w="3374" w:type="dxa"/>
            <w:tcBorders>
              <w:top w:val="single" w:sz="4" w:space="0" w:color="000000"/>
              <w:left w:val="single" w:sz="4" w:space="0" w:color="000000"/>
              <w:bottom w:val="single" w:sz="4" w:space="0" w:color="000000"/>
            </w:tcBorders>
          </w:tcPr>
          <w:p w:rsidR="005032B7" w:rsidRPr="005032B7" w:rsidRDefault="005032B7" w:rsidP="00B74705">
            <w:pPr>
              <w:snapToGrid w:val="0"/>
              <w:jc w:val="both"/>
              <w:rPr>
                <w:rFonts w:ascii="Times New Roman" w:hAnsi="Times New Roman" w:cs="Times New Roman"/>
              </w:rPr>
            </w:pPr>
            <w:r w:rsidRPr="005032B7">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5032B7" w:rsidRPr="005032B7" w:rsidRDefault="005032B7"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5032B7" w:rsidRDefault="005032B7" w:rsidP="00B74705">
            <w:pPr>
              <w:snapToGrid w:val="0"/>
              <w:jc w:val="center"/>
              <w:rPr>
                <w:rFonts w:ascii="Times New Roman" w:hAnsi="Times New Roman" w:cs="Times New Roman"/>
              </w:rPr>
            </w:pPr>
            <w:r w:rsidRPr="005032B7">
              <w:rPr>
                <w:rFonts w:ascii="Times New Roman" w:hAnsi="Times New Roman" w:cs="Times New Roman"/>
              </w:rPr>
              <w:t>10-50</w:t>
            </w:r>
          </w:p>
        </w:tc>
      </w:tr>
    </w:tbl>
    <w:p w:rsidR="005032B7" w:rsidRPr="00DA35B5" w:rsidRDefault="005032B7" w:rsidP="00B74705">
      <w:pPr>
        <w:pStyle w:val="a4"/>
        <w:spacing w:after="0"/>
        <w:rPr>
          <w:sz w:val="20"/>
        </w:rPr>
      </w:pPr>
      <w:r w:rsidRPr="00DA35B5">
        <w:rPr>
          <w:sz w:val="20"/>
          <w:u w:val="single"/>
        </w:rPr>
        <w:t>Примечания:</w:t>
      </w:r>
      <w:r w:rsidRPr="00DA35B5">
        <w:rPr>
          <w:sz w:val="20"/>
        </w:rPr>
        <w:t xml:space="preserve"> 1. Хозяйственные площадки следует располагать не далее 100м от наиболее удаленного входа в жилое здание.</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DA35B5" w:rsidRDefault="005032B7" w:rsidP="00B74705">
      <w:pPr>
        <w:pStyle w:val="22"/>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Pr>
          <w:rFonts w:ascii="Times New Roman" w:hAnsi="Times New Roman" w:cs="Times New Roman"/>
        </w:rPr>
        <w:t>5 настоящих нормативов</w:t>
      </w:r>
      <w:r w:rsidRPr="005032B7">
        <w:rPr>
          <w:rFonts w:ascii="Times New Roman" w:hAnsi="Times New Roman" w:cs="Times New Roman"/>
        </w:rPr>
        <w:t xml:space="preserve">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5032B7" w:rsidRDefault="005032B7" w:rsidP="00B74705">
      <w:pPr>
        <w:pStyle w:val="Default"/>
        <w:ind w:firstLine="283"/>
        <w:rPr>
          <w:rFonts w:ascii="Times New Roman" w:hAnsi="Times New Roman" w:cs="Times New Roman"/>
        </w:rPr>
      </w:pPr>
      <w:r w:rsidRPr="005032B7">
        <w:rPr>
          <w:rFonts w:ascii="Times New Roman" w:hAnsi="Times New Roman" w:cs="Times New Roman"/>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Default="005032B7"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Pr>
          <w:rFonts w:ascii="Times New Roman" w:hAnsi="Times New Roman" w:cs="Times New Roman"/>
        </w:rPr>
        <w:t xml:space="preserve"> </w:t>
      </w:r>
      <w:r w:rsidR="00DA35B5">
        <w:rPr>
          <w:rFonts w:ascii="Times New Roman" w:hAnsi="Times New Roman" w:cs="Times New Roman"/>
        </w:rPr>
        <w:t>3 настоящих нормативов.</w:t>
      </w:r>
    </w:p>
    <w:p w:rsidR="0046503F" w:rsidRDefault="0046503F" w:rsidP="00B74705">
      <w:pPr>
        <w:rPr>
          <w:rFonts w:ascii="Times New Roman" w:hAnsi="Times New Roman" w:cs="Times New Roman"/>
        </w:rPr>
      </w:pPr>
      <w:r>
        <w:rPr>
          <w:rFonts w:ascii="Times New Roman" w:hAnsi="Times New Roman" w:cs="Times New Roman"/>
        </w:rPr>
        <w:br w:type="page"/>
      </w:r>
    </w:p>
    <w:p w:rsidR="0046503F" w:rsidRDefault="0046503F" w:rsidP="00B74705">
      <w:pPr>
        <w:ind w:firstLine="567"/>
        <w:rPr>
          <w:rFonts w:ascii="Times New Roman" w:hAnsi="Times New Roman" w:cs="Times New Roman"/>
          <w:b/>
        </w:rPr>
      </w:pPr>
      <w:r w:rsidRPr="0046503F">
        <w:rPr>
          <w:rFonts w:ascii="Times New Roman" w:hAnsi="Times New Roman" w:cs="Times New Roman"/>
          <w:b/>
        </w:rPr>
        <w:lastRenderedPageBreak/>
        <w:t>3. РАСЧЕТНЫЕ ПОКАЗАТЕЛИ ОБЕСПЕЧЕННОСТИ И ИНТЕНСИВНОСТИ ИСПОЛЬЗОВАНИЯ ТЕРРИТОРИЙ ОБЩЕСТВЕННО – ДЕЛОВЫХ ЗОН.</w:t>
      </w:r>
    </w:p>
    <w:p w:rsidR="0046503F" w:rsidRPr="0046503F" w:rsidRDefault="0046503F" w:rsidP="00B74705">
      <w:pPr>
        <w:ind w:firstLine="567"/>
        <w:rPr>
          <w:rFonts w:ascii="Times New Roman" w:hAnsi="Times New Roman" w:cs="Times New Roman"/>
          <w:b/>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3.1. Общие требования.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46503F" w:rsidRDefault="0046503F"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w:t>
      </w:r>
      <w:r w:rsidRPr="0046503F">
        <w:rPr>
          <w:rFonts w:ascii="Times New Roman" w:hAnsi="Times New Roman" w:cs="Times New Roman"/>
        </w:rPr>
        <w:lastRenderedPageBreak/>
        <w:t>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256AB5" w:rsidRDefault="0046503F" w:rsidP="00B74705">
      <w:pPr>
        <w:ind w:firstLine="567"/>
        <w:rPr>
          <w:rFonts w:ascii="Times New Roman" w:hAnsi="Times New Roman" w:cs="Times New Roman"/>
        </w:rPr>
      </w:pPr>
      <w:r w:rsidRPr="00256AB5">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46503F" w:rsidRDefault="0046503F" w:rsidP="00B74705">
      <w:pPr>
        <w:ind w:firstLine="567"/>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lastRenderedPageBreak/>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46503F" w:rsidRDefault="0046503F" w:rsidP="00B74705">
      <w:pPr>
        <w:rPr>
          <w:rFonts w:ascii="Times New Roman" w:hAnsi="Times New Roman" w:cs="Times New Roman"/>
        </w:rPr>
      </w:pP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b/>
        </w:rPr>
        <w:t>3.4. Учреждения и предприятия социальной инфраструктуры</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256AB5" w:rsidRDefault="0046503F" w:rsidP="00B74705">
      <w:pPr>
        <w:pStyle w:val="Default"/>
        <w:ind w:firstLine="567"/>
        <w:rPr>
          <w:rFonts w:ascii="Times New Roman" w:hAnsi="Times New Roman" w:cs="Times New Roman"/>
          <w:color w:val="auto"/>
        </w:rPr>
      </w:pPr>
      <w:r w:rsidRPr="00256AB5">
        <w:rPr>
          <w:rFonts w:ascii="Times New Roman" w:hAnsi="Times New Roman" w:cs="Times New Roman"/>
          <w:color w:val="auto"/>
        </w:rPr>
        <w:t xml:space="preserve">3.4.2. Учреждения и предприятия обслуживания необходимо размещать с учетом следующих факторов: </w:t>
      </w:r>
    </w:p>
    <w:p w:rsidR="0046503F" w:rsidRPr="00256AB5" w:rsidRDefault="0046503F" w:rsidP="00B74705">
      <w:pPr>
        <w:pStyle w:val="Default"/>
        <w:ind w:firstLine="567"/>
        <w:rPr>
          <w:rFonts w:ascii="Times New Roman" w:hAnsi="Times New Roman" w:cs="Times New Roman"/>
          <w:color w:val="auto"/>
        </w:rPr>
      </w:pPr>
      <w:r w:rsidRPr="00256AB5">
        <w:rPr>
          <w:rFonts w:ascii="Times New Roman" w:hAnsi="Times New Roman" w:cs="Times New Roman"/>
          <w:color w:val="auto"/>
        </w:rPr>
        <w:t xml:space="preserve">- приближения их к местам жительства и работы; </w:t>
      </w:r>
    </w:p>
    <w:p w:rsidR="0046503F" w:rsidRPr="0046503F" w:rsidRDefault="0046503F" w:rsidP="00B74705">
      <w:pPr>
        <w:pStyle w:val="Default"/>
        <w:ind w:firstLine="567"/>
        <w:rPr>
          <w:rFonts w:ascii="Times New Roman" w:hAnsi="Times New Roman" w:cs="Times New Roman"/>
        </w:rPr>
      </w:pPr>
      <w:r w:rsidRPr="00256AB5">
        <w:rPr>
          <w:rFonts w:ascii="Times New Roman" w:hAnsi="Times New Roman" w:cs="Times New Roman"/>
          <w:color w:val="auto"/>
        </w:rPr>
        <w:t>- увязки с сетью общественного пассажирского транспорта</w:t>
      </w:r>
      <w:r w:rsidRPr="0046503F">
        <w:rPr>
          <w:rFonts w:ascii="Times New Roman" w:hAnsi="Times New Roman" w:cs="Times New Roman"/>
        </w:rPr>
        <w:t xml:space="preserve">. </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46503F" w:rsidRDefault="0046503F" w:rsidP="00B74705">
      <w:pPr>
        <w:ind w:firstLine="567"/>
        <w:rPr>
          <w:rFonts w:ascii="Times New Roman" w:hAnsi="Times New Roman" w:cs="Times New Roman"/>
          <w:b/>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46503F" w:rsidRPr="0046503F" w:rsidRDefault="0046503F"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46503F" w:rsidRPr="0046503F" w:rsidRDefault="0046503F" w:rsidP="00B74705">
            <w:pPr>
              <w:rPr>
                <w:rFonts w:ascii="Times New Roman" w:hAnsi="Times New Roman" w:cs="Times New Roman"/>
              </w:rPr>
            </w:pPr>
            <w:r w:rsidRPr="0046503F">
              <w:rPr>
                <w:rFonts w:ascii="Times New Roman" w:hAnsi="Times New Roman" w:cs="Times New Roman"/>
              </w:rPr>
              <w:t>- общего типа – 70% детей;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 специализированного  – 3%; </w:t>
            </w:r>
          </w:p>
          <w:p w:rsidR="0046503F" w:rsidRPr="0046503F" w:rsidRDefault="0046503F" w:rsidP="00B74705">
            <w:pPr>
              <w:rPr>
                <w:rFonts w:ascii="Times New Roman" w:hAnsi="Times New Roman" w:cs="Times New Roman"/>
              </w:rPr>
            </w:pPr>
            <w:r w:rsidRPr="0046503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до 100 мест - 40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св. 100 мест – 35 м</w:t>
            </w:r>
            <w:r w:rsidRPr="0046503F">
              <w:rPr>
                <w:rFonts w:ascii="Times New Roman" w:hAnsi="Times New Roman" w:cs="Times New Roman"/>
                <w:vertAlign w:val="superscript"/>
              </w:rPr>
              <w:t>2</w:t>
            </w:r>
            <w:r w:rsidRPr="0046503F">
              <w:rPr>
                <w:rFonts w:ascii="Times New Roman" w:hAnsi="Times New Roman" w:cs="Times New Roman"/>
              </w:rPr>
              <w:t>.</w:t>
            </w:r>
            <w:r w:rsidRPr="0046503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Размер групповой площадки на 1 место следует принимать (не менее): </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ясельного возраста – 7 40 м</w:t>
            </w:r>
            <w:r w:rsidRPr="0046503F">
              <w:rPr>
                <w:rFonts w:ascii="Times New Roman" w:hAnsi="Times New Roman" w:cs="Times New Roman"/>
                <w:vertAlign w:val="superscript"/>
              </w:rPr>
              <w:t>2</w:t>
            </w:r>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для детей дошкольного возраста – 9 м</w:t>
            </w:r>
            <w:r w:rsidRPr="0046503F">
              <w:rPr>
                <w:rFonts w:ascii="Times New Roman" w:hAnsi="Times New Roman" w:cs="Times New Roman"/>
                <w:vertAlign w:val="superscript"/>
              </w:rPr>
              <w:t>2</w:t>
            </w:r>
            <w:r w:rsidRPr="0046503F">
              <w:rPr>
                <w:rFonts w:ascii="Times New Roman" w:hAnsi="Times New Roman" w:cs="Times New Roman"/>
              </w:rPr>
              <w:t>.</w:t>
            </w:r>
          </w:p>
        </w:tc>
      </w:tr>
    </w:tbl>
    <w:p w:rsidR="0046503F" w:rsidRPr="0046503F" w:rsidRDefault="0046503F" w:rsidP="00B74705">
      <w:pPr>
        <w:pStyle w:val="a4"/>
        <w:spacing w:after="0"/>
        <w:rPr>
          <w:sz w:val="20"/>
        </w:rPr>
      </w:pPr>
      <w:r w:rsidRPr="0046503F">
        <w:rPr>
          <w:sz w:val="20"/>
          <w:u w:val="single"/>
        </w:rPr>
        <w:t>Примечания</w:t>
      </w:r>
      <w:r w:rsidRPr="0046503F">
        <w:rPr>
          <w:sz w:val="20"/>
        </w:rPr>
        <w:t xml:space="preserve">:   1. Вместимость ДОУ для сельских населенных пунктов и поселков городского типа рекомендуется не более 140 мест. </w:t>
      </w:r>
    </w:p>
    <w:p w:rsidR="0046503F" w:rsidRDefault="0046503F" w:rsidP="00B74705">
      <w:pPr>
        <w:pStyle w:val="a4"/>
        <w:spacing w:after="0"/>
        <w:ind w:firstLine="567"/>
        <w:rPr>
          <w:sz w:val="20"/>
        </w:rPr>
      </w:pPr>
      <w:r w:rsidRPr="0046503F">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46503F" w:rsidRDefault="0046503F" w:rsidP="00B74705">
      <w:pPr>
        <w:pStyle w:val="a4"/>
        <w:spacing w:after="0"/>
        <w:ind w:firstLine="567"/>
        <w:rPr>
          <w:sz w:val="20"/>
        </w:rPr>
      </w:pPr>
    </w:p>
    <w:p w:rsidR="0046503F" w:rsidRPr="0046503F" w:rsidRDefault="0046503F" w:rsidP="00B74705">
      <w:pPr>
        <w:pStyle w:val="a4"/>
        <w:spacing w:after="0"/>
        <w:ind w:firstLine="567"/>
      </w:pPr>
      <w:r w:rsidRPr="0046503F">
        <w:t>3.4.8. Радиус обслуживания детскими дошкольными учреждениями территорий сельских населенных пунктов:</w:t>
      </w:r>
    </w:p>
    <w:p w:rsidR="0046503F" w:rsidRPr="0046503F" w:rsidRDefault="0046503F" w:rsidP="00B74705">
      <w:pPr>
        <w:pStyle w:val="2"/>
        <w:numPr>
          <w:ilvl w:val="0"/>
          <w:numId w:val="0"/>
        </w:numPr>
        <w:ind w:left="643" w:firstLine="567"/>
        <w:rPr>
          <w:b/>
        </w:rPr>
      </w:pPr>
      <w:r>
        <w:t xml:space="preserve">- </w:t>
      </w:r>
      <w:r w:rsidRPr="0046503F">
        <w:t>зона многоквартирной и малоэтажной жилой застройки – 300 м;</w:t>
      </w:r>
    </w:p>
    <w:p w:rsidR="0046503F" w:rsidRPr="0046503F" w:rsidRDefault="0046503F" w:rsidP="00B74705">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46503F" w:rsidRPr="0046503F" w:rsidRDefault="0046503F" w:rsidP="00B74705">
      <w:pPr>
        <w:pStyle w:val="5"/>
        <w:spacing w:before="0"/>
        <w:ind w:firstLine="567"/>
        <w:rPr>
          <w:rFonts w:ascii="Times New Roman" w:hAnsi="Times New Roman" w:cs="Times New Roman"/>
          <w:b/>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46503F" w:rsidRPr="0046503F" w:rsidRDefault="0046503F" w:rsidP="00B74705">
      <w:pPr>
        <w:pStyle w:val="4"/>
        <w:spacing w:before="0"/>
        <w:ind w:firstLine="567"/>
        <w:rPr>
          <w:rFonts w:ascii="Times New Roman" w:hAnsi="Times New Roman" w:cs="Times New Roman"/>
          <w:b w:val="0"/>
          <w:i w:val="0"/>
          <w:color w:val="auto"/>
        </w:rPr>
      </w:pPr>
      <w:r>
        <w:rPr>
          <w:rFonts w:ascii="Times New Roman" w:hAnsi="Times New Roman" w:cs="Times New Roman"/>
          <w:b w:val="0"/>
          <w:i w:val="0"/>
          <w:color w:val="auto"/>
        </w:rPr>
        <w:t xml:space="preserve">3.4.9. </w:t>
      </w:r>
      <w:r w:rsidRPr="0046503F">
        <w:rPr>
          <w:rFonts w:ascii="Times New Roman" w:hAnsi="Times New Roman" w:cs="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46503F" w:rsidRPr="0046503F" w:rsidRDefault="0046503F"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Look w:val="0000"/>
      </w:tblPr>
      <w:tblGrid>
        <w:gridCol w:w="4238"/>
        <w:gridCol w:w="3162"/>
        <w:gridCol w:w="3162"/>
      </w:tblGrid>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200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46503F" w:rsidRPr="0046503F" w:rsidRDefault="0046503F" w:rsidP="00B74705">
            <w:pPr>
              <w:rPr>
                <w:rFonts w:ascii="Times New Roman" w:hAnsi="Times New Roman" w:cs="Times New Roman"/>
              </w:rPr>
            </w:pPr>
            <w:r w:rsidRPr="0046503F">
              <w:rPr>
                <w:rFonts w:ascii="Times New Roman" w:hAnsi="Times New Roman" w:cs="Times New Roman"/>
              </w:rPr>
              <w:t>- неполным средним образованием – 100% детей;</w:t>
            </w:r>
          </w:p>
          <w:p w:rsidR="0046503F" w:rsidRPr="0046503F" w:rsidRDefault="0046503F" w:rsidP="00B74705">
            <w:pPr>
              <w:rPr>
                <w:rFonts w:ascii="Times New Roman" w:hAnsi="Times New Roman" w:cs="Times New Roman"/>
                <w:b/>
              </w:rPr>
            </w:pPr>
            <w:r w:rsidRPr="0046503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 до 400 -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400 до 500 - </w:t>
            </w:r>
            <w:smartTag w:uri="urn:schemas-microsoft-com:office:smarttags" w:element="metricconverter">
              <w:smartTagPr>
                <w:attr w:name="ProductID" w:val="60 м2"/>
              </w:smartTagPr>
              <w:r w:rsidRPr="0046503F">
                <w:rPr>
                  <w:rFonts w:ascii="Times New Roman" w:hAnsi="Times New Roman" w:cs="Times New Roman"/>
                </w:rPr>
                <w:t>60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500 до 600 -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600 до 800 - </w:t>
            </w:r>
            <w:smartTag w:uri="urn:schemas-microsoft-com:office:smarttags" w:element="metricconverter">
              <w:smartTagPr>
                <w:attr w:name="ProductID" w:val="40 м2"/>
              </w:smartTagPr>
              <w:r w:rsidRPr="0046503F">
                <w:rPr>
                  <w:rFonts w:ascii="Times New Roman" w:hAnsi="Times New Roman" w:cs="Times New Roman"/>
                </w:rPr>
                <w:t>40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b/>
              </w:rPr>
            </w:pPr>
            <w:r w:rsidRPr="0046503F">
              <w:rPr>
                <w:rFonts w:ascii="Times New Roman" w:hAnsi="Times New Roman" w:cs="Times New Roman"/>
              </w:rPr>
              <w:t xml:space="preserve">от 800 до 1100 - </w:t>
            </w:r>
            <w:smartTag w:uri="urn:schemas-microsoft-com:office:smarttags" w:element="metricconverter">
              <w:smartTagPr>
                <w:attr w:name="ProductID" w:val="33 м2"/>
              </w:smartTagPr>
              <w:r w:rsidRPr="0046503F">
                <w:rPr>
                  <w:rFonts w:ascii="Times New Roman" w:hAnsi="Times New Roman" w:cs="Times New Roman"/>
                </w:rPr>
                <w:t>33 м2</w:t>
              </w:r>
            </w:smartTag>
            <w:r w:rsidRPr="0046503F">
              <w:rPr>
                <w:rFonts w:ascii="Times New Roman" w:hAnsi="Times New Roman" w:cs="Times New Roman"/>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46503F" w:rsidRPr="0046503F" w:rsidRDefault="0046503F" w:rsidP="00B74705">
      <w:pPr>
        <w:pStyle w:val="a4"/>
        <w:spacing w:after="0"/>
        <w:ind w:firstLine="567"/>
        <w:rPr>
          <w:sz w:val="20"/>
        </w:rPr>
      </w:pPr>
      <w:r w:rsidRPr="0046503F">
        <w:rPr>
          <w:sz w:val="20"/>
          <w:u w:val="single"/>
        </w:rPr>
        <w:t>Примечания</w:t>
      </w:r>
      <w:r w:rsidRPr="0046503F">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46503F" w:rsidRDefault="0046503F" w:rsidP="00B74705">
      <w:pPr>
        <w:pStyle w:val="a6"/>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46503F" w:rsidRDefault="0046503F" w:rsidP="00B74705">
      <w:pPr>
        <w:pStyle w:val="a4"/>
        <w:spacing w:after="0"/>
        <w:ind w:firstLine="567"/>
      </w:pPr>
      <w:r>
        <w:t>3.4.9</w:t>
      </w:r>
      <w:r w:rsidRPr="0046503F">
        <w:t>. Радиус обслуживания общеобразовательными учреждениями на территориях населенных пунктов:</w:t>
      </w:r>
    </w:p>
    <w:p w:rsidR="0046503F" w:rsidRPr="0046503F" w:rsidRDefault="0046503F" w:rsidP="00B74705">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46503F" w:rsidRPr="0046503F" w:rsidRDefault="0046503F" w:rsidP="00B74705">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46503F" w:rsidRPr="0046503F" w:rsidRDefault="0046503F" w:rsidP="00B74705">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46503F" w:rsidRPr="0046503F" w:rsidRDefault="0046503F" w:rsidP="00B74705">
      <w:pPr>
        <w:pStyle w:val="5"/>
        <w:spacing w:before="0"/>
        <w:ind w:firstLine="567"/>
        <w:rPr>
          <w:rFonts w:ascii="Times New Roman" w:hAnsi="Times New Roman" w:cs="Times New Roman"/>
          <w:b/>
          <w:color w:val="auto"/>
          <w:sz w:val="20"/>
        </w:rPr>
      </w:pPr>
      <w:r w:rsidRPr="0046503F">
        <w:rPr>
          <w:rFonts w:ascii="Times New Roman" w:hAnsi="Times New Roman" w:cs="Times New Roman"/>
          <w:color w:val="auto"/>
          <w:sz w:val="20"/>
          <w:u w:val="single"/>
        </w:rPr>
        <w:t>Примечания</w:t>
      </w:r>
      <w:r w:rsidRPr="0046503F">
        <w:rPr>
          <w:rFonts w:ascii="Times New Roman" w:hAnsi="Times New Roman" w:cs="Times New Roman"/>
          <w:color w:val="auto"/>
          <w:sz w:val="20"/>
        </w:rPr>
        <w:t xml:space="preserve">:  </w:t>
      </w:r>
    </w:p>
    <w:p w:rsidR="0046503F" w:rsidRPr="0046503F" w:rsidRDefault="0046503F" w:rsidP="00B74705">
      <w:pPr>
        <w:pStyle w:val="a4"/>
        <w:spacing w:after="0"/>
        <w:ind w:firstLine="567"/>
        <w:rPr>
          <w:sz w:val="20"/>
        </w:rPr>
      </w:pPr>
      <w:r w:rsidRPr="0046503F">
        <w:rPr>
          <w:sz w:val="20"/>
        </w:rPr>
        <w:t>1. Указанный радиус обслуживания не распространяется на специализированные общеобразовательные учреждения.</w:t>
      </w:r>
    </w:p>
    <w:p w:rsidR="0046503F" w:rsidRPr="0046503F" w:rsidRDefault="0046503F" w:rsidP="00B74705">
      <w:pPr>
        <w:pStyle w:val="a4"/>
        <w:spacing w:after="0"/>
        <w:ind w:firstLine="567"/>
        <w:rPr>
          <w:sz w:val="20"/>
        </w:rPr>
      </w:pPr>
      <w:r w:rsidRPr="0046503F">
        <w:rPr>
          <w:sz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rPr>
            <w:sz w:val="20"/>
          </w:rPr>
          <w:t>15 км</w:t>
        </w:r>
      </w:smartTag>
      <w:r w:rsidRPr="0046503F">
        <w:rPr>
          <w:sz w:val="20"/>
        </w:rPr>
        <w:t>.</w:t>
      </w:r>
    </w:p>
    <w:p w:rsidR="0046503F" w:rsidRDefault="0046503F" w:rsidP="00B74705">
      <w:pPr>
        <w:pStyle w:val="6"/>
        <w:spacing w:before="0"/>
        <w:ind w:firstLine="567"/>
        <w:rPr>
          <w:rFonts w:ascii="Times New Roman" w:hAnsi="Times New Roman" w:cs="Times New Roman"/>
          <w:i w:val="0"/>
          <w:color w:val="auto"/>
        </w:rPr>
      </w:pPr>
    </w:p>
    <w:p w:rsidR="0046503F" w:rsidRPr="0046503F" w:rsidRDefault="0046503F" w:rsidP="00B74705">
      <w:pPr>
        <w:pStyle w:val="6"/>
        <w:spacing w:before="0"/>
        <w:ind w:firstLine="567"/>
        <w:rPr>
          <w:rFonts w:ascii="Times New Roman" w:hAnsi="Times New Roman" w:cs="Times New Roman"/>
          <w:b/>
          <w:i w:val="0"/>
          <w:color w:val="auto"/>
        </w:rPr>
      </w:pPr>
      <w:r w:rsidRPr="0046503F">
        <w:rPr>
          <w:rFonts w:ascii="Times New Roman" w:hAnsi="Times New Roman" w:cs="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46503F" w:rsidRDefault="0046503F" w:rsidP="00B74705">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46503F" w:rsidRPr="0046503F" w:rsidRDefault="0046503F" w:rsidP="00B74705">
      <w:pPr>
        <w:pStyle w:val="2"/>
        <w:numPr>
          <w:ilvl w:val="0"/>
          <w:numId w:val="0"/>
        </w:numPr>
        <w:ind w:left="780" w:firstLine="567"/>
      </w:pP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ind w:firstLine="567"/>
        <w:rPr>
          <w:rFonts w:ascii="Times New Roman" w:hAnsi="Times New Roman" w:cs="Times New Roman"/>
        </w:rPr>
      </w:pPr>
    </w:p>
    <w:p w:rsid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46503F" w:rsidRPr="0046503F" w:rsidTr="0046503F">
        <w:tc>
          <w:tcPr>
            <w:tcW w:w="11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Единица </w:t>
            </w:r>
            <w:r w:rsidRPr="0046503F">
              <w:rPr>
                <w:rFonts w:ascii="Times New Roman" w:hAnsi="Times New Roman" w:cs="Times New Roman"/>
              </w:rPr>
              <w:lastRenderedPageBreak/>
              <w:t>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 xml:space="preserve">Размер земельного </w:t>
            </w:r>
            <w:r w:rsidRPr="0046503F">
              <w:rPr>
                <w:rFonts w:ascii="Times New Roman" w:hAnsi="Times New Roman" w:cs="Times New Roman"/>
              </w:rPr>
              <w:lastRenderedPageBreak/>
              <w:t>участка</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32%, в том числе по видам:</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спортивная школа – 20%;</w:t>
            </w:r>
          </w:p>
          <w:p w:rsidR="0046503F" w:rsidRPr="0046503F" w:rsidRDefault="0046503F" w:rsidP="00B74705">
            <w:pPr>
              <w:rPr>
                <w:rFonts w:ascii="Times New Roman" w:hAnsi="Times New Roman" w:cs="Times New Roman"/>
              </w:rPr>
            </w:pPr>
            <w:r w:rsidRPr="0046503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46503F">
        <w:tc>
          <w:tcPr>
            <w:tcW w:w="11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rPr>
                <w:rFonts w:ascii="Times New Roman" w:hAnsi="Times New Roman" w:cs="Times New Roman"/>
                <w:spacing w:val="-8"/>
              </w:rPr>
            </w:pPr>
            <w:r w:rsidRPr="0046503F">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46503F">
                <w:rPr>
                  <w:rFonts w:ascii="Times New Roman" w:hAnsi="Times New Roman" w:cs="Times New Roman"/>
                  <w:spacing w:val="-8"/>
                </w:rPr>
                <w:t>2 га</w:t>
              </w:r>
            </w:smartTag>
            <w:r w:rsidRPr="0046503F">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46503F">
                <w:rPr>
                  <w:rFonts w:ascii="Times New Roman" w:hAnsi="Times New Roman" w:cs="Times New Roman"/>
                  <w:spacing w:val="-8"/>
                </w:rPr>
                <w:t>3 га</w:t>
              </w:r>
            </w:smartTag>
          </w:p>
        </w:tc>
      </w:tr>
    </w:tbl>
    <w:p w:rsidR="0046503F" w:rsidRPr="0046503F" w:rsidRDefault="0046503F" w:rsidP="00B74705">
      <w:pPr>
        <w:pStyle w:val="a4"/>
        <w:spacing w:after="0"/>
      </w:pPr>
      <w:r w:rsidRPr="0046503F">
        <w:rPr>
          <w:sz w:val="20"/>
          <w:u w:val="single"/>
        </w:rPr>
        <w:t>Примечание:</w:t>
      </w:r>
      <w:r w:rsidRPr="0046503F">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2C1D" w:rsidRDefault="00FA2C1D" w:rsidP="00B74705">
      <w:pPr>
        <w:pStyle w:val="a6"/>
        <w:spacing w:after="0"/>
        <w:ind w:firstLine="567"/>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46503F" w:rsidRPr="0046503F" w:rsidRDefault="0046503F" w:rsidP="00B74705">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46503F" w:rsidRPr="0046503F" w:rsidRDefault="0046503F" w:rsidP="00B74705">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46503F" w:rsidRPr="0046503F" w:rsidTr="0046503F">
        <w:tc>
          <w:tcPr>
            <w:tcW w:w="1181"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2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1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70-80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w:t>
            </w:r>
            <w:r w:rsidRPr="0046503F">
              <w:rPr>
                <w:rFonts w:ascii="Times New Roman" w:hAnsi="Times New Roman" w:cs="Times New Roman"/>
              </w:rPr>
              <w:t>общей площади на 1 чел.</w:t>
            </w:r>
          </w:p>
        </w:tc>
        <w:tc>
          <w:tcPr>
            <w:tcW w:w="1049"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val="restart"/>
          </w:tcPr>
          <w:p w:rsidR="0046503F" w:rsidRPr="0046503F" w:rsidRDefault="0046503F" w:rsidP="00B74705">
            <w:pPr>
              <w:rPr>
                <w:rFonts w:ascii="Times New Roman" w:hAnsi="Times New Roman" w:cs="Times New Roman"/>
                <w:spacing w:val="-10"/>
              </w:rPr>
            </w:pPr>
            <w:r w:rsidRPr="0046503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824" w:type="pct"/>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spacing w:val="-6"/>
              </w:rPr>
              <w:t xml:space="preserve"> общей площади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Спортивные залы общего пользования</w:t>
            </w:r>
          </w:p>
        </w:tc>
        <w:tc>
          <w:tcPr>
            <w:tcW w:w="7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350</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 —</w:t>
            </w: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Плоскостные сооружения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1950 </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w:t>
            </w:r>
            <w:r w:rsidRPr="0046503F">
              <w:rPr>
                <w:rFonts w:ascii="Times New Roman" w:hAnsi="Times New Roman" w:cs="Times New Roman"/>
                <w:spacing w:val="-6"/>
              </w:rPr>
              <w:t>на 1000 чел.</w:t>
            </w:r>
          </w:p>
        </w:tc>
        <w:tc>
          <w:tcPr>
            <w:tcW w:w="1049" w:type="pct"/>
          </w:tcPr>
          <w:p w:rsidR="0046503F" w:rsidRPr="0046503F" w:rsidRDefault="0046503F" w:rsidP="00B74705">
            <w:pPr>
              <w:rPr>
                <w:rFonts w:ascii="Times New Roman" w:hAnsi="Times New Roman" w:cs="Times New Roman"/>
              </w:rPr>
            </w:pPr>
          </w:p>
        </w:tc>
        <w:tc>
          <w:tcPr>
            <w:tcW w:w="1198" w:type="pct"/>
            <w:vMerge/>
          </w:tcPr>
          <w:p w:rsidR="0046503F" w:rsidRPr="0046503F" w:rsidRDefault="0046503F" w:rsidP="00B74705">
            <w:pPr>
              <w:jc w:val="both"/>
              <w:rPr>
                <w:rFonts w:ascii="Times New Roman" w:hAnsi="Times New Roman" w:cs="Times New Roman"/>
              </w:rPr>
            </w:pPr>
          </w:p>
        </w:tc>
      </w:tr>
      <w:tr w:rsidR="0046503F" w:rsidRPr="0046503F" w:rsidTr="0046503F">
        <w:tc>
          <w:tcPr>
            <w:tcW w:w="1181"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Крытые бассейны общего пользования</w:t>
            </w:r>
          </w:p>
        </w:tc>
        <w:tc>
          <w:tcPr>
            <w:tcW w:w="749"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20-25</w:t>
            </w:r>
          </w:p>
        </w:tc>
        <w:tc>
          <w:tcPr>
            <w:tcW w:w="824" w:type="pct"/>
          </w:tcPr>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м</w:t>
            </w:r>
            <w:r w:rsidRPr="0046503F">
              <w:rPr>
                <w:rFonts w:ascii="Times New Roman" w:hAnsi="Times New Roman" w:cs="Times New Roman"/>
                <w:spacing w:val="-6"/>
                <w:vertAlign w:val="superscript"/>
              </w:rPr>
              <w:t>2</w:t>
            </w:r>
            <w:r w:rsidRPr="0046503F">
              <w:rPr>
                <w:rFonts w:ascii="Times New Roman" w:hAnsi="Times New Roman" w:cs="Times New Roman"/>
              </w:rPr>
              <w:t xml:space="preserve"> зеркала воды на 1000 чел.</w:t>
            </w:r>
          </w:p>
        </w:tc>
        <w:tc>
          <w:tcPr>
            <w:tcW w:w="104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198" w:type="pct"/>
            <w:vMerge/>
          </w:tcPr>
          <w:p w:rsidR="0046503F" w:rsidRPr="0046503F" w:rsidRDefault="0046503F" w:rsidP="00B74705">
            <w:pPr>
              <w:jc w:val="both"/>
              <w:rPr>
                <w:rFonts w:ascii="Times New Roman" w:hAnsi="Times New Roman" w:cs="Times New Roman"/>
              </w:rPr>
            </w:pPr>
          </w:p>
        </w:tc>
      </w:tr>
    </w:tbl>
    <w:p w:rsidR="0046503F" w:rsidRDefault="0046503F" w:rsidP="00B74705">
      <w:pPr>
        <w:pStyle w:val="a4"/>
        <w:spacing w:after="0"/>
        <w:rPr>
          <w:sz w:val="20"/>
        </w:rPr>
      </w:pPr>
      <w:r w:rsidRPr="0046503F">
        <w:rPr>
          <w:sz w:val="20"/>
          <w:u w:val="single"/>
        </w:rPr>
        <w:t>Примечание</w:t>
      </w:r>
      <w:r w:rsidRPr="0046503F">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46503F" w:rsidRDefault="0046503F" w:rsidP="00B74705">
      <w:pPr>
        <w:pStyle w:val="a4"/>
        <w:spacing w:after="0"/>
        <w:rPr>
          <w:sz w:val="20"/>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46503F" w:rsidRDefault="00FA2C1D" w:rsidP="00B74705">
      <w:pPr>
        <w:pStyle w:val="2"/>
        <w:numPr>
          <w:ilvl w:val="0"/>
          <w:numId w:val="0"/>
        </w:numPr>
        <w:ind w:left="567"/>
      </w:pPr>
      <w:r>
        <w:t xml:space="preserve">- </w:t>
      </w:r>
      <w:r w:rsidR="0046503F"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46503F">
          <w:t>500 м</w:t>
        </w:r>
      </w:smartTag>
      <w:r w:rsidR="0046503F" w:rsidRPr="0046503F">
        <w:t>;</w:t>
      </w:r>
    </w:p>
    <w:p w:rsidR="0046503F" w:rsidRPr="0046503F" w:rsidRDefault="00FA2C1D" w:rsidP="00B74705">
      <w:pPr>
        <w:pStyle w:val="2"/>
        <w:numPr>
          <w:ilvl w:val="0"/>
          <w:numId w:val="0"/>
        </w:numPr>
        <w:ind w:firstLine="567"/>
      </w:pPr>
      <w:r>
        <w:t xml:space="preserve">- </w:t>
      </w:r>
      <w:r w:rsidR="0046503F"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46503F">
          <w:t>700 м</w:t>
        </w:r>
      </w:smartTag>
      <w:r w:rsidR="0046503F" w:rsidRPr="0046503F">
        <w:t>.</w:t>
      </w:r>
    </w:p>
    <w:p w:rsidR="0046503F" w:rsidRPr="0046503F" w:rsidRDefault="0046503F" w:rsidP="00B74705">
      <w:pPr>
        <w:pStyle w:val="a6"/>
        <w:spacing w:after="0"/>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lastRenderedPageBreak/>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46503F" w:rsidRPr="0046503F" w:rsidTr="00FA2C1D">
        <w:tc>
          <w:tcPr>
            <w:tcW w:w="1106"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населенного пункта</w:t>
            </w:r>
          </w:p>
        </w:tc>
        <w:tc>
          <w:tcPr>
            <w:tcW w:w="824"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899"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106" w:type="pct"/>
            <w:shd w:val="clear" w:color="auto" w:fill="auto"/>
            <w:vAlign w:val="center"/>
          </w:tcPr>
          <w:p w:rsidR="0046503F" w:rsidRPr="0046503F" w:rsidRDefault="0046503F" w:rsidP="00B74705">
            <w:pPr>
              <w:snapToGrid w:val="0"/>
              <w:rPr>
                <w:rFonts w:ascii="Times New Roman" w:hAnsi="Times New Roman" w:cs="Times New Roman"/>
                <w:spacing w:val="-10"/>
              </w:rPr>
            </w:pPr>
            <w:r w:rsidRPr="0046503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площади пола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50-60</w:t>
            </w:r>
          </w:p>
        </w:tc>
        <w:tc>
          <w:tcPr>
            <w:tcW w:w="899"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Возможна организация на базе школы</w:t>
            </w:r>
          </w:p>
        </w:tc>
      </w:tr>
      <w:tr w:rsidR="0046503F" w:rsidRPr="0046503F" w:rsidTr="00FA2C1D">
        <w:trPr>
          <w:trHeight w:val="161"/>
        </w:trPr>
        <w:tc>
          <w:tcPr>
            <w:tcW w:w="1106" w:type="pct"/>
            <w:vMerge w:val="restart"/>
            <w:shd w:val="clear" w:color="auto" w:fill="auto"/>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Клубы, дома культуры</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0,5 тыс. чел.</w:t>
            </w:r>
          </w:p>
        </w:tc>
        <w:tc>
          <w:tcPr>
            <w:tcW w:w="824" w:type="pct"/>
            <w:vMerge w:val="restar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посет. мест на</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200</w:t>
            </w:r>
          </w:p>
        </w:tc>
        <w:tc>
          <w:tcPr>
            <w:tcW w:w="899" w:type="pct"/>
            <w:vMerge w:val="restart"/>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0,5 до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175</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от 1,0 до 2,0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150</w:t>
            </w:r>
          </w:p>
        </w:tc>
        <w:tc>
          <w:tcPr>
            <w:tcW w:w="899" w:type="pct"/>
            <w:vMerge/>
          </w:tcPr>
          <w:p w:rsidR="0046503F" w:rsidRPr="0046503F" w:rsidRDefault="0046503F" w:rsidP="00B74705">
            <w:pPr>
              <w:jc w:val="center"/>
              <w:rPr>
                <w:rFonts w:ascii="Times New Roman" w:hAnsi="Times New Roman" w:cs="Times New Roman"/>
              </w:rPr>
            </w:pPr>
          </w:p>
        </w:tc>
      </w:tr>
      <w:tr w:rsidR="0046503F" w:rsidRPr="0046503F" w:rsidTr="00FA2C1D">
        <w:trPr>
          <w:trHeight w:val="177"/>
        </w:trPr>
        <w:tc>
          <w:tcPr>
            <w:tcW w:w="1106" w:type="pct"/>
            <w:shd w:val="clear" w:color="auto" w:fill="auto"/>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Дискотеки</w:t>
            </w:r>
          </w:p>
        </w:tc>
        <w:tc>
          <w:tcPr>
            <w:tcW w:w="1048"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св. 1 тыс.чел.</w:t>
            </w:r>
          </w:p>
        </w:tc>
        <w:tc>
          <w:tcPr>
            <w:tcW w:w="824" w:type="pct"/>
            <w:shd w:val="clear" w:color="auto" w:fill="auto"/>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мест на 1000 чел.</w:t>
            </w:r>
          </w:p>
        </w:tc>
        <w:tc>
          <w:tcPr>
            <w:tcW w:w="1123" w:type="pct"/>
            <w:shd w:val="clear" w:color="auto" w:fill="auto"/>
            <w:vAlign w:val="center"/>
          </w:tcPr>
          <w:p w:rsidR="0046503F" w:rsidRPr="0046503F" w:rsidRDefault="0046503F" w:rsidP="00B74705">
            <w:pPr>
              <w:snapToGrid w:val="0"/>
              <w:jc w:val="center"/>
              <w:rPr>
                <w:rFonts w:ascii="Times New Roman" w:hAnsi="Times New Roman" w:cs="Times New Roman"/>
                <w:color w:val="FF0000"/>
              </w:rPr>
            </w:pPr>
            <w:r w:rsidRPr="0046503F">
              <w:rPr>
                <w:rFonts w:ascii="Times New Roman" w:hAnsi="Times New Roman" w:cs="Times New Roman"/>
              </w:rPr>
              <w:t xml:space="preserve">6 </w:t>
            </w:r>
          </w:p>
        </w:tc>
        <w:tc>
          <w:tcPr>
            <w:tcW w:w="899" w:type="pct"/>
          </w:tcPr>
          <w:p w:rsidR="0046503F" w:rsidRPr="0046503F" w:rsidRDefault="0046503F" w:rsidP="00B74705">
            <w:pPr>
              <w:snapToGrid w:val="0"/>
              <w:rPr>
                <w:rFonts w:ascii="Times New Roman" w:hAnsi="Times New Roman" w:cs="Times New Roman"/>
                <w:color w:val="FF0000"/>
              </w:rPr>
            </w:pPr>
          </w:p>
        </w:tc>
      </w:tr>
      <w:tr w:rsidR="0046503F" w:rsidRPr="0046503F" w:rsidTr="00FA2C1D">
        <w:trPr>
          <w:trHeight w:val="568"/>
        </w:trPr>
        <w:tc>
          <w:tcPr>
            <w:tcW w:w="1106" w:type="pct"/>
            <w:vMerge w:val="restart"/>
            <w:shd w:val="clear" w:color="auto" w:fill="auto"/>
          </w:tcPr>
          <w:p w:rsidR="0046503F" w:rsidRPr="0046503F" w:rsidRDefault="0046503F" w:rsidP="00B74705">
            <w:pPr>
              <w:rPr>
                <w:rFonts w:ascii="Times New Roman" w:hAnsi="Times New Roman" w:cs="Times New Roman"/>
              </w:rPr>
            </w:pPr>
            <w:r w:rsidRPr="0046503F">
              <w:rPr>
                <w:rFonts w:ascii="Times New Roman" w:hAnsi="Times New Roman" w:cs="Times New Roman"/>
              </w:rPr>
              <w:t>Сельские массовые библиотеки (из расчета 30-мин. доступности)</w:t>
            </w: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до 1,0 тыс.чел.</w:t>
            </w:r>
          </w:p>
        </w:tc>
        <w:tc>
          <w:tcPr>
            <w:tcW w:w="824" w:type="pct"/>
            <w:vMerge w:val="restart"/>
            <w:shd w:val="clear" w:color="auto" w:fill="auto"/>
            <w:vAlign w:val="center"/>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кол. объектов. или</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spacing w:val="-6"/>
              </w:rPr>
              <w:t>кол. ед. хранения/кол. читательских мест на 1 тыс. чел.</w:t>
            </w: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1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6000-7500/5-6</w:t>
            </w:r>
          </w:p>
        </w:tc>
        <w:tc>
          <w:tcPr>
            <w:tcW w:w="899" w:type="pct"/>
            <w:vMerge w:val="restart"/>
          </w:tcPr>
          <w:p w:rsidR="0046503F" w:rsidRPr="0046503F" w:rsidRDefault="0046503F" w:rsidP="00B74705">
            <w:pPr>
              <w:rPr>
                <w:rFonts w:ascii="Times New Roman" w:hAnsi="Times New Roman" w:cs="Times New Roman"/>
              </w:rPr>
            </w:pPr>
            <w:r w:rsidRPr="0046503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46503F" w:rsidRPr="0046503F" w:rsidTr="00FA2C1D">
        <w:trPr>
          <w:trHeight w:val="770"/>
        </w:trPr>
        <w:tc>
          <w:tcPr>
            <w:tcW w:w="1106" w:type="pct"/>
            <w:vMerge/>
            <w:shd w:val="clear" w:color="auto" w:fill="auto"/>
          </w:tcPr>
          <w:p w:rsidR="0046503F" w:rsidRPr="0046503F" w:rsidRDefault="0046503F" w:rsidP="00B74705">
            <w:pPr>
              <w:rPr>
                <w:rFonts w:ascii="Times New Roman" w:hAnsi="Times New Roman" w:cs="Times New Roman"/>
              </w:rPr>
            </w:pPr>
          </w:p>
        </w:tc>
        <w:tc>
          <w:tcPr>
            <w:tcW w:w="1048"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более 1,0 тыс.чел.</w:t>
            </w:r>
          </w:p>
        </w:tc>
        <w:tc>
          <w:tcPr>
            <w:tcW w:w="824" w:type="pct"/>
            <w:vMerge/>
            <w:shd w:val="clear" w:color="auto" w:fill="auto"/>
            <w:vAlign w:val="center"/>
          </w:tcPr>
          <w:p w:rsidR="0046503F" w:rsidRPr="0046503F" w:rsidRDefault="0046503F" w:rsidP="00B74705">
            <w:pPr>
              <w:jc w:val="center"/>
              <w:rPr>
                <w:rFonts w:ascii="Times New Roman" w:hAnsi="Times New Roman" w:cs="Times New Roman"/>
              </w:rPr>
            </w:pPr>
          </w:p>
        </w:tc>
        <w:tc>
          <w:tcPr>
            <w:tcW w:w="1123" w:type="pct"/>
            <w:shd w:val="clear" w:color="auto" w:fill="auto"/>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 на 1 тыс. чел. 5000-6000/4-5</w:t>
            </w:r>
          </w:p>
        </w:tc>
        <w:tc>
          <w:tcPr>
            <w:tcW w:w="899" w:type="pct"/>
            <w:vMerge/>
          </w:tcPr>
          <w:p w:rsidR="0046503F" w:rsidRPr="0046503F" w:rsidRDefault="0046503F" w:rsidP="00B74705">
            <w:pPr>
              <w:jc w:val="center"/>
              <w:rPr>
                <w:rFonts w:ascii="Times New Roman" w:hAnsi="Times New Roman" w:cs="Times New Roman"/>
              </w:rPr>
            </w:pPr>
          </w:p>
        </w:tc>
      </w:tr>
    </w:tbl>
    <w:p w:rsidR="0046503F" w:rsidRPr="00FA2C1D" w:rsidRDefault="0046503F" w:rsidP="00B74705">
      <w:pPr>
        <w:pStyle w:val="a7"/>
        <w:rPr>
          <w:b w:val="0"/>
          <w:szCs w:val="24"/>
        </w:rPr>
      </w:pPr>
      <w:r w:rsidRPr="00FA2C1D">
        <w:rPr>
          <w:b w:val="0"/>
          <w:szCs w:val="24"/>
          <w:u w:val="single"/>
        </w:rPr>
        <w:t>Примечания</w:t>
      </w:r>
      <w:r w:rsidRPr="00FA2C1D">
        <w:rPr>
          <w:b w:val="0"/>
          <w:szCs w:val="24"/>
        </w:rPr>
        <w:t xml:space="preserve">:  </w:t>
      </w:r>
    </w:p>
    <w:p w:rsidR="0046503F" w:rsidRPr="00FA2C1D" w:rsidRDefault="0046503F" w:rsidP="00B74705">
      <w:pPr>
        <w:pStyle w:val="a7"/>
        <w:rPr>
          <w:b w:val="0"/>
          <w:szCs w:val="24"/>
        </w:rPr>
      </w:pPr>
      <w:r w:rsidRPr="00FA2C1D">
        <w:rPr>
          <w:b w:val="0"/>
          <w:szCs w:val="24"/>
        </w:rPr>
        <w:t>1. Приведенные нормы не распространяются на специализированные библиотеки.</w:t>
      </w:r>
    </w:p>
    <w:p w:rsidR="0046503F" w:rsidRPr="0046503F" w:rsidRDefault="0046503F" w:rsidP="00B74705">
      <w:pPr>
        <w:pStyle w:val="22"/>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2C1D" w:rsidRPr="0046503F" w:rsidRDefault="00FA2C1D" w:rsidP="00B74705">
      <w:pPr>
        <w:pStyle w:val="a6"/>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2172"/>
        <w:gridCol w:w="1993"/>
        <w:gridCol w:w="1649"/>
        <w:gridCol w:w="2614"/>
        <w:gridCol w:w="2134"/>
      </w:tblGrid>
      <w:tr w:rsidR="0046503F" w:rsidRPr="0046503F" w:rsidTr="00FA2C1D">
        <w:tc>
          <w:tcPr>
            <w:tcW w:w="88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койко-место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50 коек – </w:t>
            </w:r>
            <w:smartTag w:uri="urn:schemas-microsoft-com:office:smarttags" w:element="metricconverter">
              <w:smartTagPr>
                <w:attr w:name="ProductID" w:val="150 м2"/>
              </w:smartTagPr>
              <w:r w:rsidRPr="0046503F">
                <w:rPr>
                  <w:rFonts w:ascii="Times New Roman" w:hAnsi="Times New Roman" w:cs="Times New Roman"/>
                </w:rPr>
                <w:t>150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50-100 коек – 150-</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100-200 коек – 100-</w:t>
            </w:r>
            <w:smartTag w:uri="urn:schemas-microsoft-com:office:smarttags" w:element="metricconverter">
              <w:smartTagPr>
                <w:attr w:name="ProductID" w:val="80 м2"/>
              </w:smartTagPr>
              <w:r w:rsidRPr="0046503F">
                <w:rPr>
                  <w:rFonts w:ascii="Times New Roman" w:hAnsi="Times New Roman" w:cs="Times New Roman"/>
                  <w:spacing w:val="-2"/>
                </w:rPr>
                <w:t>80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spacing w:val="-2"/>
              </w:rPr>
            </w:pPr>
            <w:r w:rsidRPr="0046503F">
              <w:rPr>
                <w:rFonts w:ascii="Times New Roman" w:hAnsi="Times New Roman" w:cs="Times New Roman"/>
                <w:spacing w:val="-2"/>
              </w:rPr>
              <w:t>200-400 коек – 80-</w:t>
            </w:r>
            <w:smartTag w:uri="urn:schemas-microsoft-com:office:smarttags" w:element="metricconverter">
              <w:smartTagPr>
                <w:attr w:name="ProductID" w:val="75 м2"/>
              </w:smartTagPr>
              <w:r w:rsidRPr="0046503F">
                <w:rPr>
                  <w:rFonts w:ascii="Times New Roman" w:hAnsi="Times New Roman" w:cs="Times New Roman"/>
                  <w:spacing w:val="-2"/>
                </w:rPr>
                <w:t>75 м2</w:t>
              </w:r>
            </w:smartTag>
            <w:r w:rsidRPr="0046503F">
              <w:rPr>
                <w:rFonts w:ascii="Times New Roman" w:hAnsi="Times New Roman" w:cs="Times New Roman"/>
                <w:spacing w:val="-2"/>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400-800 коек – 75-</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46503F" w:rsidRPr="0046503F" w:rsidRDefault="0046503F" w:rsidP="00B74705">
            <w:pPr>
              <w:rPr>
                <w:rFonts w:ascii="Times New Roman" w:hAnsi="Times New Roman" w:cs="Times New Roman"/>
              </w:rPr>
            </w:pPr>
            <w:r w:rsidRPr="0046503F">
              <w:rPr>
                <w:rFonts w:ascii="Times New Roman" w:hAnsi="Times New Roman" w:cs="Times New Roman"/>
                <w:spacing w:val="-6"/>
              </w:rPr>
              <w:t>Площадь зеленых насаждений должна составлять не менее 60% общей площади участка.</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 допускается непосредственное соседство поликлиник с детскими </w:t>
            </w:r>
            <w:r w:rsidRPr="0046503F">
              <w:rPr>
                <w:rFonts w:ascii="Times New Roman" w:hAnsi="Times New Roman" w:cs="Times New Roman"/>
              </w:rPr>
              <w:lastRenderedPageBreak/>
              <w:t>дошкольными учреждениями.</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15-ти минутной доступности на спец. автомашине.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пределах зоны 30-минутной доступности на спец. автомобиле</w:t>
            </w: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ind w:right="-53"/>
              <w:rPr>
                <w:rFonts w:ascii="Times New Roman" w:hAnsi="Times New Roman" w:cs="Times New Roman"/>
                <w:spacing w:val="-8"/>
              </w:rPr>
            </w:pPr>
            <w:r w:rsidRPr="0046503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 га"/>
              </w:smartTagPr>
              <w:r w:rsidRPr="0046503F">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88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lang w:val="en-US"/>
              </w:rPr>
              <w:t>I</w:t>
            </w:r>
            <w:r w:rsidRPr="0046503F">
              <w:rPr>
                <w:rFonts w:ascii="Times New Roman" w:hAnsi="Times New Roman" w:cs="Times New Roman"/>
              </w:rPr>
              <w:t>-</w:t>
            </w:r>
            <w:r w:rsidRPr="0046503F">
              <w:rPr>
                <w:rFonts w:ascii="Times New Roman" w:hAnsi="Times New Roman" w:cs="Times New Roman"/>
                <w:lang w:val="en-US"/>
              </w:rPr>
              <w:t>II</w:t>
            </w:r>
            <w:r w:rsidRPr="0046503F">
              <w:rPr>
                <w:rFonts w:ascii="Times New Roman" w:hAnsi="Times New Roman" w:cs="Times New Roman"/>
              </w:rPr>
              <w:t xml:space="preserve"> группа - </w:t>
            </w: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III</w:t>
            </w:r>
            <w:r w:rsidRPr="0046503F">
              <w:rPr>
                <w:rFonts w:ascii="Times New Roman" w:hAnsi="Times New Roman" w:cs="Times New Roman"/>
              </w:rPr>
              <w:t>–</w:t>
            </w:r>
            <w:r w:rsidRPr="0046503F">
              <w:rPr>
                <w:rFonts w:ascii="Times New Roman" w:hAnsi="Times New Roman" w:cs="Times New Roman"/>
                <w:lang w:val="en-US"/>
              </w:rPr>
              <w:t>V</w:t>
            </w:r>
            <w:r w:rsidRPr="0046503F">
              <w:rPr>
                <w:rFonts w:ascii="Times New Roman" w:hAnsi="Times New Roman" w:cs="Times New Roman"/>
              </w:rPr>
              <w:t xml:space="preserve"> группа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lang w:val="en-US"/>
              </w:rPr>
              <w:t xml:space="preserve">VI-VII </w:t>
            </w:r>
            <w:r w:rsidRPr="0046503F">
              <w:rPr>
                <w:rFonts w:ascii="Times New Roman" w:hAnsi="Times New Roman" w:cs="Times New Roman"/>
              </w:rPr>
              <w:t xml:space="preserve">группа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Могут быть встроенными в жилые и общественные здания.</w:t>
            </w:r>
          </w:p>
        </w:tc>
      </w:tr>
    </w:tbl>
    <w:p w:rsidR="0046503F" w:rsidRPr="00FA2C1D" w:rsidRDefault="0046503F" w:rsidP="00B74705">
      <w:pPr>
        <w:pStyle w:val="a7"/>
        <w:rPr>
          <w:b w:val="0"/>
          <w:szCs w:val="24"/>
          <w:u w:val="single"/>
        </w:rPr>
      </w:pPr>
      <w:r w:rsidRPr="00FA2C1D">
        <w:rPr>
          <w:b w:val="0"/>
          <w:szCs w:val="24"/>
          <w:u w:val="single"/>
        </w:rPr>
        <w:t xml:space="preserve">Примечания: </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46503F" w:rsidRPr="00FA2C1D" w:rsidRDefault="0046503F" w:rsidP="00B74705">
      <w:pPr>
        <w:pStyle w:val="22"/>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46503F" w:rsidRPr="0046503F" w:rsidRDefault="0046503F" w:rsidP="00B74705">
      <w:pPr>
        <w:pStyle w:val="32"/>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46503F" w:rsidRPr="0046503F" w:rsidRDefault="0046503F" w:rsidP="00B74705">
      <w:pPr>
        <w:pStyle w:val="32"/>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46503F" w:rsidRPr="0046503F" w:rsidTr="00FA2C1D">
        <w:tc>
          <w:tcPr>
            <w:tcW w:w="133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450" w:type="pct"/>
            <w:vMerge w:val="restar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 изм.</w:t>
            </w:r>
          </w:p>
        </w:tc>
        <w:tc>
          <w:tcPr>
            <w:tcW w:w="3220" w:type="pct"/>
            <w:gridSpan w:val="2"/>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Максимальный расчетный показатель</w:t>
            </w:r>
          </w:p>
        </w:tc>
      </w:tr>
      <w:tr w:rsidR="0046503F" w:rsidRPr="0046503F" w:rsidTr="00FA2C1D">
        <w:trPr>
          <w:trHeight w:val="243"/>
        </w:trPr>
        <w:tc>
          <w:tcPr>
            <w:tcW w:w="1330" w:type="pct"/>
            <w:vMerge/>
          </w:tcPr>
          <w:p w:rsidR="0046503F" w:rsidRPr="0046503F" w:rsidRDefault="0046503F" w:rsidP="00B74705">
            <w:pPr>
              <w:jc w:val="both"/>
              <w:rPr>
                <w:rFonts w:ascii="Times New Roman" w:hAnsi="Times New Roman" w:cs="Times New Roman"/>
              </w:rPr>
            </w:pPr>
          </w:p>
        </w:tc>
        <w:tc>
          <w:tcPr>
            <w:tcW w:w="450" w:type="pct"/>
            <w:vMerge/>
          </w:tcPr>
          <w:p w:rsidR="0046503F" w:rsidRPr="0046503F" w:rsidRDefault="0046503F" w:rsidP="00B74705">
            <w:pPr>
              <w:jc w:val="center"/>
              <w:rPr>
                <w:rFonts w:ascii="Times New Roman" w:hAnsi="Times New Roman" w:cs="Times New Roman"/>
              </w:rPr>
            </w:pP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многоквартирной и малоэтажной жилой застройки</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зона индивидуальной жилой застройки</w:t>
            </w:r>
          </w:p>
        </w:tc>
      </w:tr>
      <w:tr w:rsidR="0046503F" w:rsidRPr="0046503F" w:rsidTr="00FA2C1D">
        <w:trPr>
          <w:trHeight w:val="243"/>
        </w:trPr>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Поликлиника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800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1000</w:t>
            </w:r>
          </w:p>
        </w:tc>
      </w:tr>
      <w:tr w:rsidR="0046503F" w:rsidRPr="0046503F" w:rsidTr="00FA2C1D">
        <w:tc>
          <w:tcPr>
            <w:tcW w:w="1330" w:type="pct"/>
          </w:tcPr>
          <w:p w:rsidR="0046503F" w:rsidRPr="0046503F" w:rsidRDefault="0046503F" w:rsidP="00B74705">
            <w:pPr>
              <w:jc w:val="both"/>
              <w:rPr>
                <w:rFonts w:ascii="Times New Roman" w:hAnsi="Times New Roman" w:cs="Times New Roman"/>
              </w:rPr>
            </w:pPr>
            <w:r w:rsidRPr="0046503F">
              <w:rPr>
                <w:rFonts w:ascii="Times New Roman" w:hAnsi="Times New Roman" w:cs="Times New Roman"/>
              </w:rPr>
              <w:t>Аптека</w:t>
            </w:r>
          </w:p>
        </w:tc>
        <w:tc>
          <w:tcPr>
            <w:tcW w:w="450"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м</w:t>
            </w:r>
          </w:p>
        </w:tc>
        <w:tc>
          <w:tcPr>
            <w:tcW w:w="194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300</w:t>
            </w:r>
          </w:p>
        </w:tc>
        <w:tc>
          <w:tcPr>
            <w:tcW w:w="1273"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600</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46503F" w:rsidRDefault="0046503F" w:rsidP="00B74705">
      <w:pPr>
        <w:pStyle w:val="a6"/>
        <w:spacing w:after="0"/>
        <w:ind w:firstLine="567"/>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больничные корпуса (не менее) – </w:t>
      </w:r>
      <w:smartTag w:uri="urn:schemas-microsoft-com:office:smarttags" w:element="metricconverter">
        <w:smartTagPr>
          <w:attr w:name="ProductID" w:val="30 м"/>
        </w:smartTagPr>
        <w:r w:rsidR="0046503F" w:rsidRPr="0046503F">
          <w:rPr>
            <w:rFonts w:ascii="Times New Roman" w:hAnsi="Times New Roman" w:cs="Times New Roman"/>
            <w:sz w:val="24"/>
            <w:szCs w:val="24"/>
          </w:rPr>
          <w:t>30 м</w:t>
        </w:r>
      </w:smartTag>
      <w:r w:rsidR="0046503F" w:rsidRPr="0046503F">
        <w:rPr>
          <w:rFonts w:ascii="Times New Roman" w:hAnsi="Times New Roman" w:cs="Times New Roman"/>
          <w:sz w:val="24"/>
          <w:szCs w:val="24"/>
        </w:rPr>
        <w:t>;</w:t>
      </w:r>
    </w:p>
    <w:p w:rsidR="0046503F" w:rsidRPr="0046503F"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4"/>
          <w:szCs w:val="24"/>
        </w:rPr>
      </w:pPr>
      <w:r>
        <w:rPr>
          <w:rFonts w:ascii="Times New Roman" w:hAnsi="Times New Roman" w:cs="Times New Roman"/>
          <w:sz w:val="24"/>
          <w:szCs w:val="24"/>
        </w:rPr>
        <w:t xml:space="preserve">- </w:t>
      </w:r>
      <w:r w:rsidR="0046503F" w:rsidRPr="0046503F">
        <w:rPr>
          <w:rFonts w:ascii="Times New Roman" w:hAnsi="Times New Roman" w:cs="Times New Roman"/>
          <w:sz w:val="24"/>
          <w:szCs w:val="24"/>
        </w:rPr>
        <w:t xml:space="preserve">поликлиники (не менее) – </w:t>
      </w:r>
      <w:smartTag w:uri="urn:schemas-microsoft-com:office:smarttags" w:element="metricconverter">
        <w:smartTagPr>
          <w:attr w:name="ProductID" w:val="15 м"/>
        </w:smartTagPr>
        <w:r w:rsidR="0046503F" w:rsidRPr="0046503F">
          <w:rPr>
            <w:rFonts w:ascii="Times New Roman" w:hAnsi="Times New Roman" w:cs="Times New Roman"/>
            <w:sz w:val="24"/>
            <w:szCs w:val="24"/>
          </w:rPr>
          <w:t>15 м</w:t>
        </w:r>
      </w:smartTag>
      <w:r w:rsidR="0046503F" w:rsidRPr="0046503F">
        <w:rPr>
          <w:rFonts w:ascii="Times New Roman" w:hAnsi="Times New Roman" w:cs="Times New Roman"/>
          <w:sz w:val="24"/>
          <w:szCs w:val="24"/>
        </w:rPr>
        <w:t>.</w:t>
      </w:r>
    </w:p>
    <w:p w:rsidR="0046503F" w:rsidRPr="0046503F" w:rsidRDefault="0046503F" w:rsidP="00B74705">
      <w:pPr>
        <w:jc w:val="both"/>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776"/>
        <w:gridCol w:w="1851"/>
        <w:gridCol w:w="1836"/>
        <w:gridCol w:w="2469"/>
        <w:gridCol w:w="2630"/>
      </w:tblGrid>
      <w:tr w:rsidR="0046503F" w:rsidRPr="0046503F" w:rsidTr="00FA2C1D">
        <w:trPr>
          <w:trHeight w:val="444"/>
        </w:trPr>
        <w:tc>
          <w:tcPr>
            <w:tcW w:w="6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rPr>
          <w:cantSplit/>
          <w:trHeight w:hRule="exact" w:val="15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Магазины, </w:t>
            </w:r>
          </w:p>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Торговые центры сельских поселений с числом жителей, тыс. чел.:</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1 тыс.чел. – 0,1 -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св.1 до 3 – 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1348" w:type="pct"/>
            <w:vMerge w:val="restart"/>
            <w:tcBorders>
              <w:top w:val="single" w:sz="4" w:space="0" w:color="000000"/>
              <w:left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46503F" w:rsidTr="00FA2C1D">
        <w:trPr>
          <w:cantSplit/>
          <w:trHeight w:hRule="exact" w:val="613"/>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cantSplit/>
          <w:trHeight w:hRule="exact" w:val="2408"/>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200</w:t>
            </w:r>
          </w:p>
        </w:tc>
        <w:tc>
          <w:tcPr>
            <w:tcW w:w="973" w:type="pct"/>
            <w:vMerge/>
            <w:tcBorders>
              <w:left w:val="single" w:sz="4" w:space="0" w:color="000000"/>
            </w:tcBorders>
            <w:vAlign w:val="center"/>
          </w:tcPr>
          <w:p w:rsidR="0046503F" w:rsidRPr="0046503F" w:rsidRDefault="0046503F" w:rsidP="00B74705">
            <w:pPr>
              <w:rPr>
                <w:rFonts w:ascii="Times New Roman" w:hAnsi="Times New Roman" w:cs="Times New Roman"/>
              </w:rPr>
            </w:pPr>
          </w:p>
        </w:tc>
        <w:tc>
          <w:tcPr>
            <w:tcW w:w="1272" w:type="pct"/>
            <w:vMerge/>
            <w:tcBorders>
              <w:left w:val="single" w:sz="4" w:space="0" w:color="000000"/>
            </w:tcBorders>
          </w:tcPr>
          <w:p w:rsidR="0046503F" w:rsidRPr="0046503F" w:rsidRDefault="0046503F" w:rsidP="00B74705">
            <w:pPr>
              <w:rPr>
                <w:rFonts w:ascii="Times New Roman" w:hAnsi="Times New Roman" w:cs="Times New Roman"/>
              </w:rPr>
            </w:pPr>
          </w:p>
        </w:tc>
        <w:tc>
          <w:tcPr>
            <w:tcW w:w="1348" w:type="pct"/>
            <w:vMerge/>
            <w:tcBorders>
              <w:left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3675"/>
        </w:trPr>
        <w:tc>
          <w:tcPr>
            <w:tcW w:w="6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w:t>
            </w:r>
            <w:r w:rsidRPr="0046503F">
              <w:rPr>
                <w:rFonts w:ascii="Times New Roman" w:hAnsi="Times New Roman" w:cs="Times New Roman"/>
                <w:vertAlign w:val="superscript"/>
              </w:rPr>
              <w:t>2</w:t>
            </w:r>
            <w:r w:rsidRPr="0046503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торговой площади рыночного комплекса:</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600 м2"/>
              </w:smartTagPr>
              <w:r w:rsidRPr="0046503F">
                <w:rPr>
                  <w:rFonts w:ascii="Times New Roman" w:hAnsi="Times New Roman" w:cs="Times New Roman"/>
                </w:rPr>
                <w:t>600 м</w:t>
              </w:r>
              <w:r w:rsidRPr="0046503F">
                <w:rPr>
                  <w:rFonts w:ascii="Times New Roman" w:hAnsi="Times New Roman" w:cs="Times New Roman"/>
                  <w:vertAlign w:val="superscript"/>
                </w:rPr>
                <w:t>2</w:t>
              </w:r>
            </w:smartTag>
            <w:r w:rsidRPr="0046503F">
              <w:rPr>
                <w:rFonts w:ascii="Times New Roman" w:hAnsi="Times New Roman" w:cs="Times New Roman"/>
              </w:rPr>
              <w:t xml:space="preserve"> – </w:t>
            </w:r>
            <w:smartTag w:uri="urn:schemas-microsoft-com:office:smarttags" w:element="metricconverter">
              <w:smartTagPr>
                <w:attr w:name="ProductID" w:val="14 м2"/>
              </w:smartTagPr>
              <w:r w:rsidRPr="0046503F">
                <w:rPr>
                  <w:rFonts w:ascii="Times New Roman" w:hAnsi="Times New Roman" w:cs="Times New Roman"/>
                </w:rPr>
                <w:t>14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св.3000 м2 – </w:t>
            </w:r>
            <w:smartTag w:uri="urn:schemas-microsoft-com:office:smarttags" w:element="metricconverter">
              <w:smartTagPr>
                <w:attr w:name="ProductID" w:val="7 м2"/>
              </w:smartTagPr>
              <w:r w:rsidRPr="0046503F">
                <w:rPr>
                  <w:rFonts w:ascii="Times New Roman" w:hAnsi="Times New Roman" w:cs="Times New Roman"/>
                </w:rPr>
                <w:t>7 м2</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46503F">
                <w:rPr>
                  <w:rFonts w:ascii="Times New Roman" w:hAnsi="Times New Roman" w:cs="Times New Roman"/>
                </w:rPr>
                <w:t>6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46503F" w:rsidRPr="0046503F" w:rsidTr="00FA2C1D">
        <w:trPr>
          <w:trHeight w:val="5227"/>
        </w:trPr>
        <w:tc>
          <w:tcPr>
            <w:tcW w:w="658" w:type="pct"/>
            <w:tcBorders>
              <w:top w:val="single" w:sz="4" w:space="0" w:color="000000"/>
              <w:left w:val="single" w:sz="4" w:space="0" w:color="000000"/>
              <w:bottom w:val="single" w:sz="4" w:space="0" w:color="000000"/>
            </w:tcBorders>
          </w:tcPr>
          <w:p w:rsidR="0046503F" w:rsidRPr="0046503F" w:rsidRDefault="00FA2C1D" w:rsidP="00B74705">
            <w:pPr>
              <w:snapToGrid w:val="0"/>
              <w:rPr>
                <w:rFonts w:ascii="Times New Roman" w:hAnsi="Times New Roman" w:cs="Times New Roman"/>
              </w:rPr>
            </w:pPr>
            <w:r>
              <w:rPr>
                <w:rFonts w:ascii="Times New Roman" w:hAnsi="Times New Roman" w:cs="Times New Roman"/>
              </w:rPr>
              <w:t>П</w:t>
            </w:r>
            <w:r w:rsidR="0046503F" w:rsidRPr="0046503F">
              <w:rPr>
                <w:rFonts w:ascii="Times New Roman" w:hAnsi="Times New Roman" w:cs="Times New Roman"/>
              </w:rPr>
              <w:t>редприятия общественного питания</w:t>
            </w:r>
          </w:p>
        </w:tc>
        <w:tc>
          <w:tcPr>
            <w:tcW w:w="749"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100 мест, при числе мест: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w:t>
            </w:r>
            <w:smartTag w:uri="urn:schemas-microsoft-com:office:smarttags" w:element="metricconverter">
              <w:smartTagPr>
                <w:attr w:name="ProductID" w:val="50 м2"/>
              </w:smartTagPr>
              <w:r w:rsidRPr="0046503F">
                <w:rPr>
                  <w:rFonts w:ascii="Times New Roman" w:hAnsi="Times New Roman" w:cs="Times New Roman"/>
                </w:rPr>
                <w:t>50 м2</w:t>
              </w:r>
            </w:smartTag>
            <w:r w:rsidRPr="0046503F">
              <w:rPr>
                <w:rFonts w:ascii="Times New Roman" w:hAnsi="Times New Roman" w:cs="Times New Roman"/>
              </w:rPr>
              <w:t xml:space="preserve"> – 0,2 - </w:t>
            </w:r>
            <w:smartTag w:uri="urn:schemas-microsoft-com:office:smarttags" w:element="metricconverter">
              <w:smartTagPr>
                <w:attr w:name="ProductID" w:val="0,25 га"/>
              </w:smartTagPr>
              <w:r w:rsidRPr="0046503F">
                <w:rPr>
                  <w:rFonts w:ascii="Times New Roman" w:hAnsi="Times New Roman" w:cs="Times New Roman"/>
                </w:rPr>
                <w:t>0,25 га</w:t>
              </w:r>
            </w:smartTag>
            <w:r w:rsidRPr="0046503F">
              <w:rPr>
                <w:rFonts w:ascii="Times New Roman" w:hAnsi="Times New Roman" w:cs="Times New Roman"/>
              </w:rPr>
              <w:t xml:space="preserve">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св.50 до 150 – 0,2-</w:t>
            </w:r>
            <w:smartTag w:uri="urn:schemas-microsoft-com:office:smarttags" w:element="metricconverter">
              <w:smartTagPr>
                <w:attr w:name="ProductID" w:val="0,15 га"/>
              </w:smartTagPr>
              <w:r w:rsidRPr="0046503F">
                <w:rPr>
                  <w:rFonts w:ascii="Times New Roman" w:hAnsi="Times New Roman" w:cs="Times New Roman"/>
                </w:rPr>
                <w:t>0,15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св.150 – </w:t>
            </w:r>
            <w:smartTag w:uri="urn:schemas-microsoft-com:office:smarttags" w:element="metricconverter">
              <w:smartTagPr>
                <w:attr w:name="ProductID" w:val="0,1 га"/>
              </w:smartTagPr>
              <w:r w:rsidRPr="0046503F">
                <w:rPr>
                  <w:rFonts w:ascii="Times New Roman" w:hAnsi="Times New Roman" w:cs="Times New Roman"/>
                </w:rPr>
                <w:t>0,1 га</w:t>
              </w:r>
            </w:smartTag>
            <w:r w:rsidRPr="0046503F">
              <w:rPr>
                <w:rFonts w:ascii="Times New Roman" w:hAnsi="Times New Roman" w:cs="Times New Roman"/>
              </w:rPr>
              <w:t>.</w:t>
            </w:r>
          </w:p>
        </w:tc>
        <w:tc>
          <w:tcPr>
            <w:tcW w:w="1348"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12"/>
              </w:rPr>
            </w:pPr>
            <w:r w:rsidRPr="0046503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46503F" w:rsidRDefault="0046503F" w:rsidP="00B74705">
            <w:pPr>
              <w:rPr>
                <w:rFonts w:ascii="Times New Roman" w:hAnsi="Times New Roman" w:cs="Times New Roman"/>
                <w:spacing w:val="-12"/>
              </w:rPr>
            </w:pPr>
            <w:r w:rsidRPr="0046503F">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rFonts w:ascii="Times New Roman" w:hAnsi="Times New Roman" w:cs="Times New Roman"/>
                  <w:spacing w:val="-12"/>
                </w:rPr>
                <w:t>300 кг</w:t>
              </w:r>
            </w:smartTag>
            <w:r w:rsidRPr="0046503F">
              <w:rPr>
                <w:rFonts w:ascii="Times New Roman" w:hAnsi="Times New Roman" w:cs="Times New Roman"/>
                <w:spacing w:val="-12"/>
              </w:rPr>
              <w:t xml:space="preserve"> в сутки на 1 тыс. чел.</w:t>
            </w:r>
          </w:p>
        </w:tc>
      </w:tr>
    </w:tbl>
    <w:p w:rsidR="0046503F" w:rsidRPr="0046503F" w:rsidRDefault="0046503F" w:rsidP="00B74705">
      <w:pPr>
        <w:pStyle w:val="a6"/>
        <w:spacing w:after="0"/>
        <w:rPr>
          <w:rFonts w:ascii="Times New Roman" w:hAnsi="Times New Roman" w:cs="Times New Roman"/>
          <w:b/>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46503F" w:rsidRPr="0046503F" w:rsidTr="00FA2C1D">
        <w:tc>
          <w:tcPr>
            <w:tcW w:w="129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lastRenderedPageBreak/>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129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tabs>
                <w:tab w:val="right" w:pos="4464"/>
              </w:tabs>
              <w:rPr>
                <w:rFonts w:ascii="Times New Roman" w:hAnsi="Times New Roman" w:cs="Times New Roman"/>
              </w:rPr>
            </w:pPr>
            <w:r w:rsidRPr="0046503F">
              <w:rPr>
                <w:rFonts w:ascii="Times New Roman" w:hAnsi="Times New Roman" w:cs="Times New Roman"/>
              </w:rPr>
              <w:t xml:space="preserve">до 200 до 300 - </w:t>
            </w:r>
            <w:smartTag w:uri="urn:schemas-microsoft-com:office:smarttags" w:element="metricconverter">
              <w:smartTagPr>
                <w:attr w:name="ProductID" w:val="70 м2"/>
              </w:smartTagPr>
              <w:r w:rsidRPr="0046503F">
                <w:rPr>
                  <w:rFonts w:ascii="Times New Roman" w:hAnsi="Times New Roman" w:cs="Times New Roman"/>
                </w:rPr>
                <w:t>70 м2</w:t>
              </w:r>
            </w:smartTag>
            <w:r w:rsidRPr="0046503F">
              <w:rPr>
                <w:rFonts w:ascii="Times New Roman" w:hAnsi="Times New Roman" w:cs="Times New Roman"/>
              </w:rPr>
              <w:t>;</w:t>
            </w:r>
            <w:r w:rsidRPr="0046503F">
              <w:rPr>
                <w:rFonts w:ascii="Times New Roman" w:hAnsi="Times New Roman" w:cs="Times New Roman"/>
              </w:rPr>
              <w:tab/>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300 до 500 – </w:t>
            </w:r>
            <w:smartTag w:uri="urn:schemas-microsoft-com:office:smarttags" w:element="metricconverter">
              <w:smartTagPr>
                <w:attr w:name="ProductID" w:val="65 м2"/>
              </w:smartTagPr>
              <w:r w:rsidRPr="0046503F">
                <w:rPr>
                  <w:rFonts w:ascii="Times New Roman" w:hAnsi="Times New Roman" w:cs="Times New Roman"/>
                </w:rPr>
                <w:t>65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500 и более – </w:t>
            </w:r>
            <w:smartTag w:uri="urn:schemas-microsoft-com:office:smarttags" w:element="metricconverter">
              <w:smartTagPr>
                <w:attr w:name="ProductID" w:val="45 м2"/>
              </w:smartTagPr>
              <w:r w:rsidRPr="0046503F">
                <w:rPr>
                  <w:rFonts w:ascii="Times New Roman" w:hAnsi="Times New Roman" w:cs="Times New Roman"/>
                </w:rPr>
                <w:t>45 м2</w:t>
              </w:r>
            </w:smartTag>
            <w:r w:rsidRPr="0046503F">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относительно основного участка</w:t>
            </w:r>
          </w:p>
        </w:tc>
      </w:tr>
    </w:tbl>
    <w:p w:rsidR="0046503F" w:rsidRPr="0046503F" w:rsidRDefault="0046503F" w:rsidP="00B74705">
      <w:pPr>
        <w:rPr>
          <w:rFonts w:ascii="Times New Roman" w:hAnsi="Times New Roman" w:cs="Times New Roman"/>
        </w:rPr>
      </w:pPr>
    </w:p>
    <w:p w:rsidR="0046503F" w:rsidRPr="0046503F" w:rsidRDefault="00FA2C1D" w:rsidP="00B74705">
      <w:pPr>
        <w:pStyle w:val="a6"/>
        <w:spacing w:after="0"/>
        <w:ind w:firstLine="567"/>
        <w:rPr>
          <w:rFonts w:ascii="Times New Roman" w:hAnsi="Times New Roman" w:cs="Times New Roman"/>
        </w:rPr>
      </w:pPr>
      <w:r>
        <w:rPr>
          <w:rFonts w:ascii="Times New Roman" w:hAnsi="Times New Roman" w:cs="Times New Roman"/>
        </w:rPr>
        <w:t>3.4.23</w:t>
      </w:r>
      <w:r w:rsidR="0046503F" w:rsidRPr="0046503F">
        <w:rPr>
          <w:rFonts w:ascii="Times New Roman" w:hAnsi="Times New Roman" w:cs="Times New Roman"/>
        </w:rPr>
        <w:t>.</w:t>
      </w:r>
      <w:r w:rsidR="0046503F"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46503F" w:rsidRPr="0046503F" w:rsidTr="00FA2C1D">
        <w:tc>
          <w:tcPr>
            <w:tcW w:w="1854"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Учреждение</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Норма обеспеченности</w:t>
            </w:r>
          </w:p>
        </w:tc>
        <w:tc>
          <w:tcPr>
            <w:tcW w:w="727" w:type="pct"/>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Единица измерения</w:t>
            </w:r>
          </w:p>
        </w:tc>
        <w:tc>
          <w:tcPr>
            <w:tcW w:w="1562"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Размер земельного участка</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престарелых, ветеранов войны и труда (с 60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vAlign w:val="center"/>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28</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Дом-интернат для детей инвалидов</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20</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Детские дома-интернаты  </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4до17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rPr>
                  <w:rFonts w:ascii="Times New Roman" w:hAnsi="Times New Roman" w:cs="Times New Roman"/>
                </w:rPr>
                <w:t>150 кв. м</w:t>
              </w:r>
            </w:smartTag>
            <w:r w:rsidRPr="0046503F">
              <w:rPr>
                <w:rFonts w:ascii="Times New Roman" w:hAnsi="Times New Roman" w:cs="Times New Roman"/>
              </w:rPr>
              <w:t>, не считая площади хозяйственной зоны и площади застройки.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1000 детей</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Территориальный центр социальной помощи семье и детям</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центров на 50000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r>
      <w:tr w:rsidR="0046503F" w:rsidRPr="0046503F" w:rsidTr="00FA2C1D">
        <w:tc>
          <w:tcPr>
            <w:tcW w:w="1854" w:type="pct"/>
          </w:tcPr>
          <w:p w:rsidR="0046503F" w:rsidRPr="0046503F" w:rsidRDefault="0046503F" w:rsidP="00B74705">
            <w:pPr>
              <w:snapToGrid w:val="0"/>
              <w:jc w:val="both"/>
              <w:rPr>
                <w:rFonts w:ascii="Times New Roman" w:hAnsi="Times New Roman" w:cs="Times New Roman"/>
              </w:rPr>
            </w:pPr>
            <w:r w:rsidRPr="0046503F">
              <w:rPr>
                <w:rFonts w:ascii="Times New Roman" w:hAnsi="Times New Roman" w:cs="Times New Roman"/>
              </w:rPr>
              <w:t>Психоневрологические интернаты  (с 18 лет)</w:t>
            </w:r>
          </w:p>
        </w:tc>
        <w:tc>
          <w:tcPr>
            <w:tcW w:w="856"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3</w:t>
            </w:r>
          </w:p>
        </w:tc>
        <w:tc>
          <w:tcPr>
            <w:tcW w:w="727"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мест на 1000 чел.</w:t>
            </w:r>
          </w:p>
        </w:tc>
        <w:tc>
          <w:tcPr>
            <w:tcW w:w="1562"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На одно место при вместимости учреждений:</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до 200 - </w:t>
            </w:r>
            <w:smartTag w:uri="urn:schemas-microsoft-com:office:smarttags" w:element="metricconverter">
              <w:smartTagPr>
                <w:attr w:name="ProductID" w:val="125 м2"/>
              </w:smartTagPr>
              <w:r w:rsidRPr="0046503F">
                <w:rPr>
                  <w:rFonts w:ascii="Times New Roman" w:hAnsi="Times New Roman" w:cs="Times New Roman"/>
                </w:rPr>
                <w:t>125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200 до 400 – </w:t>
            </w:r>
            <w:smartTag w:uri="urn:schemas-microsoft-com:office:smarttags" w:element="metricconverter">
              <w:smartTagPr>
                <w:attr w:name="ProductID" w:val="100 м2"/>
              </w:smartTagPr>
              <w:r w:rsidRPr="0046503F">
                <w:rPr>
                  <w:rFonts w:ascii="Times New Roman" w:hAnsi="Times New Roman" w:cs="Times New Roman"/>
                </w:rPr>
                <w:t>100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400 до 600 – </w:t>
            </w:r>
            <w:smartTag w:uri="urn:schemas-microsoft-com:office:smarttags" w:element="metricconverter">
              <w:smartTagPr>
                <w:attr w:name="ProductID" w:val="80 м2"/>
              </w:smartTagPr>
              <w:r w:rsidRPr="0046503F">
                <w:rPr>
                  <w:rFonts w:ascii="Times New Roman" w:hAnsi="Times New Roman" w:cs="Times New Roman"/>
                </w:rPr>
                <w:t>80 м2</w:t>
              </w:r>
            </w:smartTag>
            <w:r w:rsidRPr="0046503F">
              <w:rPr>
                <w:rFonts w:ascii="Times New Roman" w:hAnsi="Times New Roman" w:cs="Times New Roman"/>
              </w:rPr>
              <w:t>.</w:t>
            </w:r>
          </w:p>
        </w:tc>
      </w:tr>
    </w:tbl>
    <w:p w:rsidR="0046503F" w:rsidRPr="0046503F" w:rsidRDefault="0046503F" w:rsidP="00B74705">
      <w:pPr>
        <w:jc w:val="both"/>
        <w:rPr>
          <w:rFonts w:ascii="Times New Roman" w:hAnsi="Times New Roman" w:cs="Times New Roman"/>
        </w:rPr>
      </w:pP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746"/>
        <w:gridCol w:w="1686"/>
        <w:gridCol w:w="1851"/>
        <w:gridCol w:w="1292"/>
        <w:gridCol w:w="1854"/>
        <w:gridCol w:w="2133"/>
      </w:tblGrid>
      <w:tr w:rsidR="0046503F" w:rsidRPr="0046503F" w:rsidTr="00FA2C1D">
        <w:tc>
          <w:tcPr>
            <w:tcW w:w="1632" w:type="pct"/>
            <w:gridSpan w:val="2"/>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На 10 рабочих мест для предприятий мощностью:</w:t>
            </w:r>
          </w:p>
          <w:p w:rsidR="0046503F" w:rsidRPr="0046503F" w:rsidRDefault="0046503F" w:rsidP="00B74705">
            <w:pPr>
              <w:rPr>
                <w:rFonts w:ascii="Times New Roman" w:hAnsi="Times New Roman" w:cs="Times New Roman"/>
                <w:spacing w:val="-6"/>
              </w:rPr>
            </w:pPr>
            <w:r w:rsidRPr="0046503F">
              <w:rPr>
                <w:rFonts w:ascii="Times New Roman" w:hAnsi="Times New Roman" w:cs="Times New Roman"/>
                <w:spacing w:val="-6"/>
              </w:rPr>
              <w:t>от 10 до 50 – 0,1-</w:t>
            </w:r>
            <w:smartTag w:uri="urn:schemas-microsoft-com:office:smarttags" w:element="metricconverter">
              <w:smartTagPr>
                <w:attr w:name="ProductID" w:val="0,2 га"/>
              </w:smartTagPr>
              <w:r w:rsidRPr="0046503F">
                <w:rPr>
                  <w:rFonts w:ascii="Times New Roman" w:hAnsi="Times New Roman" w:cs="Times New Roman"/>
                  <w:spacing w:val="-6"/>
                </w:rPr>
                <w:t>0,2 га</w:t>
              </w:r>
            </w:smartTag>
            <w:r w:rsidRPr="0046503F">
              <w:rPr>
                <w:rFonts w:ascii="Times New Roman" w:hAnsi="Times New Roman" w:cs="Times New Roman"/>
                <w:spacing w:val="-6"/>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от 50 до 150 – 0,05-</w:t>
            </w:r>
            <w:smartTag w:uri="urn:schemas-microsoft-com:office:smarttags" w:element="metricconverter">
              <w:smartTagPr>
                <w:attr w:name="ProductID" w:val="0,08 га"/>
              </w:smartTagPr>
              <w:r w:rsidRPr="0046503F">
                <w:rPr>
                  <w:rFonts w:ascii="Times New Roman" w:hAnsi="Times New Roman" w:cs="Times New Roman"/>
                </w:rPr>
                <w:t>0,08 га</w:t>
              </w:r>
            </w:smartTag>
          </w:p>
          <w:p w:rsidR="0046503F" w:rsidRPr="0046503F" w:rsidRDefault="0046503F" w:rsidP="00B74705">
            <w:pPr>
              <w:rPr>
                <w:rFonts w:ascii="Times New Roman" w:hAnsi="Times New Roman" w:cs="Times New Roman"/>
              </w:rPr>
            </w:pPr>
            <w:r w:rsidRPr="0046503F">
              <w:rPr>
                <w:rFonts w:ascii="Times New Roman" w:hAnsi="Times New Roman" w:cs="Times New Roman"/>
              </w:rPr>
              <w:t>св. 150 – 0,03-</w:t>
            </w:r>
            <w:smartTag w:uri="urn:schemas-microsoft-com:office:smarttags" w:element="metricconverter">
              <w:smartTagPr>
                <w:attr w:name="ProductID" w:val="0,04 га"/>
              </w:smartTagPr>
              <w:r w:rsidRPr="0046503F">
                <w:rPr>
                  <w:rFonts w:ascii="Times New Roman" w:hAnsi="Times New Roman" w:cs="Times New Roman"/>
                </w:rPr>
                <w:lastRenderedPageBreak/>
                <w:t>0,04 га</w:t>
              </w:r>
            </w:smartTag>
            <w:r w:rsidRPr="0046503F">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 xml:space="preserve">Для производственных предприятий и других мест приложения труда показатель расчета предприятий бытового </w:t>
            </w:r>
            <w:r w:rsidRPr="0046503F">
              <w:rPr>
                <w:rFonts w:ascii="Times New Roman" w:hAnsi="Times New Roman" w:cs="Times New Roman"/>
              </w:rPr>
              <w:lastRenderedPageBreak/>
              <w:t>обслуживания следует принимать 5-10 % от общей нормы.</w:t>
            </w: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2 га"/>
              </w:smartTagPr>
              <w:r w:rsidRPr="0046503F">
                <w:rPr>
                  <w:rFonts w:ascii="Times New Roman" w:hAnsi="Times New Roman" w:cs="Times New Roman"/>
                </w:rPr>
                <w:t>1,2 га</w:t>
              </w:r>
            </w:smartTag>
            <w:r w:rsidRPr="0046503F">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spacing w:val="-4"/>
              </w:rPr>
            </w:pPr>
            <w:r w:rsidRPr="0046503F">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rFonts w:ascii="Times New Roman" w:hAnsi="Times New Roman" w:cs="Times New Roman"/>
                  <w:spacing w:val="-4"/>
                </w:rPr>
                <w:t>40 кг</w:t>
              </w:r>
            </w:smartTag>
            <w:r w:rsidRPr="0046503F">
              <w:rPr>
                <w:rFonts w:ascii="Times New Roman" w:hAnsi="Times New Roman" w:cs="Times New Roman"/>
                <w:spacing w:val="-4"/>
              </w:rPr>
              <w:t>. в смену.</w:t>
            </w: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1,0 га"/>
              </w:smartTagPr>
              <w:r w:rsidRPr="0046503F">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0,1-</w:t>
            </w:r>
            <w:smartTag w:uri="urn:schemas-microsoft-com:office:smarttags" w:element="metricconverter">
              <w:smartTagPr>
                <w:attr w:name="ProductID" w:val="0,2 га"/>
              </w:smartTagPr>
              <w:r w:rsidRPr="0046503F">
                <w:rPr>
                  <w:rFonts w:ascii="Times New Roman" w:hAnsi="Times New Roman" w:cs="Times New Roman"/>
                </w:rPr>
                <w:t>0,2 га</w:t>
              </w:r>
            </w:smartTag>
            <w:r w:rsidRPr="0046503F">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rPr>
          <w:trHeight w:val="276"/>
        </w:trPr>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rPr>
                <w:rFonts w:ascii="Times New Roman" w:hAnsi="Times New Roman" w:cs="Times New Roman"/>
              </w:rPr>
            </w:pPr>
          </w:p>
        </w:tc>
      </w:tr>
      <w:tr w:rsidR="0046503F" w:rsidRPr="0046503F" w:rsidTr="00FA2C1D">
        <w:tc>
          <w:tcPr>
            <w:tcW w:w="817"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0,2-</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bl>
    <w:p w:rsidR="0046503F" w:rsidRPr="0046503F" w:rsidRDefault="0046503F" w:rsidP="00B74705">
      <w:pPr>
        <w:pStyle w:val="a7"/>
        <w:rPr>
          <w:b w:val="0"/>
          <w:sz w:val="24"/>
          <w:szCs w:val="24"/>
        </w:rPr>
      </w:pPr>
      <w:r w:rsidRPr="0046503F">
        <w:rPr>
          <w:b w:val="0"/>
          <w:sz w:val="24"/>
          <w:szCs w:val="24"/>
          <w:u w:val="single"/>
        </w:rPr>
        <w:t>Примечание</w:t>
      </w:r>
      <w:r w:rsidRPr="0046503F">
        <w:rPr>
          <w:b w:val="0"/>
          <w:sz w:val="24"/>
          <w:szCs w:val="24"/>
        </w:rPr>
        <w:t xml:space="preserve">: </w:t>
      </w:r>
    </w:p>
    <w:p w:rsidR="0046503F" w:rsidRPr="0046503F" w:rsidRDefault="0046503F" w:rsidP="00B74705">
      <w:pPr>
        <w:pStyle w:val="a4"/>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46503F" w:rsidRDefault="0046503F" w:rsidP="00B74705">
      <w:pPr>
        <w:pStyle w:val="a4"/>
        <w:spacing w:after="0"/>
      </w:pPr>
    </w:p>
    <w:p w:rsidR="0046503F" w:rsidRPr="0046503F" w:rsidRDefault="0046503F" w:rsidP="00B74705">
      <w:pPr>
        <w:pStyle w:val="a6"/>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46503F" w:rsidRPr="0046503F" w:rsidTr="00FA2C1D">
        <w:tc>
          <w:tcPr>
            <w:tcW w:w="2829"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Макс. расчетный показатель для сельских населенных пунктов</w:t>
            </w:r>
          </w:p>
        </w:tc>
      </w:tr>
      <w:tr w:rsidR="0046503F" w:rsidRPr="0046503F" w:rsidTr="00FA2C1D">
        <w:trPr>
          <w:trHeight w:val="243"/>
        </w:trPr>
        <w:tc>
          <w:tcPr>
            <w:tcW w:w="2829"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800 - 2000</w:t>
            </w:r>
          </w:p>
        </w:tc>
      </w:tr>
    </w:tbl>
    <w:p w:rsidR="0046503F" w:rsidRPr="00FA2C1D" w:rsidRDefault="0046503F" w:rsidP="00B74705">
      <w:pPr>
        <w:pStyle w:val="a7"/>
        <w:ind w:firstLine="567"/>
        <w:rPr>
          <w:b w:val="0"/>
          <w:szCs w:val="24"/>
        </w:rPr>
      </w:pPr>
      <w:r w:rsidRPr="00FA2C1D">
        <w:rPr>
          <w:b w:val="0"/>
          <w:szCs w:val="24"/>
          <w:u w:val="single"/>
        </w:rPr>
        <w:t>Примечания</w:t>
      </w:r>
      <w:r w:rsidRPr="00FA2C1D">
        <w:rPr>
          <w:b w:val="0"/>
          <w:szCs w:val="24"/>
        </w:rPr>
        <w:t xml:space="preserve">: </w:t>
      </w:r>
    </w:p>
    <w:p w:rsidR="0046503F" w:rsidRPr="00FA2C1D" w:rsidRDefault="00FA2C1D" w:rsidP="00B74705">
      <w:pPr>
        <w:pStyle w:val="22"/>
        <w:ind w:left="0" w:firstLine="567"/>
        <w:rPr>
          <w:rFonts w:ascii="Times New Roman" w:hAnsi="Times New Roman" w:cs="Times New Roman"/>
          <w:sz w:val="20"/>
        </w:rPr>
      </w:pPr>
      <w:r>
        <w:rPr>
          <w:rFonts w:ascii="Times New Roman" w:hAnsi="Times New Roman" w:cs="Times New Roman"/>
          <w:sz w:val="20"/>
        </w:rPr>
        <w:t>1.</w:t>
      </w:r>
      <w:r w:rsidR="0046503F"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46503F" w:rsidRPr="0046503F" w:rsidRDefault="00FA2C1D" w:rsidP="00B74705">
      <w:pPr>
        <w:pStyle w:val="22"/>
        <w:ind w:left="0" w:firstLine="567"/>
        <w:rPr>
          <w:rFonts w:ascii="Times New Roman" w:hAnsi="Times New Roman" w:cs="Times New Roman"/>
        </w:rPr>
      </w:pPr>
      <w:r>
        <w:rPr>
          <w:rFonts w:ascii="Times New Roman" w:hAnsi="Times New Roman" w:cs="Times New Roman"/>
          <w:sz w:val="20"/>
        </w:rPr>
        <w:t>2.</w:t>
      </w:r>
      <w:r w:rsidR="0046503F"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0046503F" w:rsidRPr="0046503F">
        <w:rPr>
          <w:rFonts w:ascii="Times New Roman" w:hAnsi="Times New Roman" w:cs="Times New Roman"/>
        </w:rPr>
        <w:t>.</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FA2C1D" w:rsidRDefault="00FA2C1D" w:rsidP="00B74705">
      <w:pPr>
        <w:pStyle w:val="a6"/>
        <w:spacing w:after="0"/>
        <w:jc w:val="right"/>
        <w:rPr>
          <w:rFonts w:ascii="Times New Roman" w:hAnsi="Times New Roman" w:cs="Times New Roman"/>
        </w:rPr>
      </w:pP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874"/>
        <w:gridCol w:w="1851"/>
        <w:gridCol w:w="2157"/>
        <w:gridCol w:w="3143"/>
        <w:gridCol w:w="1537"/>
      </w:tblGrid>
      <w:tr w:rsidR="0046503F" w:rsidRPr="0046503F" w:rsidTr="00FA2C1D">
        <w:trPr>
          <w:trHeight w:val="460"/>
        </w:trPr>
        <w:tc>
          <w:tcPr>
            <w:tcW w:w="91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 кол. операционных касс, га на объект:</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3 кассы – </w:t>
            </w:r>
            <w:smartTag w:uri="urn:schemas-microsoft-com:office:smarttags" w:element="metricconverter">
              <w:smartTagPr>
                <w:attr w:name="ProductID" w:val="0,05 га"/>
              </w:smartTagPr>
              <w:r w:rsidRPr="0046503F">
                <w:rPr>
                  <w:rFonts w:ascii="Times New Roman" w:hAnsi="Times New Roman" w:cs="Times New Roman"/>
                </w:rPr>
                <w:t>0,05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lastRenderedPageBreak/>
              <w:t xml:space="preserve">20 касс – </w:t>
            </w:r>
            <w:smartTag w:uri="urn:schemas-microsoft-com:office:smarttags" w:element="metricconverter">
              <w:smartTagPr>
                <w:attr w:name="ProductID" w:val="0,4 га"/>
              </w:smartTagPr>
              <w:r w:rsidRPr="0046503F">
                <w:rPr>
                  <w:rFonts w:ascii="Times New Roman" w:hAnsi="Times New Roman" w:cs="Times New Roman"/>
                </w:rPr>
                <w:t>0,4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lastRenderedPageBreak/>
              <w:t>Отделение связи</w:t>
            </w:r>
          </w:p>
        </w:tc>
        <w:tc>
          <w:tcPr>
            <w:tcW w:w="855"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Для населенного пункта численностью:</w:t>
            </w:r>
          </w:p>
          <w:p w:rsidR="0046503F" w:rsidRPr="0046503F" w:rsidRDefault="0046503F" w:rsidP="00B74705">
            <w:pPr>
              <w:rPr>
                <w:rFonts w:ascii="Times New Roman" w:hAnsi="Times New Roman" w:cs="Times New Roman"/>
              </w:rPr>
            </w:pPr>
            <w:r w:rsidRPr="0046503F">
              <w:rPr>
                <w:rFonts w:ascii="Times New Roman" w:hAnsi="Times New Roman" w:cs="Times New Roman"/>
              </w:rPr>
              <w:t>0,5-2 тыс.чел. – 0,3-</w:t>
            </w:r>
            <w:smartTag w:uri="urn:schemas-microsoft-com:office:smarttags" w:element="metricconverter">
              <w:smartTagPr>
                <w:attr w:name="ProductID" w:val="0,35 га"/>
              </w:smartTagPr>
              <w:r w:rsidRPr="0046503F">
                <w:rPr>
                  <w:rFonts w:ascii="Times New Roman" w:hAnsi="Times New Roman" w:cs="Times New Roman"/>
                </w:rPr>
                <w:t>0,35 га</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2-6 тыс.чел. – 0,4-</w:t>
            </w:r>
            <w:smartTag w:uri="urn:schemas-microsoft-com:office:smarttags" w:element="metricconverter">
              <w:smartTagPr>
                <w:attr w:name="ProductID" w:val="0,45 га"/>
              </w:smartTagPr>
              <w:r w:rsidRPr="0046503F">
                <w:rPr>
                  <w:rFonts w:ascii="Times New Roman" w:hAnsi="Times New Roman" w:cs="Times New Roman"/>
                </w:rPr>
                <w:t>0,45 га</w:t>
              </w:r>
            </w:smartTag>
            <w:r w:rsidRPr="0046503F">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1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Поселковых и сельских органов власти, м2 на 1 сотрудника: </w:t>
            </w:r>
          </w:p>
          <w:p w:rsidR="0046503F" w:rsidRPr="0046503F" w:rsidRDefault="0046503F" w:rsidP="00B74705">
            <w:pPr>
              <w:rPr>
                <w:rFonts w:ascii="Times New Roman" w:hAnsi="Times New Roman" w:cs="Times New Roman"/>
              </w:rPr>
            </w:pPr>
            <w:r w:rsidRPr="0046503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Большая площадь принимается для объектов меньшей этажности.</w:t>
            </w:r>
          </w:p>
        </w:tc>
      </w:tr>
    </w:tbl>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130"/>
        <w:gridCol w:w="1870"/>
        <w:gridCol w:w="2028"/>
        <w:gridCol w:w="2661"/>
        <w:gridCol w:w="1873"/>
      </w:tblGrid>
      <w:tr w:rsidR="0046503F" w:rsidRPr="0046503F" w:rsidTr="00FA2C1D">
        <w:tc>
          <w:tcPr>
            <w:tcW w:w="95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Примечание</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м2 на одно место при числе мест гостиницы:</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от 25 до 100 – </w:t>
            </w:r>
            <w:smartTag w:uri="urn:schemas-microsoft-com:office:smarttags" w:element="metricconverter">
              <w:smartTagPr>
                <w:attr w:name="ProductID" w:val="55 м2"/>
              </w:smartTagPr>
              <w:r w:rsidRPr="0046503F">
                <w:rPr>
                  <w:rFonts w:ascii="Times New Roman" w:hAnsi="Times New Roman" w:cs="Times New Roman"/>
                </w:rPr>
                <w:t>55 м2</w:t>
              </w:r>
            </w:smartTag>
            <w:r w:rsidRPr="0046503F">
              <w:rPr>
                <w:rFonts w:ascii="Times New Roman" w:hAnsi="Times New Roman" w:cs="Times New Roman"/>
              </w:rPr>
              <w:t>;</w:t>
            </w:r>
          </w:p>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св. 100 – </w:t>
            </w:r>
            <w:smartTag w:uri="urn:schemas-microsoft-com:office:smarttags" w:element="metricconverter">
              <w:smartTagPr>
                <w:attr w:name="ProductID" w:val="30 м2"/>
              </w:smartTagPr>
              <w:r w:rsidRPr="0046503F">
                <w:rPr>
                  <w:rFonts w:ascii="Times New Roman" w:hAnsi="Times New Roman" w:cs="Times New Roman"/>
                </w:rPr>
                <w:t>30 м2</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3 га"/>
              </w:smartTagPr>
              <w:r w:rsidRPr="0046503F">
                <w:rPr>
                  <w:rFonts w:ascii="Times New Roman" w:hAnsi="Times New Roman" w:cs="Times New Roman"/>
                </w:rPr>
                <w:t>0,3 га</w:t>
              </w:r>
            </w:smartTag>
            <w:r w:rsidRPr="0046503F">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p>
        </w:tc>
      </w:tr>
      <w:tr w:rsidR="0046503F" w:rsidRPr="0046503F"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46503F" w:rsidRPr="0046503F" w:rsidRDefault="0046503F" w:rsidP="00B74705">
            <w:pPr>
              <w:rPr>
                <w:rFonts w:ascii="Times New Roman" w:hAnsi="Times New Roman" w:cs="Times New Roman"/>
              </w:rPr>
            </w:pPr>
            <w:r w:rsidRPr="0046503F">
              <w:rPr>
                <w:rFonts w:ascii="Times New Roman" w:hAnsi="Times New Roman" w:cs="Times New Roman"/>
              </w:rPr>
              <w:t>Пункты приема вторичного сырья</w:t>
            </w:r>
          </w:p>
        </w:tc>
        <w:tc>
          <w:tcPr>
            <w:tcW w:w="898" w:type="pct"/>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1</w:t>
            </w:r>
          </w:p>
        </w:tc>
        <w:tc>
          <w:tcPr>
            <w:tcW w:w="973" w:type="pct"/>
            <w:vAlign w:val="center"/>
          </w:tcPr>
          <w:p w:rsidR="0046503F" w:rsidRPr="0046503F" w:rsidRDefault="0046503F" w:rsidP="00B74705">
            <w:pPr>
              <w:rPr>
                <w:rFonts w:ascii="Times New Roman" w:hAnsi="Times New Roman" w:cs="Times New Roman"/>
              </w:rPr>
            </w:pPr>
            <w:r w:rsidRPr="0046503F">
              <w:rPr>
                <w:rFonts w:ascii="Times New Roman" w:hAnsi="Times New Roman" w:cs="Times New Roman"/>
              </w:rPr>
              <w:t>кол. объектов на 20 тыс. чел.</w:t>
            </w:r>
          </w:p>
        </w:tc>
        <w:tc>
          <w:tcPr>
            <w:tcW w:w="1272" w:type="pct"/>
            <w:vAlign w:val="center"/>
          </w:tcPr>
          <w:p w:rsidR="0046503F" w:rsidRPr="0046503F" w:rsidRDefault="0046503F" w:rsidP="00B74705">
            <w:pPr>
              <w:jc w:val="center"/>
              <w:rPr>
                <w:rFonts w:ascii="Times New Roman" w:hAnsi="Times New Roman" w:cs="Times New Roman"/>
              </w:rPr>
            </w:pPr>
            <w:smartTag w:uri="urn:schemas-microsoft-com:office:smarttags" w:element="metricconverter">
              <w:smartTagPr>
                <w:attr w:name="ProductID" w:val="0,01 га"/>
              </w:smartTagPr>
              <w:r w:rsidRPr="0046503F">
                <w:rPr>
                  <w:rFonts w:ascii="Times New Roman" w:hAnsi="Times New Roman" w:cs="Times New Roman"/>
                </w:rPr>
                <w:t>0,01 га</w:t>
              </w:r>
            </w:smartTag>
            <w:r w:rsidRPr="0046503F">
              <w:rPr>
                <w:rFonts w:ascii="Times New Roman" w:hAnsi="Times New Roman" w:cs="Times New Roman"/>
              </w:rPr>
              <w:t xml:space="preserve"> на 1 объект</w:t>
            </w:r>
          </w:p>
        </w:tc>
        <w:tc>
          <w:tcPr>
            <w:tcW w:w="899" w:type="pct"/>
          </w:tcPr>
          <w:p w:rsidR="0046503F" w:rsidRPr="0046503F" w:rsidRDefault="0046503F" w:rsidP="00B74705">
            <w:pPr>
              <w:rPr>
                <w:rFonts w:ascii="Times New Roman" w:hAnsi="Times New Roman" w:cs="Times New Roman"/>
              </w:rPr>
            </w:pP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0,5-</w:t>
            </w:r>
            <w:smartTag w:uri="urn:schemas-microsoft-com:office:smarttags" w:element="metricconverter">
              <w:smartTagPr>
                <w:attr w:name="ProductID" w:val="2 га"/>
              </w:smartTagPr>
              <w:r w:rsidRPr="0046503F">
                <w:rPr>
                  <w:rFonts w:ascii="Times New Roman" w:hAnsi="Times New Roman" w:cs="Times New Roman"/>
                </w:rPr>
                <w:t>2 га</w:t>
              </w:r>
            </w:smartTag>
            <w:r w:rsidRPr="0046503F">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Количество пож. машин зависит от размера территории населенного пункта или их групп</w:t>
            </w:r>
          </w:p>
        </w:tc>
      </w:tr>
      <w:tr w:rsidR="0046503F" w:rsidRPr="0046503F" w:rsidTr="00FA2C1D">
        <w:tc>
          <w:tcPr>
            <w:tcW w:w="958"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smartTag w:uri="urn:schemas-microsoft-com:office:smarttags" w:element="metricconverter">
              <w:smartTagPr>
                <w:attr w:name="ProductID" w:val="0,24 га"/>
              </w:smartTagPr>
              <w:r w:rsidRPr="0046503F">
                <w:rPr>
                  <w:rFonts w:ascii="Times New Roman" w:hAnsi="Times New Roman" w:cs="Times New Roman"/>
                </w:rPr>
                <w:t>0,24 га</w:t>
              </w:r>
            </w:smartTag>
            <w:r w:rsidRPr="0046503F">
              <w:rPr>
                <w:rFonts w:ascii="Times New Roman" w:hAnsi="Times New Roman" w:cs="Times New Roman"/>
              </w:rPr>
              <w:t xml:space="preserve"> на 1 тыс. чел., </w:t>
            </w:r>
          </w:p>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 xml:space="preserve">но не более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46503F" w:rsidRPr="0046503F" w:rsidRDefault="0046503F" w:rsidP="00B74705">
      <w:pPr>
        <w:rPr>
          <w:rFonts w:ascii="Times New Roman" w:hAnsi="Times New Roman" w:cs="Times New Roman"/>
        </w:rPr>
      </w:pP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w:t>
      </w:r>
      <w:r w:rsidRPr="0046503F">
        <w:rPr>
          <w:rFonts w:ascii="Times New Roman" w:hAnsi="Times New Roman" w:cs="Times New Roman"/>
        </w:rPr>
        <w:lastRenderedPageBreak/>
        <w:t>спортивно – развлекательных, культурно – просветительных и учреждений социального обеспечения (не менее) – 50 м.</w:t>
      </w:r>
    </w:p>
    <w:p w:rsidR="0046503F" w:rsidRPr="0046503F" w:rsidRDefault="0046503F"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46503F" w:rsidRDefault="0046503F" w:rsidP="00B74705">
      <w:pPr>
        <w:pStyle w:val="a6"/>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6503F" w:rsidRPr="0046503F" w:rsidRDefault="0046503F" w:rsidP="00B74705">
      <w:pPr>
        <w:pStyle w:val="a6"/>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03"/>
        <w:gridCol w:w="1916"/>
        <w:gridCol w:w="2504"/>
        <w:gridCol w:w="2139"/>
      </w:tblGrid>
      <w:tr w:rsidR="0046503F" w:rsidRPr="0046503F"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Расстояние от зданий (границ участков) предприятий жилищно-коммунального хозяйства, м</w:t>
            </w:r>
          </w:p>
        </w:tc>
      </w:tr>
      <w:tr w:rsidR="0046503F" w:rsidRPr="0046503F"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46503F" w:rsidRDefault="0046503F"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До водозаборных сооружений</w:t>
            </w: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i/>
                <w:color w:val="FF0000"/>
              </w:rPr>
            </w:pPr>
          </w:p>
        </w:tc>
      </w:tr>
      <w:tr w:rsidR="0046503F" w:rsidRPr="0046503F"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46503F" w:rsidRDefault="0046503F" w:rsidP="00B74705">
            <w:pPr>
              <w:snapToGrid w:val="0"/>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rPr>
                  <w:rFonts w:ascii="Times New Roman" w:hAnsi="Times New Roman" w:cs="Times New Roman"/>
                </w:rPr>
                <w:t>40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Не менее 1000</w:t>
            </w:r>
          </w:p>
          <w:p w:rsidR="0046503F" w:rsidRPr="0046503F" w:rsidRDefault="0046503F" w:rsidP="00B74705">
            <w:pPr>
              <w:ind w:right="-104"/>
              <w:jc w:val="center"/>
              <w:rPr>
                <w:rFonts w:ascii="Times New Roman" w:hAnsi="Times New Roman" w:cs="Times New Roman"/>
              </w:rPr>
            </w:pPr>
            <w:r w:rsidRPr="0046503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46503F" w:rsidRPr="0046503F"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rPr>
                  <w:rFonts w:ascii="Times New Roman" w:hAnsi="Times New Roman" w:cs="Times New Roman"/>
                </w:rPr>
                <w:t>20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rPr>
                  <w:rFonts w:ascii="Times New Roman" w:hAnsi="Times New Roman" w:cs="Times New Roman"/>
                </w:rPr>
                <w:t>10 га</w:t>
              </w:r>
            </w:smartTag>
            <w:r w:rsidRPr="0046503F">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snapToGrid w:val="0"/>
              <w:jc w:val="center"/>
              <w:rPr>
                <w:rFonts w:ascii="Times New Roman" w:hAnsi="Times New Roman" w:cs="Times New Roman"/>
              </w:rPr>
            </w:pPr>
            <w:r w:rsidRPr="0046503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r w:rsidR="0046503F" w:rsidRPr="0046503F" w:rsidTr="00FA2C1D">
        <w:tc>
          <w:tcPr>
            <w:tcW w:w="1931" w:type="pct"/>
            <w:tcBorders>
              <w:top w:val="single" w:sz="4" w:space="0" w:color="000000"/>
              <w:left w:val="single" w:sz="4" w:space="0" w:color="000000"/>
              <w:bottom w:val="single" w:sz="4" w:space="0" w:color="000000"/>
            </w:tcBorders>
          </w:tcPr>
          <w:p w:rsidR="0046503F" w:rsidRPr="0046503F" w:rsidRDefault="0046503F" w:rsidP="00B74705">
            <w:pPr>
              <w:rPr>
                <w:rFonts w:ascii="Times New Roman" w:hAnsi="Times New Roman" w:cs="Times New Roman"/>
              </w:rPr>
            </w:pPr>
            <w:r w:rsidRPr="0046503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46503F" w:rsidRPr="0046503F" w:rsidRDefault="0046503F" w:rsidP="00B74705">
            <w:pPr>
              <w:jc w:val="center"/>
              <w:rPr>
                <w:rFonts w:ascii="Times New Roman" w:hAnsi="Times New Roman" w:cs="Times New Roman"/>
              </w:rPr>
            </w:pPr>
            <w:r w:rsidRPr="0046503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46503F" w:rsidRDefault="0046503F" w:rsidP="00B74705">
            <w:pPr>
              <w:snapToGrid w:val="0"/>
              <w:jc w:val="center"/>
              <w:rPr>
                <w:rFonts w:ascii="Times New Roman" w:hAnsi="Times New Roman" w:cs="Times New Roman"/>
              </w:rPr>
            </w:pPr>
          </w:p>
        </w:tc>
      </w:tr>
    </w:tbl>
    <w:p w:rsidR="0046503F" w:rsidRPr="0046503F" w:rsidRDefault="0046503F" w:rsidP="00B74705">
      <w:pPr>
        <w:pStyle w:val="a4"/>
        <w:spacing w:after="0"/>
        <w:rPr>
          <w:u w:val="single"/>
        </w:rPr>
      </w:pPr>
      <w:r w:rsidRPr="0046503F">
        <w:rPr>
          <w:u w:val="single"/>
        </w:rPr>
        <w:t xml:space="preserve">Примечания: </w:t>
      </w:r>
    </w:p>
    <w:p w:rsidR="0046503F" w:rsidRPr="0046503F" w:rsidRDefault="0046503F" w:rsidP="00B74705">
      <w:pPr>
        <w:pStyle w:val="a4"/>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46503F" w:rsidRPr="0046503F" w:rsidRDefault="0046503F" w:rsidP="00B74705">
      <w:pPr>
        <w:pStyle w:val="2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FA2C1D" w:rsidRDefault="00FA2C1D" w:rsidP="00B74705">
      <w:pPr>
        <w:pStyle w:val="22"/>
        <w:ind w:left="0" w:firstLine="0"/>
        <w:rPr>
          <w:rFonts w:ascii="Times New Roman" w:hAnsi="Times New Roman" w:cs="Times New Roman"/>
          <w:b/>
        </w:rPr>
      </w:pPr>
    </w:p>
    <w:p w:rsidR="0046503F" w:rsidRPr="0046503F" w:rsidRDefault="0046503F" w:rsidP="00B74705">
      <w:pPr>
        <w:pStyle w:val="22"/>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sidR="00FA2C1D">
        <w:rPr>
          <w:rFonts w:ascii="Times New Roman" w:hAnsi="Times New Roman" w:cs="Times New Roman"/>
        </w:rPr>
        <w:t>ого</w:t>
      </w:r>
      <w:r w:rsidRPr="0046503F">
        <w:rPr>
          <w:rFonts w:ascii="Times New Roman" w:hAnsi="Times New Roman" w:cs="Times New Roman"/>
        </w:rPr>
        <w:t xml:space="preserve"> план</w:t>
      </w:r>
      <w:r w:rsidR="00FA2C1D">
        <w:rPr>
          <w:rFonts w:ascii="Times New Roman" w:hAnsi="Times New Roman" w:cs="Times New Roman"/>
        </w:rPr>
        <w:t>а</w:t>
      </w:r>
      <w:r w:rsidRPr="0046503F">
        <w:rPr>
          <w:rFonts w:ascii="Times New Roman" w:hAnsi="Times New Roman" w:cs="Times New Roman"/>
        </w:rPr>
        <w:t xml:space="preserve"> сельск</w:t>
      </w:r>
      <w:r w:rsidR="00FA2C1D">
        <w:rPr>
          <w:rFonts w:ascii="Times New Roman" w:hAnsi="Times New Roman" w:cs="Times New Roman"/>
        </w:rPr>
        <w:t xml:space="preserve">ого </w:t>
      </w:r>
      <w:r w:rsidRPr="0046503F">
        <w:rPr>
          <w:rFonts w:ascii="Times New Roman" w:hAnsi="Times New Roman" w:cs="Times New Roman"/>
        </w:rPr>
        <w:t>поселени</w:t>
      </w:r>
      <w:r w:rsidR="00FA2C1D">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w:t>
      </w:r>
      <w:r w:rsidRPr="0046503F">
        <w:rPr>
          <w:rFonts w:ascii="Times New Roman" w:hAnsi="Times New Roman" w:cs="Times New Roman"/>
        </w:rPr>
        <w:lastRenderedPageBreak/>
        <w:t>рынков розничной торговли следует проектировать в соответствии с требованиями местных</w:t>
      </w:r>
      <w:r w:rsidR="00FA2C1D">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46503F" w:rsidRDefault="0046503F" w:rsidP="00B74705">
      <w:pPr>
        <w:pStyle w:val="22"/>
        <w:ind w:left="0" w:firstLine="0"/>
        <w:jc w:val="right"/>
        <w:rPr>
          <w:rFonts w:ascii="Times New Roman" w:hAnsi="Times New Roman" w:cs="Times New Roman"/>
        </w:rPr>
      </w:pPr>
      <w:r w:rsidRPr="0046503F">
        <w:rPr>
          <w:rFonts w:ascii="Times New Roman" w:hAnsi="Times New Roman" w:cs="Times New Roman"/>
        </w:rPr>
        <w:t>Таблица 27</w:t>
      </w:r>
    </w:p>
    <w:tbl>
      <w:tblPr>
        <w:tblStyle w:val="a8"/>
        <w:tblW w:w="5000" w:type="pct"/>
        <w:tblLook w:val="04A0"/>
      </w:tblPr>
      <w:tblGrid>
        <w:gridCol w:w="1059"/>
        <w:gridCol w:w="4537"/>
        <w:gridCol w:w="4966"/>
      </w:tblGrid>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 п/п</w:t>
            </w:r>
          </w:p>
        </w:tc>
        <w:tc>
          <w:tcPr>
            <w:tcW w:w="2148"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Элементы территории</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Удельная площадь, м</w:t>
            </w:r>
            <w:r w:rsidRPr="0046503F">
              <w:rPr>
                <w:rFonts w:ascii="Times New Roman" w:hAnsi="Times New Roman" w:cs="Times New Roman"/>
                <w:sz w:val="24"/>
                <w:szCs w:val="24"/>
                <w:vertAlign w:val="superscript"/>
              </w:rPr>
              <w:t>2</w:t>
            </w:r>
            <w:r w:rsidRPr="0046503F">
              <w:rPr>
                <w:rFonts w:ascii="Times New Roman" w:hAnsi="Times New Roman" w:cs="Times New Roman"/>
                <w:sz w:val="24"/>
                <w:szCs w:val="24"/>
              </w:rPr>
              <w:t>/чел., не менее</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Территория общего пользования, в том числе участки школ</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6,6*</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2</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дошкольных учреждений</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1,0*</w:t>
            </w:r>
          </w:p>
        </w:tc>
      </w:tr>
      <w:tr w:rsidR="0046503F" w:rsidRPr="0046503F" w:rsidTr="00FA2C1D">
        <w:tc>
          <w:tcPr>
            <w:tcW w:w="50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3</w:t>
            </w:r>
          </w:p>
        </w:tc>
        <w:tc>
          <w:tcPr>
            <w:tcW w:w="2148" w:type="pct"/>
            <w:vAlign w:val="center"/>
          </w:tcPr>
          <w:p w:rsidR="0046503F" w:rsidRPr="0046503F" w:rsidRDefault="0046503F" w:rsidP="00B74705">
            <w:pPr>
              <w:pStyle w:val="22"/>
              <w:ind w:left="0" w:firstLine="0"/>
              <w:rPr>
                <w:rFonts w:ascii="Times New Roman" w:hAnsi="Times New Roman" w:cs="Times New Roman"/>
                <w:sz w:val="24"/>
                <w:szCs w:val="24"/>
              </w:rPr>
            </w:pPr>
            <w:r w:rsidRPr="0046503F">
              <w:rPr>
                <w:rFonts w:ascii="Times New Roman" w:hAnsi="Times New Roman" w:cs="Times New Roman"/>
                <w:sz w:val="24"/>
                <w:szCs w:val="24"/>
              </w:rPr>
              <w:t>участки бытового обслуживания</w:t>
            </w:r>
          </w:p>
        </w:tc>
        <w:tc>
          <w:tcPr>
            <w:tcW w:w="2351" w:type="pct"/>
            <w:vAlign w:val="center"/>
          </w:tcPr>
          <w:p w:rsidR="0046503F" w:rsidRPr="0046503F" w:rsidRDefault="0046503F" w:rsidP="00B74705">
            <w:pPr>
              <w:pStyle w:val="22"/>
              <w:ind w:left="0" w:firstLine="0"/>
              <w:jc w:val="center"/>
              <w:rPr>
                <w:rFonts w:ascii="Times New Roman" w:hAnsi="Times New Roman" w:cs="Times New Roman"/>
                <w:sz w:val="24"/>
                <w:szCs w:val="24"/>
              </w:rPr>
            </w:pPr>
            <w:r w:rsidRPr="0046503F">
              <w:rPr>
                <w:rFonts w:ascii="Times New Roman" w:hAnsi="Times New Roman" w:cs="Times New Roman"/>
                <w:sz w:val="24"/>
                <w:szCs w:val="24"/>
              </w:rPr>
              <w:t>0,8*</w:t>
            </w:r>
          </w:p>
        </w:tc>
      </w:tr>
    </w:tbl>
    <w:p w:rsidR="0046503F" w:rsidRPr="00FA2C1D" w:rsidRDefault="0046503F" w:rsidP="00B74705">
      <w:pPr>
        <w:pStyle w:val="22"/>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FA2C1D" w:rsidRDefault="00FA2C1D" w:rsidP="00B74705">
      <w:pPr>
        <w:pStyle w:val="Default"/>
        <w:rPr>
          <w:rFonts w:ascii="Times New Roman" w:hAnsi="Times New Roman" w:cs="Times New Roman"/>
        </w:rPr>
      </w:pP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sidR="00FA2C1D">
        <w:rPr>
          <w:rFonts w:ascii="Times New Roman" w:hAnsi="Times New Roman" w:cs="Times New Roman"/>
        </w:rPr>
        <w:t>ом</w:t>
      </w:r>
      <w:r w:rsidRPr="0046503F">
        <w:rPr>
          <w:rFonts w:ascii="Times New Roman" w:hAnsi="Times New Roman" w:cs="Times New Roman"/>
        </w:rPr>
        <w:t xml:space="preserve"> поселени</w:t>
      </w:r>
      <w:r w:rsidR="00FA2C1D">
        <w:rPr>
          <w:rFonts w:ascii="Times New Roman" w:hAnsi="Times New Roman" w:cs="Times New Roman"/>
        </w:rPr>
        <w:t>и</w:t>
      </w:r>
      <w:r w:rsidRPr="0046503F">
        <w:rPr>
          <w:rFonts w:ascii="Times New Roman" w:hAnsi="Times New Roman" w:cs="Times New Roman"/>
        </w:rPr>
        <w:t xml:space="preserve"> принимаются: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46503F" w:rsidRDefault="0046503F"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46503F" w:rsidRPr="0046503F" w:rsidRDefault="0046503F" w:rsidP="00B74705">
      <w:pPr>
        <w:pStyle w:val="2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4853AF" w:rsidRDefault="0046503F" w:rsidP="00B74705"/>
    <w:p w:rsidR="00FA2C1D" w:rsidRDefault="00FA2C1D" w:rsidP="00B74705">
      <w:pPr>
        <w:rPr>
          <w:rFonts w:ascii="Times New Roman" w:hAnsi="Times New Roman" w:cs="Times New Roman"/>
        </w:rPr>
      </w:pPr>
      <w:r>
        <w:rPr>
          <w:rFonts w:ascii="Times New Roman" w:hAnsi="Times New Roman" w:cs="Times New Roman"/>
        </w:rPr>
        <w:br w:type="page"/>
      </w: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A67C8A" w:rsidRDefault="00A67C8A" w:rsidP="00B74705">
      <w:pPr>
        <w:ind w:firstLine="567"/>
        <w:rPr>
          <w:rFonts w:ascii="Times New Roman" w:hAnsi="Times New Roman" w:cs="Times New Roman"/>
          <w:b/>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4.1. Обеспечение доступности жилых объектов, объектов социальной инфраструктуры для инвалидов и маломобильных групп населения.</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w:t>
      </w:r>
      <w:r w:rsidRPr="00A67C8A">
        <w:rPr>
          <w:rFonts w:ascii="Times New Roman" w:hAnsi="Times New Roman" w:cs="Times New Roman"/>
        </w:rPr>
        <w:lastRenderedPageBreak/>
        <w:t xml:space="preserve">механических колясках рекомендуется выделять с левой стороны на полосе пешеходного движения на участке, пешеходных дорогах, аллеях.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A67C8A" w:rsidRPr="00A67C8A" w:rsidRDefault="00A67C8A"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b/>
        </w:rPr>
      </w:pPr>
      <w:r w:rsidRPr="00A67C8A">
        <w:rPr>
          <w:rFonts w:ascii="Times New Roman" w:hAnsi="Times New Roman" w:cs="Times New Roman"/>
          <w:b/>
        </w:rPr>
        <w:t>4.2. Расчетные показатели</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A67C8A" w:rsidRPr="00A67C8A" w:rsidRDefault="00A67C8A"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A67C8A" w:rsidRPr="00A67C8A" w:rsidTr="00A67C8A">
        <w:tc>
          <w:tcPr>
            <w:tcW w:w="478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Место размещения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Норма обеспеченности</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Единица измерения</w:t>
            </w:r>
          </w:p>
        </w:tc>
        <w:tc>
          <w:tcPr>
            <w:tcW w:w="1602"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Примечание</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restart"/>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Но не менее одного места</w:t>
            </w: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10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r w:rsidR="00A67C8A" w:rsidRPr="00A67C8A" w:rsidTr="00A67C8A">
        <w:tc>
          <w:tcPr>
            <w:tcW w:w="4786" w:type="dxa"/>
            <w:vAlign w:val="center"/>
          </w:tcPr>
          <w:p w:rsidR="00A67C8A" w:rsidRPr="00A67C8A" w:rsidRDefault="00A67C8A" w:rsidP="00B74705">
            <w:pPr>
              <w:rPr>
                <w:rFonts w:ascii="Times New Roman" w:hAnsi="Times New Roman" w:cs="Times New Roman"/>
              </w:rPr>
            </w:pPr>
            <w:r w:rsidRPr="00A67C8A">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20</w:t>
            </w:r>
          </w:p>
        </w:tc>
        <w:tc>
          <w:tcPr>
            <w:tcW w:w="1800" w:type="dxa"/>
          </w:tcPr>
          <w:p w:rsidR="00A67C8A" w:rsidRPr="00A67C8A" w:rsidRDefault="00A67C8A" w:rsidP="00B74705">
            <w:pPr>
              <w:jc w:val="center"/>
              <w:rPr>
                <w:rFonts w:ascii="Times New Roman" w:hAnsi="Times New Roman" w:cs="Times New Roman"/>
              </w:rPr>
            </w:pPr>
            <w:r w:rsidRPr="00A67C8A">
              <w:rPr>
                <w:rFonts w:ascii="Times New Roman" w:hAnsi="Times New Roman" w:cs="Times New Roman"/>
              </w:rPr>
              <w:t>% мест от общего количества парковочных мест</w:t>
            </w:r>
          </w:p>
        </w:tc>
        <w:tc>
          <w:tcPr>
            <w:tcW w:w="1602" w:type="dxa"/>
            <w:vMerge/>
            <w:vAlign w:val="center"/>
          </w:tcPr>
          <w:p w:rsidR="00A67C8A" w:rsidRPr="00A67C8A" w:rsidRDefault="00A67C8A" w:rsidP="00B74705">
            <w:pPr>
              <w:jc w:val="center"/>
              <w:rPr>
                <w:rFonts w:ascii="Times New Roman" w:hAnsi="Times New Roman" w:cs="Times New Roman"/>
              </w:rPr>
            </w:pPr>
          </w:p>
        </w:tc>
      </w:tr>
    </w:tbl>
    <w:p w:rsidR="00A67C8A" w:rsidRPr="00A67C8A" w:rsidRDefault="00A67C8A" w:rsidP="00B74705">
      <w:pPr>
        <w:ind w:firstLine="567"/>
        <w:rPr>
          <w:rFonts w:ascii="Times New Roman" w:hAnsi="Times New Roman" w:cs="Times New Roman"/>
        </w:rPr>
      </w:pP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A67C8A" w:rsidRPr="00A67C8A" w:rsidRDefault="00A67C8A" w:rsidP="00B74705">
      <w:pPr>
        <w:ind w:firstLine="567"/>
        <w:rPr>
          <w:rFonts w:ascii="Times New Roman" w:hAnsi="Times New Roman" w:cs="Times New Roman"/>
        </w:rPr>
      </w:pPr>
      <w:r w:rsidRPr="00A67C8A">
        <w:rPr>
          <w:rFonts w:ascii="Times New Roman" w:hAnsi="Times New Roman" w:cs="Times New Roman"/>
        </w:rPr>
        <w:lastRenderedPageBreak/>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A67C8A" w:rsidRDefault="005032B7" w:rsidP="00B74705">
      <w:pPr>
        <w:ind w:firstLine="283"/>
        <w:rPr>
          <w:rFonts w:ascii="Times New Roman" w:hAnsi="Times New Roman" w:cs="Times New Roman"/>
        </w:rPr>
      </w:pPr>
    </w:p>
    <w:p w:rsidR="005032B7" w:rsidRPr="00A67C8A" w:rsidRDefault="005032B7" w:rsidP="00B74705">
      <w:pPr>
        <w:ind w:firstLine="709"/>
        <w:rPr>
          <w:rFonts w:ascii="Times New Roman" w:hAnsi="Times New Roman" w:cs="Times New Roman"/>
        </w:rPr>
      </w:pPr>
    </w:p>
    <w:p w:rsidR="00B53419" w:rsidRDefault="00B53419"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b/>
        </w:rPr>
      </w:pPr>
      <w:r w:rsidRPr="002D062D">
        <w:rPr>
          <w:rFonts w:ascii="Times New Roman" w:hAnsi="Times New Roman" w:cs="Times New Roman"/>
          <w:b/>
        </w:rPr>
        <w:lastRenderedPageBreak/>
        <w:t>5. РАСЧЕТНЫЕ ПОКАЗАТЕЛИ ОБЕСПЕЧЕННОСТИ И ИНТЕНСИВНОСТИ ИСПОЛЬЗОВАНИЯ ТЕРРИТОРИЙ РЕКРЕАЦИОННЫХ ЗОН</w:t>
      </w:r>
    </w:p>
    <w:p w:rsidR="002D062D" w:rsidRPr="002D062D" w:rsidRDefault="002D062D" w:rsidP="00B74705">
      <w:pPr>
        <w:ind w:firstLine="567"/>
        <w:rPr>
          <w:rFonts w:ascii="Times New Roman" w:hAnsi="Times New Roman" w:cs="Times New Roman"/>
          <w:b/>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5.1. Общие требования</w:t>
      </w:r>
    </w:p>
    <w:p w:rsidR="002D062D" w:rsidRPr="00256AB5" w:rsidRDefault="002D062D" w:rsidP="00B74705">
      <w:pPr>
        <w:ind w:firstLine="567"/>
        <w:rPr>
          <w:rFonts w:ascii="Times New Roman" w:hAnsi="Times New Roman" w:cs="Times New Roman"/>
        </w:rPr>
      </w:pPr>
      <w:r w:rsidRPr="00256AB5">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256AB5" w:rsidRDefault="002D062D" w:rsidP="00B74705">
      <w:pPr>
        <w:ind w:firstLine="567"/>
        <w:rPr>
          <w:rFonts w:ascii="Times New Roman" w:hAnsi="Times New Roman" w:cs="Times New Roman"/>
        </w:rPr>
      </w:pPr>
      <w:r w:rsidRPr="00256AB5">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2D062D" w:rsidRDefault="002D062D"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5.2. Озелененные территории общего пользования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2D062D" w:rsidRPr="002D062D" w:rsidTr="002D062D">
        <w:trPr>
          <w:trHeight w:val="612"/>
        </w:trPr>
        <w:tc>
          <w:tcPr>
            <w:tcW w:w="1335" w:type="pct"/>
            <w:vMerge w:val="restar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2D062D" w:rsidRPr="002D062D" w:rsidTr="002D062D">
        <w:trPr>
          <w:trHeight w:val="1025"/>
        </w:trPr>
        <w:tc>
          <w:tcPr>
            <w:tcW w:w="1335" w:type="pct"/>
            <w:vMerge/>
          </w:tcPr>
          <w:p w:rsidR="002D062D" w:rsidRPr="002D062D" w:rsidRDefault="002D062D" w:rsidP="00B74705">
            <w:pPr>
              <w:pStyle w:val="Default"/>
              <w:rPr>
                <w:rFonts w:ascii="Times New Roman" w:hAnsi="Times New Roman" w:cs="Times New Roman"/>
              </w:rPr>
            </w:pP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2 - 3 </w:t>
            </w:r>
          </w:p>
        </w:tc>
      </w:tr>
      <w:tr w:rsidR="002D062D" w:rsidRPr="002D062D" w:rsidTr="002D062D">
        <w:trPr>
          <w:trHeight w:val="220"/>
        </w:trPr>
        <w:tc>
          <w:tcPr>
            <w:tcW w:w="133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2D062D" w:rsidRPr="002D062D" w:rsidRDefault="002D062D" w:rsidP="00B74705">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На территории сквера запрещается размещение застройки.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Default="002D062D"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5.3. Зоны отдыха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Default="002D062D"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Style w:val="a8"/>
        <w:tblW w:w="0" w:type="auto"/>
        <w:tblLook w:val="04A0"/>
      </w:tblPr>
      <w:tblGrid>
        <w:gridCol w:w="4506"/>
        <w:gridCol w:w="3034"/>
        <w:gridCol w:w="2315"/>
      </w:tblGrid>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Учреждения, предприятия, сооружения</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Обеспеченность на 100 отдыхающих</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Предприятия общественного питания: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кафе, закусочные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столовые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рестораны</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посадочное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28</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40</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Очаги самостоятельного приготовления пищи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Магазины:</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продовольственные</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непродовольственные</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1-1,5</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0,5-0,8</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Пункты проката</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Киноплощадки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зрительное 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lastRenderedPageBreak/>
              <w:t>Танцевальные площадки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20-35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Спортгородки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3800-4000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Лодочные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лодки, шт.</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Бассейн</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м2 водного зеркала</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250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Велолыжные станции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200</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Автостоянки</w:t>
            </w:r>
          </w:p>
        </w:tc>
        <w:tc>
          <w:tcPr>
            <w:tcW w:w="3034"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место</w:t>
            </w:r>
          </w:p>
        </w:tc>
        <w:tc>
          <w:tcPr>
            <w:tcW w:w="2315"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w:t>
            </w:r>
          </w:p>
        </w:tc>
      </w:tr>
      <w:tr w:rsidR="002D062D" w:rsidRPr="002D062D" w:rsidTr="002D062D">
        <w:tc>
          <w:tcPr>
            <w:tcW w:w="4506" w:type="dxa"/>
          </w:tcPr>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Пляжи общего пользования:</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пляж</w:t>
            </w:r>
          </w:p>
          <w:p w:rsidR="002D062D" w:rsidRPr="002D062D" w:rsidRDefault="002D062D" w:rsidP="00B74705">
            <w:pPr>
              <w:rPr>
                <w:rFonts w:ascii="Times New Roman" w:hAnsi="Times New Roman" w:cs="Times New Roman"/>
                <w:sz w:val="24"/>
                <w:szCs w:val="24"/>
              </w:rPr>
            </w:pPr>
            <w:r w:rsidRPr="002D062D">
              <w:rPr>
                <w:rFonts w:ascii="Times New Roman" w:hAnsi="Times New Roman" w:cs="Times New Roman"/>
                <w:sz w:val="24"/>
                <w:szCs w:val="24"/>
              </w:rPr>
              <w:t>- акватория</w:t>
            </w:r>
          </w:p>
        </w:tc>
        <w:tc>
          <w:tcPr>
            <w:tcW w:w="3034"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га</w:t>
            </w:r>
          </w:p>
        </w:tc>
        <w:tc>
          <w:tcPr>
            <w:tcW w:w="2315" w:type="dxa"/>
          </w:tcPr>
          <w:p w:rsidR="002D062D" w:rsidRPr="002D062D" w:rsidRDefault="002D062D" w:rsidP="00B74705">
            <w:pPr>
              <w:jc w:val="center"/>
              <w:rPr>
                <w:rFonts w:ascii="Times New Roman" w:hAnsi="Times New Roman" w:cs="Times New Roman"/>
                <w:sz w:val="24"/>
                <w:szCs w:val="24"/>
              </w:rPr>
            </w:pP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0,8-1</w:t>
            </w:r>
          </w:p>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1-2</w:t>
            </w:r>
          </w:p>
        </w:tc>
      </w:tr>
    </w:tbl>
    <w:p w:rsidR="002D062D" w:rsidRPr="002D062D" w:rsidRDefault="002D062D" w:rsidP="00B74705">
      <w:pPr>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554755">
        <w:rPr>
          <w:rFonts w:ascii="Times New Roman" w:hAnsi="Times New Roman" w:cs="Times New Roman"/>
          <w:b/>
        </w:rPr>
        <w:t>5</w:t>
      </w:r>
      <w:r w:rsidRPr="002D062D">
        <w:rPr>
          <w:rFonts w:ascii="Times New Roman" w:hAnsi="Times New Roman" w:cs="Times New Roman"/>
          <w:b/>
        </w:rPr>
        <w:t>.4. Расчетные показатели</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2D062D" w:rsidRDefault="002D062D" w:rsidP="00B74705">
      <w:pPr>
        <w:pStyle w:val="Default"/>
        <w:ind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2D062D" w:rsidRPr="002D062D" w:rsidRDefault="002D062D" w:rsidP="00B74705">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2D062D" w:rsidRPr="002D062D" w:rsidRDefault="002D062D" w:rsidP="00B74705">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2D062D" w:rsidRPr="002D062D" w:rsidRDefault="002D062D" w:rsidP="00B74705">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2D062D" w:rsidRPr="002D062D" w:rsidRDefault="002D062D" w:rsidP="00B74705">
      <w:pPr>
        <w:pStyle w:val="a4"/>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2D062D" w:rsidRPr="002D062D" w:rsidRDefault="002D062D" w:rsidP="00B74705">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2D062D" w:rsidRPr="002D062D" w:rsidRDefault="002D062D" w:rsidP="00B74705">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2D062D" w:rsidRPr="002D062D" w:rsidRDefault="002D062D" w:rsidP="00B74705">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2D062D" w:rsidRDefault="002D062D" w:rsidP="00B74705">
      <w:pPr>
        <w:pStyle w:val="a4"/>
        <w:spacing w:after="0"/>
        <w:ind w:firstLine="567"/>
        <w:rPr>
          <w:sz w:val="20"/>
        </w:rPr>
      </w:pPr>
      <w:r w:rsidRPr="002D062D">
        <w:rPr>
          <w:sz w:val="20"/>
          <w:u w:val="single"/>
        </w:rPr>
        <w:t>Примечание:</w:t>
      </w:r>
      <w:r w:rsidRPr="002D062D">
        <w:rPr>
          <w:sz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rPr>
            <w:sz w:val="20"/>
          </w:rPr>
          <w:t>400 м</w:t>
        </w:r>
      </w:smartTag>
      <w:r w:rsidRPr="002D062D">
        <w:rPr>
          <w:sz w:val="20"/>
        </w:rPr>
        <w:t xml:space="preserve"> от входа.</w:t>
      </w:r>
    </w:p>
    <w:p w:rsidR="002D062D" w:rsidRPr="002D062D" w:rsidRDefault="002D062D" w:rsidP="00B74705">
      <w:pPr>
        <w:pStyle w:val="a4"/>
        <w:spacing w:after="0"/>
        <w:ind w:firstLine="567"/>
        <w:rPr>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2D062D" w:rsidRDefault="002D062D" w:rsidP="00B74705">
      <w:pPr>
        <w:pStyle w:val="a9"/>
        <w:spacing w:after="0"/>
        <w:ind w:left="0" w:firstLine="567"/>
        <w:rPr>
          <w:rFonts w:ascii="Times New Roman" w:hAnsi="Times New Roman" w:cs="Times New Roman"/>
          <w:sz w:val="20"/>
        </w:rPr>
      </w:pPr>
      <w:r w:rsidRPr="002D062D">
        <w:rPr>
          <w:rFonts w:ascii="Times New Roman" w:hAnsi="Times New Roman" w:cs="Times New Roman"/>
          <w:sz w:val="20"/>
          <w:u w:val="single"/>
        </w:rPr>
        <w:lastRenderedPageBreak/>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2D062D" w:rsidRDefault="002D062D" w:rsidP="00B74705">
      <w:pPr>
        <w:pStyle w:val="a9"/>
        <w:spacing w:after="0"/>
        <w:ind w:left="0" w:firstLine="567"/>
        <w:rPr>
          <w:rFonts w:ascii="Times New Roman" w:hAnsi="Times New Roman" w:cs="Times New Roman"/>
          <w:sz w:val="20"/>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p>
        </w:tc>
        <w:tc>
          <w:tcPr>
            <w:tcW w:w="2693" w:type="dxa"/>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Единица измерения</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Норматив</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Расстояние от мест массового скопления отдыхающих</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 xml:space="preserve">не менее 50 </w:t>
            </w:r>
          </w:p>
        </w:tc>
      </w:tr>
      <w:tr w:rsidR="002D062D" w:rsidRPr="002D062D" w:rsidTr="002D062D">
        <w:tc>
          <w:tcPr>
            <w:tcW w:w="5353" w:type="dxa"/>
          </w:tcPr>
          <w:p w:rsidR="002D062D" w:rsidRPr="002D062D" w:rsidRDefault="002D062D" w:rsidP="00B74705">
            <w:pPr>
              <w:autoSpaceDE w:val="0"/>
              <w:autoSpaceDN w:val="0"/>
              <w:adjustRightInd w:val="0"/>
              <w:jc w:val="both"/>
              <w:rPr>
                <w:rFonts w:ascii="Times New Roman" w:hAnsi="Times New Roman" w:cs="Times New Roman"/>
              </w:rPr>
            </w:pPr>
            <w:r w:rsidRPr="002D062D">
              <w:rPr>
                <w:rFonts w:ascii="Times New Roman" w:hAnsi="Times New Roman" w:cs="Times New Roman"/>
              </w:rPr>
              <w:t>Норма обеспеченности</w:t>
            </w:r>
          </w:p>
        </w:tc>
        <w:tc>
          <w:tcPr>
            <w:tcW w:w="2693"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мест на 1000 посетителей</w:t>
            </w:r>
          </w:p>
        </w:tc>
        <w:tc>
          <w:tcPr>
            <w:tcW w:w="2268" w:type="dxa"/>
            <w:vAlign w:val="center"/>
          </w:tcPr>
          <w:p w:rsidR="002D062D" w:rsidRPr="002D062D" w:rsidRDefault="002D062D" w:rsidP="00B74705">
            <w:pPr>
              <w:autoSpaceDE w:val="0"/>
              <w:autoSpaceDN w:val="0"/>
              <w:adjustRightInd w:val="0"/>
              <w:jc w:val="center"/>
              <w:rPr>
                <w:rFonts w:ascii="Times New Roman" w:hAnsi="Times New Roman" w:cs="Times New Roman"/>
              </w:rPr>
            </w:pPr>
            <w:r w:rsidRPr="002D062D">
              <w:rPr>
                <w:rFonts w:ascii="Times New Roman" w:hAnsi="Times New Roman" w:cs="Times New Roman"/>
              </w:rPr>
              <w:t>2</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a6"/>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2D062D" w:rsidRPr="002D062D" w:rsidRDefault="002D062D" w:rsidP="00B74705">
      <w:pPr>
        <w:pStyle w:val="a6"/>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2D062D" w:rsidRPr="002D062D"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2D062D" w:rsidRDefault="002D062D"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rPr>
                  <w:rFonts w:ascii="Times New Roman" w:hAnsi="Times New Roman" w:cs="Times New Roman"/>
                </w:rPr>
                <w:t>5 м</w:t>
              </w:r>
            </w:smartTag>
            <w:r w:rsidRPr="002D062D">
              <w:rPr>
                <w:rFonts w:ascii="Times New Roman" w:hAnsi="Times New Roman" w:cs="Times New Roman"/>
              </w:rPr>
              <w:t xml:space="preserve"> и увеличиваются для деревьев с кроной большего диаметра</w:t>
            </w: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Pr>
        <w:tc>
          <w:tcPr>
            <w:tcW w:w="4508"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2D062D" w:rsidRPr="002D062D" w:rsidRDefault="002D062D" w:rsidP="00B74705">
      <w:pPr>
        <w:pStyle w:val="Default"/>
        <w:rPr>
          <w:rFonts w:ascii="Times New Roman" w:hAnsi="Times New Roman" w:cs="Times New Roman"/>
        </w:rPr>
      </w:pPr>
    </w:p>
    <w:p w:rsidR="002D062D" w:rsidRPr="002D062D" w:rsidRDefault="002D062D"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2D062D" w:rsidRPr="002D062D" w:rsidTr="002D062D">
        <w:tc>
          <w:tcPr>
            <w:tcW w:w="394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м2 на 1 посетителя</w:t>
            </w:r>
          </w:p>
        </w:tc>
      </w:tr>
      <w:tr w:rsidR="002D062D" w:rsidRPr="002D062D" w:rsidTr="002D062D">
        <w:tc>
          <w:tcPr>
            <w:tcW w:w="3941" w:type="dxa"/>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rPr>
                <w:rFonts w:ascii="Times New Roman" w:hAnsi="Times New Roman" w:cs="Times New Roman"/>
              </w:rPr>
            </w:pPr>
          </w:p>
        </w:tc>
      </w:tr>
    </w:tbl>
    <w:p w:rsidR="002D062D" w:rsidRPr="002D062D" w:rsidRDefault="002D062D" w:rsidP="00B74705">
      <w:pPr>
        <w:pStyle w:val="a6"/>
        <w:spacing w:after="0"/>
        <w:rPr>
          <w:rFonts w:ascii="Times New Roman" w:eastAsiaTheme="minorHAnsi" w:hAnsi="Times New Roman" w:cs="Times New Roman"/>
          <w:lang w:eastAsia="en-US"/>
        </w:rPr>
      </w:pPr>
    </w:p>
    <w:p w:rsidR="002D062D" w:rsidRDefault="002D062D" w:rsidP="00B74705">
      <w:pPr>
        <w:pStyle w:val="a6"/>
        <w:spacing w:after="0"/>
        <w:ind w:firstLine="567"/>
        <w:rPr>
          <w:rFonts w:ascii="Times New Roman" w:hAnsi="Times New Roman" w:cs="Times New Roman"/>
        </w:rPr>
      </w:pPr>
      <w:r w:rsidRPr="002D062D">
        <w:rPr>
          <w:rFonts w:ascii="Times New Roman" w:eastAsiaTheme="minorHAns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2D062D" w:rsidRDefault="002D062D" w:rsidP="00B74705">
      <w:pPr>
        <w:pStyle w:val="a6"/>
        <w:spacing w:after="0"/>
        <w:ind w:firstLine="567"/>
        <w:rPr>
          <w:rFonts w:ascii="Times New Roman" w:hAnsi="Times New Roman" w:cs="Times New Roman"/>
        </w:rPr>
      </w:pPr>
    </w:p>
    <w:p w:rsid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2D062D" w:rsidRPr="002D062D" w:rsidTr="002D062D">
        <w:tc>
          <w:tcPr>
            <w:tcW w:w="3374"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lastRenderedPageBreak/>
              <w:t>Учреждение</w:t>
            </w:r>
          </w:p>
        </w:tc>
        <w:tc>
          <w:tcPr>
            <w:tcW w:w="2551"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Размер земельного участка, м2</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140-160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65-80</w:t>
            </w:r>
          </w:p>
        </w:tc>
      </w:tr>
      <w:tr w:rsidR="002D062D" w:rsidRPr="002D062D" w:rsidTr="002D062D">
        <w:tc>
          <w:tcPr>
            <w:tcW w:w="3374"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на 1 место 95-120</w:t>
            </w:r>
          </w:p>
        </w:tc>
      </w:tr>
    </w:tbl>
    <w:p w:rsidR="002D062D" w:rsidRPr="002D062D" w:rsidRDefault="002D062D" w:rsidP="00B74705">
      <w:pPr>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2D062D" w:rsidRPr="002B1C12" w:rsidRDefault="002D062D" w:rsidP="00B74705">
      <w:pPr>
        <w:pStyle w:val="Default"/>
        <w:ind w:firstLine="567"/>
        <w:rPr>
          <w:rFonts w:ascii="Arial" w:hAnsi="Arial" w:cs="Arial"/>
        </w:rPr>
      </w:pPr>
    </w:p>
    <w:p w:rsidR="002D062D" w:rsidRDefault="002D062D" w:rsidP="00B74705">
      <w:pPr>
        <w:rPr>
          <w:rFonts w:ascii="Times New Roman" w:hAnsi="Times New Roman" w:cs="Times New Roman"/>
        </w:rPr>
      </w:pPr>
      <w:r>
        <w:rPr>
          <w:rFonts w:ascii="Times New Roman" w:hAnsi="Times New Roman" w:cs="Times New Roman"/>
        </w:rPr>
        <w:br w:type="page"/>
      </w:r>
    </w:p>
    <w:p w:rsidR="002D062D" w:rsidRDefault="002D062D" w:rsidP="00B74705">
      <w:pPr>
        <w:ind w:firstLine="567"/>
        <w:rPr>
          <w:rFonts w:ascii="Times New Roman" w:hAnsi="Times New Roman" w:cs="Times New Roman"/>
        </w:rPr>
      </w:pPr>
      <w:r w:rsidRPr="002D062D">
        <w:rPr>
          <w:rFonts w:ascii="Times New Roman" w:hAnsi="Times New Roman" w:cs="Times New Roman"/>
          <w:b/>
        </w:rPr>
        <w:lastRenderedPageBreak/>
        <w:t xml:space="preserve">6. РАСЧЕТНЫЕ ПОКАЗАТЕЛИ ОБЕСПЕЧЕННОСТИ И </w:t>
      </w:r>
      <w:r>
        <w:rPr>
          <w:rFonts w:ascii="Times New Roman" w:hAnsi="Times New Roman" w:cs="Times New Roman"/>
          <w:b/>
        </w:rPr>
        <w:t>ИН</w:t>
      </w:r>
      <w:r w:rsidRPr="002D062D">
        <w:rPr>
          <w:rFonts w:ascii="Times New Roman" w:hAnsi="Times New Roman" w:cs="Times New Roman"/>
          <w:b/>
        </w:rPr>
        <w:t>ТЕНСИВНОСТИ ИСПОЛЬЗОВАНИЯ САДОВОДЧЕСКИХ И ОГОРОД</w:t>
      </w:r>
      <w:r>
        <w:rPr>
          <w:rFonts w:ascii="Times New Roman" w:hAnsi="Times New Roman" w:cs="Times New Roman"/>
          <w:b/>
        </w:rPr>
        <w:t>НИ</w:t>
      </w:r>
      <w:r w:rsidRPr="002D062D">
        <w:rPr>
          <w:rFonts w:ascii="Times New Roman" w:hAnsi="Times New Roman" w:cs="Times New Roman"/>
          <w:b/>
        </w:rPr>
        <w:t>ЧЕСКИХ ОТВЕДЕНИЙ</w:t>
      </w:r>
      <w:r w:rsidRPr="002D062D">
        <w:rPr>
          <w:rFonts w:ascii="Times New Roman" w:hAnsi="Times New Roman" w:cs="Times New Roman"/>
        </w:rPr>
        <w:t>.</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6.1 Общие требования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300 до 600 мм - 150;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2D062D" w:rsidRPr="002D062D" w:rsidRDefault="002D062D" w:rsidP="00B74705">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2D062D" w:rsidRDefault="002D062D" w:rsidP="00B74705">
      <w:pPr>
        <w:ind w:firstLine="567"/>
        <w:rPr>
          <w:rFonts w:ascii="Times New Roman" w:hAnsi="Times New Roman" w:cs="Times New Roman"/>
        </w:rPr>
      </w:pPr>
      <w:r w:rsidRPr="002D062D">
        <w:rPr>
          <w:rFonts w:ascii="Times New Roman" w:hAnsi="Times New Roman" w:cs="Times New Roman"/>
        </w:rPr>
        <w:t>- от 1000 до 1400 мм - 100.</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6.2. Территория садоводческого (дачного) объединения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2D062D" w:rsidRDefault="002D062D" w:rsidP="00B74705">
      <w:pPr>
        <w:ind w:firstLine="567"/>
        <w:jc w:val="right"/>
        <w:rPr>
          <w:rFonts w:ascii="Times New Roman" w:hAnsi="Times New Roman" w:cs="Times New Roman"/>
          <w:b/>
        </w:rPr>
      </w:pPr>
      <w:r w:rsidRPr="002D062D">
        <w:rPr>
          <w:rFonts w:ascii="Times New Roman" w:hAnsi="Times New Roman" w:cs="Times New Roman"/>
        </w:rPr>
        <w:t>Таблица 34</w:t>
      </w:r>
    </w:p>
    <w:tbl>
      <w:tblPr>
        <w:tblStyle w:val="a8"/>
        <w:tblW w:w="0" w:type="auto"/>
        <w:tblLook w:val="04A0"/>
      </w:tblPr>
      <w:tblGrid>
        <w:gridCol w:w="2392"/>
        <w:gridCol w:w="2393"/>
        <w:gridCol w:w="2393"/>
        <w:gridCol w:w="2393"/>
      </w:tblGrid>
      <w:tr w:rsidR="002D062D" w:rsidRPr="002D062D" w:rsidTr="002D062D">
        <w:trPr>
          <w:trHeight w:val="895"/>
        </w:trPr>
        <w:tc>
          <w:tcPr>
            <w:tcW w:w="2392" w:type="dxa"/>
            <w:vMerge w:val="restart"/>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Объекты</w:t>
            </w:r>
          </w:p>
        </w:tc>
        <w:tc>
          <w:tcPr>
            <w:tcW w:w="7179" w:type="dxa"/>
            <w:gridSpan w:val="3"/>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6963"/>
            </w:tblGrid>
            <w:tr w:rsidR="002D062D" w:rsidRPr="002D062D" w:rsidTr="002D062D">
              <w:trPr>
                <w:trHeight w:val="758"/>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2D062D" w:rsidRDefault="002D062D" w:rsidP="00B74705">
            <w:pPr>
              <w:jc w:val="center"/>
              <w:rPr>
                <w:rFonts w:ascii="Times New Roman" w:hAnsi="Times New Roman" w:cs="Times New Roman"/>
                <w:sz w:val="24"/>
                <w:szCs w:val="24"/>
              </w:rPr>
            </w:pPr>
          </w:p>
        </w:tc>
      </w:tr>
      <w:tr w:rsidR="002D062D" w:rsidRPr="002D062D" w:rsidTr="002D062D">
        <w:tc>
          <w:tcPr>
            <w:tcW w:w="2392" w:type="dxa"/>
            <w:vMerge/>
          </w:tcPr>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15 – 100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101 – 300</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301 и более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1- 0,7</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0,7 –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2- 0,5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0,5 – 0,2</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0,2 и менее</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75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lastRenderedPageBreak/>
                    <w:t>Здания и сооружения для хранения средств пожаротушения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lastRenderedPageBreak/>
              <w:t>0,5</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0,35</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489"/>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0,1</w:t>
            </w:r>
          </w:p>
        </w:tc>
      </w:tr>
      <w:tr w:rsidR="002D062D" w:rsidRPr="002D062D" w:rsidTr="002D062D">
        <w:tc>
          <w:tcPr>
            <w:tcW w:w="2392" w:type="dxa"/>
          </w:tcPr>
          <w:p w:rsidR="002D062D" w:rsidRPr="002D062D" w:rsidRDefault="002D062D" w:rsidP="00B74705">
            <w:pPr>
              <w:pStyle w:val="Default"/>
              <w:jc w:val="center"/>
              <w:rPr>
                <w:rFonts w:ascii="Times New Roman" w:hAnsi="Times New Roman" w:cs="Times New Roman"/>
                <w:sz w:val="24"/>
                <w:szCs w:val="24"/>
              </w:rPr>
            </w:pPr>
          </w:p>
          <w:tbl>
            <w:tblPr>
              <w:tblW w:w="0" w:type="auto"/>
              <w:tblBorders>
                <w:top w:val="nil"/>
                <w:left w:val="nil"/>
                <w:bottom w:val="nil"/>
                <w:right w:val="nil"/>
              </w:tblBorders>
              <w:tblLook w:val="0000"/>
            </w:tblPr>
            <w:tblGrid>
              <w:gridCol w:w="2176"/>
            </w:tblGrid>
            <w:tr w:rsidR="002D062D" w:rsidRPr="002D062D" w:rsidTr="002D062D">
              <w:trPr>
                <w:trHeight w:val="1296"/>
              </w:trPr>
              <w:tc>
                <w:tcPr>
                  <w:tcW w:w="0" w:type="auto"/>
                </w:tcPr>
                <w:p w:rsidR="002D062D" w:rsidRPr="002D062D" w:rsidRDefault="002D062D" w:rsidP="00B74705">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2D062D" w:rsidRPr="002D062D" w:rsidRDefault="002D062D" w:rsidP="00B74705">
            <w:pPr>
              <w:jc w:val="center"/>
              <w:rPr>
                <w:rFonts w:ascii="Times New Roman" w:hAnsi="Times New Roman" w:cs="Times New Roman"/>
                <w:sz w:val="24"/>
                <w:szCs w:val="24"/>
              </w:rPr>
            </w:pP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0,9 – 0,4</w:t>
            </w:r>
          </w:p>
        </w:tc>
        <w:tc>
          <w:tcPr>
            <w:tcW w:w="2393" w:type="dxa"/>
          </w:tcPr>
          <w:p w:rsidR="002D062D" w:rsidRPr="002D062D" w:rsidRDefault="002D062D" w:rsidP="00B74705">
            <w:pPr>
              <w:jc w:val="center"/>
              <w:rPr>
                <w:rFonts w:ascii="Times New Roman" w:hAnsi="Times New Roman" w:cs="Times New Roman"/>
                <w:sz w:val="24"/>
                <w:szCs w:val="24"/>
              </w:rPr>
            </w:pPr>
            <w:r w:rsidRPr="002D062D">
              <w:rPr>
                <w:rFonts w:ascii="Times New Roman" w:hAnsi="Times New Roman" w:cs="Times New Roman"/>
                <w:sz w:val="24"/>
                <w:szCs w:val="24"/>
              </w:rPr>
              <w:t>0,4 и менее</w:t>
            </w:r>
          </w:p>
        </w:tc>
      </w:tr>
    </w:tbl>
    <w:p w:rsidR="002D062D" w:rsidRPr="002D062D" w:rsidRDefault="002D062D" w:rsidP="00B74705">
      <w:pPr>
        <w:pStyle w:val="Default"/>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2D062D" w:rsidRDefault="002D062D" w:rsidP="00B74705">
      <w:pPr>
        <w:ind w:firstLine="567"/>
        <w:rPr>
          <w:rFonts w:ascii="Times New Roman" w:hAnsi="Times New Roman" w:cs="Times New Roman"/>
        </w:rPr>
      </w:pPr>
    </w:p>
    <w:p w:rsidR="002D062D" w:rsidRPr="002D062D" w:rsidRDefault="002D062D" w:rsidP="00B74705">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2D062D" w:rsidRPr="002D062D" w:rsidRDefault="002D062D"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2D062D" w:rsidRDefault="002D062D"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2D062D" w:rsidRDefault="002D062D" w:rsidP="00B74705">
      <w:pPr>
        <w:ind w:firstLine="567"/>
        <w:rPr>
          <w:rFonts w:ascii="Times New Roman" w:hAnsi="Times New Roman" w:cs="Times New Roman"/>
        </w:rPr>
      </w:pPr>
    </w:p>
    <w:p w:rsidR="002D062D" w:rsidRPr="002D062D" w:rsidRDefault="002D062D" w:rsidP="00B74705">
      <w:pPr>
        <w:ind w:firstLine="567"/>
        <w:rPr>
          <w:rFonts w:ascii="Times New Roman" w:hAnsi="Times New Roman" w:cs="Times New Roman"/>
          <w:b/>
        </w:rPr>
      </w:pPr>
      <w:r w:rsidRPr="002D062D">
        <w:rPr>
          <w:rFonts w:ascii="Times New Roman" w:hAnsi="Times New Roman" w:cs="Times New Roman"/>
          <w:b/>
        </w:rPr>
        <w:t>6.4. Расчетные показатели.</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2D062D" w:rsidRPr="002D062D" w:rsidTr="002D062D">
        <w:tc>
          <w:tcPr>
            <w:tcW w:w="2714" w:type="pct"/>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Количество садовых участков</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15 - 100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101 – 300</w:t>
            </w:r>
          </w:p>
        </w:tc>
      </w:tr>
      <w:tr w:rsidR="002D062D" w:rsidRPr="002D062D" w:rsidTr="002D062D">
        <w:tc>
          <w:tcPr>
            <w:tcW w:w="2714" w:type="pct"/>
            <w:tcBorders>
              <w:top w:val="single" w:sz="4" w:space="0" w:color="000000"/>
              <w:left w:val="single" w:sz="4" w:space="0" w:color="000000"/>
              <w:bottom w:val="single" w:sz="4" w:space="0" w:color="000000"/>
            </w:tcBorders>
          </w:tcPr>
          <w:p w:rsidR="002D062D" w:rsidRPr="002D062D" w:rsidRDefault="002D062D" w:rsidP="00B74705">
            <w:pPr>
              <w:snapToGrid w:val="0"/>
              <w:jc w:val="both"/>
              <w:rPr>
                <w:rFonts w:ascii="Times New Roman" w:hAnsi="Times New Roman" w:cs="Times New Roman"/>
              </w:rPr>
            </w:pPr>
            <w:r w:rsidRPr="002D062D">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301 и более</w:t>
            </w: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2D062D" w:rsidRPr="002D062D" w:rsidTr="002D062D">
        <w:tc>
          <w:tcPr>
            <w:tcW w:w="2344" w:type="pct"/>
            <w:vMerge w:val="restar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Цель предоставления</w:t>
            </w:r>
          </w:p>
        </w:tc>
        <w:tc>
          <w:tcPr>
            <w:tcW w:w="2656" w:type="pct"/>
            <w:gridSpan w:val="2"/>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Размеры земельных участков, га</w:t>
            </w:r>
          </w:p>
        </w:tc>
      </w:tr>
      <w:tr w:rsidR="002D062D" w:rsidRPr="002D062D" w:rsidTr="002D062D">
        <w:tc>
          <w:tcPr>
            <w:tcW w:w="2344" w:type="pct"/>
            <w:vMerge/>
          </w:tcPr>
          <w:p w:rsidR="002D062D" w:rsidRPr="002D062D" w:rsidRDefault="002D062D" w:rsidP="00B74705">
            <w:pPr>
              <w:rPr>
                <w:rFonts w:ascii="Times New Roman" w:hAnsi="Times New Roman" w:cs="Times New Roman"/>
              </w:rPr>
            </w:pP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минимальные</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максимальные</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садоводства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0,06</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огородничества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0,04</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r w:rsidR="002D062D" w:rsidRPr="002D062D" w:rsidTr="002D062D">
        <w:tc>
          <w:tcPr>
            <w:tcW w:w="2344" w:type="pct"/>
            <w:shd w:val="clear" w:color="auto" w:fill="auto"/>
          </w:tcPr>
          <w:p w:rsidR="002D062D" w:rsidRPr="002D062D" w:rsidRDefault="002D062D" w:rsidP="00B74705">
            <w:pPr>
              <w:rPr>
                <w:rFonts w:ascii="Times New Roman" w:hAnsi="Times New Roman" w:cs="Times New Roman"/>
              </w:rPr>
            </w:pPr>
            <w:r w:rsidRPr="002D062D">
              <w:rPr>
                <w:rFonts w:ascii="Times New Roman" w:hAnsi="Times New Roman" w:cs="Times New Roman"/>
              </w:rPr>
              <w:t>дачного строительства</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0,10</w:t>
            </w:r>
          </w:p>
        </w:tc>
        <w:tc>
          <w:tcPr>
            <w:tcW w:w="1328" w:type="pct"/>
            <w:vAlign w:val="center"/>
          </w:tcPr>
          <w:p w:rsidR="002D062D" w:rsidRPr="002D062D" w:rsidRDefault="002D062D" w:rsidP="00B74705">
            <w:pPr>
              <w:jc w:val="center"/>
              <w:rPr>
                <w:rFonts w:ascii="Times New Roman" w:hAnsi="Times New Roman" w:cs="Times New Roman"/>
              </w:rPr>
            </w:pPr>
            <w:r w:rsidRPr="002D062D">
              <w:rPr>
                <w:rFonts w:ascii="Times New Roman" w:hAnsi="Times New Roman" w:cs="Times New Roman"/>
              </w:rPr>
              <w:t>0,30</w:t>
            </w:r>
          </w:p>
        </w:tc>
      </w:tr>
    </w:tbl>
    <w:p w:rsidR="002D062D" w:rsidRPr="002D062D" w:rsidRDefault="002D062D" w:rsidP="00B74705">
      <w:pPr>
        <w:ind w:firstLine="567"/>
        <w:jc w:val="both"/>
        <w:rPr>
          <w:rFonts w:ascii="Times New Roman" w:hAnsi="Times New Roman" w:cs="Times New Roman"/>
          <w:b/>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2D062D" w:rsidRPr="002D062D"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Примечание</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62D">
                <w:rPr>
                  <w:rFonts w:ascii="Times New Roman" w:hAnsi="Times New Roman" w:cs="Times New Roman"/>
                </w:rPr>
                <w:t>10 м</w:t>
              </w:r>
            </w:smartTag>
            <w:r w:rsidRPr="002D062D">
              <w:rPr>
                <w:rFonts w:ascii="Times New Roman" w:hAnsi="Times New Roman" w:cs="Times New Roman"/>
              </w:rPr>
              <w:t>.</w:t>
            </w: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w:t>
            </w:r>
            <w:r w:rsidRPr="002D062D">
              <w:rPr>
                <w:rFonts w:ascii="Times New Roman" w:hAnsi="Times New Roman" w:cs="Times New Roman"/>
              </w:rPr>
              <w:t xml:space="preserve">, </w:t>
            </w:r>
            <w:r w:rsidRPr="002D062D">
              <w:rPr>
                <w:rFonts w:ascii="Times New Roman" w:hAnsi="Times New Roman" w:cs="Times New Roman"/>
                <w:lang w:val="en-US"/>
              </w:rPr>
              <w:t>II</w:t>
            </w:r>
            <w:r w:rsidRPr="002D062D">
              <w:rPr>
                <w:rFonts w:ascii="Times New Roman" w:hAnsi="Times New Roman" w:cs="Times New Roman"/>
              </w:rPr>
              <w:t xml:space="preserve">, </w:t>
            </w:r>
            <w:r w:rsidRPr="002D062D">
              <w:rPr>
                <w:rFonts w:ascii="Times New Roman" w:hAnsi="Times New Roman" w:cs="Times New Roman"/>
                <w:lang w:val="en-US"/>
              </w:rPr>
              <w:t>III</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r w:rsidR="002D062D" w:rsidRPr="002D062D"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2D062D" w:rsidRDefault="002D062D" w:rsidP="00B74705">
            <w:pPr>
              <w:snapToGrid w:val="0"/>
              <w:rPr>
                <w:rFonts w:ascii="Times New Roman" w:hAnsi="Times New Roman" w:cs="Times New Roman"/>
              </w:rPr>
            </w:pPr>
            <w:r w:rsidRPr="002D062D">
              <w:rPr>
                <w:rFonts w:ascii="Times New Roman" w:hAnsi="Times New Roman" w:cs="Times New Roman"/>
              </w:rPr>
              <w:t xml:space="preserve">Автодороги </w:t>
            </w:r>
            <w:r w:rsidRPr="002D062D">
              <w:rPr>
                <w:rFonts w:ascii="Times New Roman" w:hAnsi="Times New Roman" w:cs="Times New Roman"/>
                <w:lang w:val="en-US"/>
              </w:rPr>
              <w:t>IV</w:t>
            </w:r>
            <w:r w:rsidRPr="002D062D">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2D062D" w:rsidRDefault="002D062D" w:rsidP="00B74705">
            <w:pPr>
              <w:snapToGrid w:val="0"/>
              <w:jc w:val="center"/>
              <w:rPr>
                <w:rFonts w:ascii="Times New Roman" w:hAnsi="Times New Roman" w:cs="Times New Roman"/>
              </w:rPr>
            </w:pPr>
            <w:r w:rsidRPr="002D062D">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2D062D" w:rsidRDefault="002D062D" w:rsidP="00B74705">
            <w:pPr>
              <w:rPr>
                <w:rFonts w:ascii="Times New Roman" w:hAnsi="Times New Roman" w:cs="Times New Roman"/>
              </w:rPr>
            </w:pPr>
          </w:p>
        </w:tc>
      </w:tr>
    </w:tbl>
    <w:p w:rsidR="002D062D" w:rsidRPr="002D062D" w:rsidRDefault="002D062D" w:rsidP="00B74705">
      <w:pPr>
        <w:ind w:firstLine="567"/>
        <w:jc w:val="both"/>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2D062D" w:rsidRPr="002D062D" w:rsidTr="002D062D">
        <w:tc>
          <w:tcPr>
            <w:tcW w:w="3902"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Наименование объекта</w:t>
            </w:r>
          </w:p>
        </w:tc>
        <w:tc>
          <w:tcPr>
            <w:tcW w:w="5669" w:type="dxa"/>
            <w:gridSpan w:val="3"/>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Размеры земельных участков, м2 на 1 садовый участок</w:t>
            </w:r>
          </w:p>
        </w:tc>
      </w:tr>
      <w:tr w:rsidR="002D062D" w:rsidRPr="002D062D" w:rsidTr="002D062D">
        <w:tc>
          <w:tcPr>
            <w:tcW w:w="3902" w:type="dxa"/>
            <w:vMerge/>
          </w:tcPr>
          <w:p w:rsidR="002D062D" w:rsidRPr="002D062D" w:rsidRDefault="002D062D" w:rsidP="00B74705">
            <w:pPr>
              <w:ind w:firstLine="567"/>
              <w:rPr>
                <w:rFonts w:ascii="Times New Roman" w:hAnsi="Times New Roman" w:cs="Times New Roman"/>
              </w:rPr>
            </w:pP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до 100 (малые)</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101-300 (средние)</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301 и более (крупные)</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0,4</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0,35</w:t>
            </w:r>
          </w:p>
        </w:tc>
      </w:tr>
      <w:tr w:rsidR="002D062D" w:rsidRPr="002D062D" w:rsidTr="002D062D">
        <w:tc>
          <w:tcPr>
            <w:tcW w:w="3902" w:type="dxa"/>
          </w:tcPr>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lastRenderedPageBreak/>
              <w:t>Площадки для мусоросборников</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c>
          <w:tcPr>
            <w:tcW w:w="199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0,1</w:t>
            </w:r>
          </w:p>
        </w:tc>
      </w:tr>
      <w:tr w:rsidR="002D062D" w:rsidRPr="002D062D" w:rsidTr="002D062D">
        <w:tc>
          <w:tcPr>
            <w:tcW w:w="3902" w:type="dxa"/>
          </w:tcPr>
          <w:p w:rsidR="002D062D" w:rsidRPr="002D062D" w:rsidRDefault="002D062D" w:rsidP="00B74705">
            <w:pPr>
              <w:ind w:right="-108" w:firstLine="567"/>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w:t>
            </w:r>
          </w:p>
        </w:tc>
        <w:tc>
          <w:tcPr>
            <w:tcW w:w="1869"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1,5 – 1,0</w:t>
            </w:r>
          </w:p>
        </w:tc>
        <w:tc>
          <w:tcPr>
            <w:tcW w:w="1999" w:type="dxa"/>
            <w:vAlign w:val="center"/>
          </w:tcPr>
          <w:p w:rsidR="002D062D" w:rsidRPr="002D062D" w:rsidRDefault="002D062D" w:rsidP="00B74705">
            <w:pPr>
              <w:snapToGrid w:val="0"/>
              <w:ind w:firstLine="567"/>
              <w:jc w:val="center"/>
              <w:rPr>
                <w:rFonts w:ascii="Times New Roman" w:hAnsi="Times New Roman" w:cs="Times New Roman"/>
              </w:rPr>
            </w:pPr>
            <w:r w:rsidRPr="002D062D">
              <w:rPr>
                <w:rFonts w:ascii="Times New Roman" w:hAnsi="Times New Roman" w:cs="Times New Roman"/>
              </w:rPr>
              <w:t>0,1 и менее</w:t>
            </w:r>
          </w:p>
        </w:tc>
      </w:tr>
    </w:tbl>
    <w:p w:rsidR="002D062D" w:rsidRPr="002D062D" w:rsidRDefault="002D062D" w:rsidP="00B74705">
      <w:pPr>
        <w:pStyle w:val="a6"/>
        <w:spacing w:after="0"/>
        <w:ind w:firstLine="567"/>
        <w:rPr>
          <w:rFonts w:ascii="Times New Roman" w:hAnsi="Times New Roman" w:cs="Times New Roman"/>
        </w:rPr>
      </w:pP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2D062D" w:rsidRPr="002D062D" w:rsidRDefault="002D062D" w:rsidP="00B74705">
      <w:pPr>
        <w:pStyle w:val="a6"/>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2D062D" w:rsidRPr="002D062D" w:rsidRDefault="002D062D" w:rsidP="00B74705">
      <w:pPr>
        <w:pStyle w:val="a6"/>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rPr>
            </w:pP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Ширина улиц и проездов в красных линиях (не менее), м</w:t>
            </w:r>
          </w:p>
        </w:tc>
        <w:tc>
          <w:tcPr>
            <w:tcW w:w="3260"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Минимальный радиус поворота, м</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Улицы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9</w:t>
            </w:r>
          </w:p>
        </w:tc>
        <w:tc>
          <w:tcPr>
            <w:tcW w:w="3260" w:type="dxa"/>
            <w:vMerge w:val="restart"/>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6,5</w:t>
            </w:r>
          </w:p>
        </w:tc>
      </w:tr>
      <w:tr w:rsidR="002D062D" w:rsidRPr="002D062D" w:rsidTr="002D062D">
        <w:tc>
          <w:tcPr>
            <w:tcW w:w="3190" w:type="dxa"/>
          </w:tcPr>
          <w:p w:rsidR="002D062D" w:rsidRPr="002D062D" w:rsidRDefault="002D062D" w:rsidP="00B74705">
            <w:pPr>
              <w:ind w:firstLine="567"/>
              <w:jc w:val="both"/>
              <w:rPr>
                <w:rFonts w:ascii="Times New Roman" w:hAnsi="Times New Roman" w:cs="Times New Roman"/>
              </w:rPr>
            </w:pPr>
            <w:r w:rsidRPr="002D062D">
              <w:rPr>
                <w:rFonts w:ascii="Times New Roman" w:hAnsi="Times New Roman" w:cs="Times New Roman"/>
              </w:rPr>
              <w:t>Проезды</w:t>
            </w:r>
          </w:p>
        </w:tc>
        <w:tc>
          <w:tcPr>
            <w:tcW w:w="3864" w:type="dxa"/>
            <w:vAlign w:val="center"/>
          </w:tcPr>
          <w:p w:rsidR="002D062D" w:rsidRPr="002D062D" w:rsidRDefault="002D062D" w:rsidP="00B74705">
            <w:pPr>
              <w:ind w:firstLine="567"/>
              <w:jc w:val="center"/>
              <w:rPr>
                <w:rFonts w:ascii="Times New Roman" w:hAnsi="Times New Roman" w:cs="Times New Roman"/>
              </w:rPr>
            </w:pPr>
            <w:r w:rsidRPr="002D062D">
              <w:rPr>
                <w:rFonts w:ascii="Times New Roman" w:hAnsi="Times New Roman" w:cs="Times New Roman"/>
              </w:rPr>
              <w:t>7</w:t>
            </w:r>
          </w:p>
        </w:tc>
        <w:tc>
          <w:tcPr>
            <w:tcW w:w="3260" w:type="dxa"/>
            <w:vMerge/>
            <w:vAlign w:val="center"/>
          </w:tcPr>
          <w:p w:rsidR="002D062D" w:rsidRPr="002D062D" w:rsidRDefault="002D062D" w:rsidP="00B74705">
            <w:pPr>
              <w:ind w:firstLine="567"/>
              <w:jc w:val="center"/>
              <w:rPr>
                <w:rFonts w:ascii="Times New Roman" w:hAnsi="Times New Roman" w:cs="Times New Roman"/>
              </w:rPr>
            </w:pPr>
          </w:p>
        </w:tc>
      </w:tr>
    </w:tbl>
    <w:p w:rsidR="002D062D" w:rsidRPr="002D062D" w:rsidRDefault="002D062D" w:rsidP="00B74705">
      <w:pPr>
        <w:pStyle w:val="a4"/>
        <w:spacing w:after="0"/>
        <w:ind w:firstLine="567"/>
        <w:rPr>
          <w:sz w:val="20"/>
        </w:rPr>
      </w:pPr>
      <w:r w:rsidRPr="002D062D">
        <w:rPr>
          <w:sz w:val="20"/>
          <w:u w:val="single"/>
        </w:rPr>
        <w:t>Примечания:</w:t>
      </w:r>
      <w:r w:rsidRPr="002D062D">
        <w:rPr>
          <w:sz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rPr>
            <w:sz w:val="20"/>
          </w:rPr>
          <w:t>7,0 м</w:t>
        </w:r>
      </w:smartTag>
      <w:r w:rsidRPr="002D062D">
        <w:rPr>
          <w:sz w:val="20"/>
        </w:rPr>
        <w:t xml:space="preserve">, для проездов — не менее </w:t>
      </w:r>
      <w:smartTag w:uri="urn:schemas-microsoft-com:office:smarttags" w:element="metricconverter">
        <w:smartTagPr>
          <w:attr w:name="ProductID" w:val="3,5 м"/>
        </w:smartTagPr>
        <w:r w:rsidRPr="002D062D">
          <w:rPr>
            <w:sz w:val="20"/>
          </w:rPr>
          <w:t>3,5 м</w:t>
        </w:r>
      </w:smartTag>
      <w:r w:rsidRPr="002D062D">
        <w:rPr>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2D062D" w:rsidRPr="002D062D" w:rsidRDefault="002D062D" w:rsidP="00B74705">
      <w:pPr>
        <w:pStyle w:val="22"/>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2D062D" w:rsidRDefault="002D062D" w:rsidP="00B74705">
      <w:pPr>
        <w:pStyle w:val="22"/>
        <w:ind w:left="0" w:firstLine="567"/>
        <w:rPr>
          <w:rFonts w:ascii="Times New Roman" w:hAnsi="Times New Roman" w:cs="Times New Roman"/>
        </w:rPr>
      </w:pP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2D062D" w:rsidRDefault="002D062D"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2D062D" w:rsidRPr="002D062D" w:rsidRDefault="002D062D"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Style w:val="a8"/>
        <w:tblW w:w="0" w:type="auto"/>
        <w:tblLook w:val="04A0"/>
      </w:tblPr>
      <w:tblGrid>
        <w:gridCol w:w="3190"/>
        <w:gridCol w:w="2730"/>
        <w:gridCol w:w="3651"/>
      </w:tblGrid>
      <w:tr w:rsidR="002D062D" w:rsidRPr="002D062D" w:rsidTr="002D062D">
        <w:tc>
          <w:tcPr>
            <w:tcW w:w="319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Наименование учреждений</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Единица измерения</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Рекомендуемые показатели на 1 тыс. жителей</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торговли</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м</w:t>
            </w:r>
            <w:r w:rsidRPr="002D062D">
              <w:rPr>
                <w:rFonts w:ascii="Times New Roman" w:hAnsi="Times New Roman" w:cs="Times New Roman"/>
                <w:sz w:val="24"/>
                <w:szCs w:val="24"/>
                <w:vertAlign w:val="superscript"/>
              </w:rPr>
              <w:t>2</w:t>
            </w:r>
            <w:r w:rsidRPr="002D062D">
              <w:rPr>
                <w:rFonts w:ascii="Times New Roman" w:hAnsi="Times New Roman" w:cs="Times New Roman"/>
                <w:sz w:val="24"/>
                <w:szCs w:val="24"/>
              </w:rPr>
              <w:t xml:space="preserve"> торговой площади</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80,0</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Учреждение бытового обслуживания</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рабочее место</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1,6</w:t>
            </w:r>
          </w:p>
        </w:tc>
      </w:tr>
      <w:tr w:rsidR="002D062D" w:rsidRPr="002D062D" w:rsidTr="002D062D">
        <w:tc>
          <w:tcPr>
            <w:tcW w:w="3190" w:type="dxa"/>
            <w:vAlign w:val="center"/>
          </w:tcPr>
          <w:p w:rsidR="002D062D" w:rsidRPr="002D062D" w:rsidRDefault="002D062D" w:rsidP="00B74705">
            <w:pPr>
              <w:ind w:firstLine="567"/>
              <w:rPr>
                <w:rFonts w:ascii="Times New Roman" w:hAnsi="Times New Roman" w:cs="Times New Roman"/>
                <w:sz w:val="24"/>
                <w:szCs w:val="24"/>
              </w:rPr>
            </w:pPr>
            <w:r w:rsidRPr="002D062D">
              <w:rPr>
                <w:rFonts w:ascii="Times New Roman" w:hAnsi="Times New Roman" w:cs="Times New Roman"/>
                <w:sz w:val="24"/>
                <w:szCs w:val="24"/>
              </w:rPr>
              <w:t>Пожарное депо</w:t>
            </w:r>
          </w:p>
        </w:tc>
        <w:tc>
          <w:tcPr>
            <w:tcW w:w="2730"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пожарный автомобиль</w:t>
            </w:r>
          </w:p>
        </w:tc>
        <w:tc>
          <w:tcPr>
            <w:tcW w:w="3651" w:type="dxa"/>
            <w:vAlign w:val="center"/>
          </w:tcPr>
          <w:p w:rsidR="002D062D" w:rsidRPr="002D062D" w:rsidRDefault="002D062D" w:rsidP="00B74705">
            <w:pPr>
              <w:ind w:firstLine="567"/>
              <w:jc w:val="center"/>
              <w:rPr>
                <w:rFonts w:ascii="Times New Roman" w:hAnsi="Times New Roman" w:cs="Times New Roman"/>
                <w:sz w:val="24"/>
                <w:szCs w:val="24"/>
              </w:rPr>
            </w:pPr>
            <w:r w:rsidRPr="002D062D">
              <w:rPr>
                <w:rFonts w:ascii="Times New Roman" w:hAnsi="Times New Roman" w:cs="Times New Roman"/>
                <w:sz w:val="24"/>
                <w:szCs w:val="24"/>
              </w:rPr>
              <w:t>0,2</w:t>
            </w:r>
          </w:p>
        </w:tc>
      </w:tr>
    </w:tbl>
    <w:p w:rsidR="002D062D" w:rsidRPr="008C3155" w:rsidRDefault="002D062D" w:rsidP="00B74705"/>
    <w:p w:rsidR="00C86A37" w:rsidRDefault="00C86A37" w:rsidP="00B74705">
      <w:pPr>
        <w:rPr>
          <w:rFonts w:ascii="Times New Roman" w:hAnsi="Times New Roman" w:cs="Times New Roman"/>
        </w:rPr>
      </w:pPr>
      <w:r>
        <w:rPr>
          <w:rFonts w:ascii="Times New Roman" w:hAnsi="Times New Roman" w:cs="Times New Roman"/>
        </w:rPr>
        <w:br w:type="page"/>
      </w:r>
    </w:p>
    <w:p w:rsidR="00C86A37" w:rsidRDefault="00C86A37" w:rsidP="00B74705">
      <w:pPr>
        <w:ind w:firstLine="567"/>
        <w:rPr>
          <w:rFonts w:ascii="Times New Roman" w:hAnsi="Times New Roman" w:cs="Times New Roman"/>
          <w:b/>
        </w:rPr>
      </w:pPr>
      <w:r w:rsidRPr="00C86A37">
        <w:rPr>
          <w:rFonts w:ascii="Times New Roman" w:hAnsi="Times New Roman" w:cs="Times New Roman"/>
          <w:b/>
        </w:rPr>
        <w:lastRenderedPageBreak/>
        <w:t>7. РАСЧЕТНЫЕ ПОКАЗАТЕЛИ ОБЕСПЕЧЕННОСТИ И ИНТЕНСИВНОСТИ ИСПОЛЬЗОВАНИЯ ТЕРРИТОРИЙ ЗОН ТРАНСПОРТНОЙ НФРАСТРУКТУРЫ.</w:t>
      </w:r>
    </w:p>
    <w:p w:rsidR="00C86A37" w:rsidRPr="00C86A37" w:rsidRDefault="00C86A37" w:rsidP="00B74705">
      <w:pPr>
        <w:ind w:firstLine="567"/>
        <w:rPr>
          <w:rFonts w:ascii="Times New Roman" w:hAnsi="Times New Roman" w:cs="Times New Roman"/>
          <w:b/>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7.1. Общие требования.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Default="00C86A37"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7.2. Внешний транспорт.</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C86A37" w:rsidRPr="00C86A37" w:rsidRDefault="00C86A37"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w:t>
      </w:r>
      <w:r w:rsidRPr="00C86A37">
        <w:rPr>
          <w:rFonts w:ascii="Times New Roman" w:hAnsi="Times New Roman" w:cs="Times New Roman"/>
        </w:rPr>
        <w:lastRenderedPageBreak/>
        <w:t>поселений в соответствии с требованиями нормативов Российской Федерации и Республики Башкортостан.</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AB420E">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C86A37" w:rsidRDefault="00C86A37"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7.3. Сеть улиц и дорог</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C86A37" w:rsidRPr="00C86A37" w:rsidTr="0044223E">
        <w:trPr>
          <w:trHeight w:val="758"/>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Поселковая дорога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1,5 - 2,25 </w:t>
            </w:r>
          </w:p>
        </w:tc>
      </w:tr>
      <w:tr w:rsidR="00C86A37" w:rsidRPr="00C86A37" w:rsidTr="0044223E">
        <w:trPr>
          <w:trHeight w:val="489"/>
        </w:trPr>
        <w:tc>
          <w:tcPr>
            <w:tcW w:w="5000" w:type="pct"/>
            <w:gridSpan w:val="5"/>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1,0 - 1,5 </w:t>
            </w:r>
          </w:p>
        </w:tc>
      </w:tr>
      <w:tr w:rsidR="00C86A37" w:rsidRPr="00C86A37" w:rsidTr="0044223E">
        <w:trPr>
          <w:trHeight w:val="487"/>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1,0 </w:t>
            </w:r>
          </w:p>
        </w:tc>
      </w:tr>
      <w:tr w:rsidR="00C86A37" w:rsidRPr="00C86A37" w:rsidTr="0044223E">
        <w:trPr>
          <w:trHeight w:val="220"/>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0 - 1,0 </w:t>
            </w:r>
          </w:p>
        </w:tc>
      </w:tr>
      <w:tr w:rsidR="00C86A37" w:rsidRPr="00C86A37" w:rsidTr="0044223E">
        <w:trPr>
          <w:trHeight w:val="489"/>
        </w:trPr>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1</w:t>
            </w:r>
          </w:p>
        </w:tc>
        <w:tc>
          <w:tcPr>
            <w:tcW w:w="1000"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w:t>
            </w:r>
          </w:p>
        </w:tc>
      </w:tr>
    </w:tbl>
    <w:p w:rsidR="00C86A37" w:rsidRPr="00C86A37" w:rsidRDefault="00C86A37" w:rsidP="00B74705">
      <w:pPr>
        <w:ind w:firstLine="567"/>
        <w:rPr>
          <w:rFonts w:ascii="Times New Roman" w:hAnsi="Times New Roman" w:cs="Times New Roman"/>
        </w:rPr>
      </w:pP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C86A37" w:rsidRDefault="00C86A37"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C86A37" w:rsidRPr="00C86A37" w:rsidTr="0044223E">
        <w:trPr>
          <w:trHeight w:val="1293"/>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C86A37" w:rsidRPr="00C86A37" w:rsidTr="0044223E">
        <w:trPr>
          <w:trHeight w:val="2176"/>
        </w:trPr>
        <w:tc>
          <w:tcPr>
            <w:tcW w:w="2433" w:type="pct"/>
            <w:vMerge w:val="restar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w:t>
            </w:r>
            <w:r w:rsidRPr="00C86A37">
              <w:rPr>
                <w:rFonts w:ascii="Times New Roman" w:hAnsi="Times New Roman" w:cs="Times New Roman"/>
              </w:rPr>
              <w:lastRenderedPageBreak/>
              <w:t xml:space="preserve">исключением полевых вспомогательных и внутриплощадочных дорог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свыше 10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I-с </w:t>
            </w:r>
          </w:p>
        </w:tc>
      </w:tr>
      <w:tr w:rsidR="00C86A37" w:rsidRPr="00C86A37" w:rsidTr="0044223E">
        <w:trPr>
          <w:trHeight w:val="220"/>
        </w:trPr>
        <w:tc>
          <w:tcPr>
            <w:tcW w:w="2433" w:type="pct"/>
            <w:vMerge/>
          </w:tcPr>
          <w:p w:rsidR="00C86A37" w:rsidRPr="00C86A37" w:rsidRDefault="00C86A37" w:rsidP="00B74705">
            <w:pPr>
              <w:pStyle w:val="Default"/>
              <w:rPr>
                <w:rFonts w:ascii="Times New Roman" w:hAnsi="Times New Roman" w:cs="Times New Roman"/>
              </w:rPr>
            </w:pP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II-с </w:t>
            </w:r>
          </w:p>
        </w:tc>
      </w:tr>
      <w:tr w:rsidR="00C86A37" w:rsidRPr="00C86A37" w:rsidTr="0044223E">
        <w:trPr>
          <w:trHeight w:val="1294"/>
        </w:trPr>
        <w:tc>
          <w:tcPr>
            <w:tcW w:w="2433"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lastRenderedPageBreak/>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C86A37" w:rsidRPr="00C86A37" w:rsidRDefault="00C86A37" w:rsidP="00B74705">
            <w:pPr>
              <w:pStyle w:val="Default"/>
              <w:rPr>
                <w:rFonts w:ascii="Times New Roman" w:hAnsi="Times New Roman" w:cs="Times New Roman"/>
              </w:rPr>
            </w:pPr>
            <w:r w:rsidRPr="00C86A37">
              <w:rPr>
                <w:rFonts w:ascii="Times New Roman" w:hAnsi="Times New Roman" w:cs="Times New Roman"/>
              </w:rPr>
              <w:t xml:space="preserve">III-с </w:t>
            </w:r>
          </w:p>
        </w:tc>
      </w:tr>
    </w:tbl>
    <w:p w:rsidR="00C86A37" w:rsidRPr="00C86A37" w:rsidRDefault="00C86A37" w:rsidP="00B74705">
      <w:pPr>
        <w:ind w:firstLine="567"/>
        <w:rPr>
          <w:rFonts w:ascii="Times New Roman" w:hAnsi="Times New Roman" w:cs="Times New Roman"/>
        </w:rPr>
      </w:pPr>
    </w:p>
    <w:p w:rsidR="00C86A37" w:rsidRDefault="00C86A37"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7.4. Сеть общественного пассажирского транспорта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lastRenderedPageBreak/>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C86A37" w:rsidRPr="00C86A37" w:rsidRDefault="00C86A37"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C86A37" w:rsidRDefault="00C86A37"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C86A37" w:rsidRDefault="00C86A37" w:rsidP="00B74705">
      <w:pPr>
        <w:ind w:firstLine="567"/>
        <w:rPr>
          <w:rFonts w:ascii="Times New Roman" w:hAnsi="Times New Roman" w:cs="Times New Roman"/>
        </w:rPr>
      </w:pPr>
    </w:p>
    <w:p w:rsidR="00C86A37" w:rsidRPr="00C86A37" w:rsidRDefault="00C86A37" w:rsidP="00B74705">
      <w:pPr>
        <w:ind w:firstLine="567"/>
        <w:rPr>
          <w:rFonts w:ascii="Times New Roman" w:hAnsi="Times New Roman" w:cs="Times New Roman"/>
          <w:b/>
        </w:rPr>
      </w:pPr>
      <w:r w:rsidRPr="00C86A37">
        <w:rPr>
          <w:rFonts w:ascii="Times New Roman" w:hAnsi="Times New Roman" w:cs="Times New Roman"/>
          <w:b/>
        </w:rPr>
        <w:t>7.5. Расчетные показатели зон транспортной инфраструктуры</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C86A37" w:rsidRPr="00C86A37" w:rsidRDefault="00C86A37"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86A37" w:rsidRPr="00C86A37" w:rsidTr="0044223E">
        <w:trPr>
          <w:cantSplit/>
          <w:trHeight w:val="1163"/>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C86A37" w:rsidRDefault="00C86A37" w:rsidP="00B74705">
            <w:pPr>
              <w:snapToGrid w:val="0"/>
              <w:ind w:left="113" w:right="113"/>
              <w:jc w:val="center"/>
              <w:rPr>
                <w:rFonts w:ascii="Times New Roman" w:hAnsi="Times New Roman" w:cs="Times New Roman"/>
              </w:rPr>
            </w:pPr>
            <w:r w:rsidRPr="00C86A37">
              <w:rPr>
                <w:rFonts w:ascii="Times New Roman" w:hAnsi="Times New Roman" w:cs="Times New Roman"/>
              </w:rPr>
              <w:t>Ширина пешеходной части тротуара, м</w:t>
            </w:r>
          </w:p>
        </w:tc>
      </w:tr>
      <w:tr w:rsidR="00C86A37" w:rsidRPr="00C86A37" w:rsidTr="0044223E">
        <w:trPr>
          <w:trHeight w:val="36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r w:rsidR="00C86A37" w:rsidRPr="00C86A37" w:rsidTr="0044223E">
        <w:trPr>
          <w:trHeight w:val="441"/>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1,5-2,25</w:t>
            </w:r>
          </w:p>
        </w:tc>
      </w:tr>
      <w:tr w:rsidR="00C86A37" w:rsidRPr="00C86A37"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p>
        </w:tc>
      </w:tr>
      <w:tr w:rsidR="00C86A37" w:rsidRPr="00C86A37" w:rsidTr="0044223E">
        <w:trPr>
          <w:trHeight w:val="985"/>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1,0-1,5</w:t>
            </w:r>
          </w:p>
        </w:tc>
      </w:tr>
      <w:tr w:rsidR="00C86A37" w:rsidRPr="00C86A37" w:rsidTr="0044223E">
        <w:trPr>
          <w:trHeight w:val="339"/>
        </w:trPr>
        <w:tc>
          <w:tcPr>
            <w:tcW w:w="2312" w:type="dxa"/>
            <w:tcBorders>
              <w:top w:val="single" w:sz="4" w:space="0" w:color="000000"/>
              <w:left w:val="single" w:sz="4" w:space="0" w:color="000000"/>
              <w:bottom w:val="single" w:sz="4" w:space="0" w:color="000000"/>
            </w:tcBorders>
          </w:tcPr>
          <w:p w:rsidR="00C86A37" w:rsidRPr="00C86A37" w:rsidRDefault="00C86A37" w:rsidP="00B74705">
            <w:pPr>
              <w:tabs>
                <w:tab w:val="left" w:pos="140"/>
                <w:tab w:val="left" w:pos="320"/>
              </w:tabs>
              <w:snapToGrid w:val="0"/>
              <w:rPr>
                <w:rFonts w:ascii="Times New Roman" w:hAnsi="Times New Roman" w:cs="Times New Roman"/>
              </w:rPr>
            </w:pPr>
            <w:r w:rsidRPr="00C86A37">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w:t>
            </w:r>
          </w:p>
        </w:tc>
      </w:tr>
      <w:tr w:rsidR="00C86A37" w:rsidRPr="00C86A37" w:rsidTr="0044223E">
        <w:trPr>
          <w:trHeight w:val="692"/>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0,75-1,0</w:t>
            </w:r>
          </w:p>
        </w:tc>
      </w:tr>
      <w:tr w:rsidR="00C86A37" w:rsidRPr="00C86A37" w:rsidTr="0044223E">
        <w:trPr>
          <w:trHeight w:val="698"/>
        </w:trPr>
        <w:tc>
          <w:tcPr>
            <w:tcW w:w="2312"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noBreakHyphen/>
            </w:r>
          </w:p>
        </w:tc>
      </w:tr>
    </w:tbl>
    <w:p w:rsidR="00C86A37" w:rsidRPr="00C86A37" w:rsidRDefault="00C86A37" w:rsidP="00B74705">
      <w:pPr>
        <w:pStyle w:val="a7"/>
        <w:ind w:firstLine="567"/>
        <w:rPr>
          <w:b w:val="0"/>
          <w:sz w:val="24"/>
          <w:szCs w:val="24"/>
          <w:u w:val="single"/>
        </w:rPr>
      </w:pPr>
    </w:p>
    <w:p w:rsidR="00C86A37" w:rsidRPr="00C86A37" w:rsidRDefault="00C86A37" w:rsidP="00B74705">
      <w:pPr>
        <w:pStyle w:val="a7"/>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22"/>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lastRenderedPageBreak/>
        <w:t>7.5.3. Размеры разворотных площадок на тупиковых улицах и дорогах, диаметром (не менее):</w:t>
      </w:r>
    </w:p>
    <w:p w:rsidR="00C86A37" w:rsidRPr="00C86A37" w:rsidRDefault="00C86A37" w:rsidP="00B74705">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C86A37" w:rsidRPr="00C86A37" w:rsidRDefault="00C86A37" w:rsidP="00B74705">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C86A37" w:rsidRPr="00C86A37" w:rsidRDefault="00C86A37" w:rsidP="00B74705">
      <w:pPr>
        <w:ind w:firstLine="567"/>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C86A37" w:rsidRDefault="00C86A37" w:rsidP="00B74705">
      <w:pPr>
        <w:pStyle w:val="a9"/>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Pr="00C86A37" w:rsidRDefault="00C86A37" w:rsidP="00B74705">
      <w:pPr>
        <w:pStyle w:val="a9"/>
        <w:spacing w:after="0"/>
        <w:ind w:left="0" w:firstLine="567"/>
        <w:rPr>
          <w:rFonts w:ascii="Times New Roman" w:hAnsi="Times New Roman" w:cs="Times New Roman"/>
          <w:sz w:val="20"/>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500</w:t>
            </w:r>
          </w:p>
        </w:tc>
      </w:tr>
      <w:tr w:rsidR="00C86A37" w:rsidRPr="00C86A37" w:rsidTr="0044223E">
        <w:tc>
          <w:tcPr>
            <w:tcW w:w="5500" w:type="dxa"/>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700</w:t>
            </w:r>
          </w:p>
        </w:tc>
      </w:tr>
    </w:tbl>
    <w:p w:rsidR="00C86A37" w:rsidRPr="00C86A37" w:rsidRDefault="00C86A37" w:rsidP="00B74705">
      <w:pPr>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86A37" w:rsidRPr="00C86A37"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Норма обеспеченности</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250</w:t>
            </w:r>
          </w:p>
        </w:tc>
      </w:tr>
      <w:tr w:rsidR="00C86A37" w:rsidRPr="00C86A37"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86A37" w:rsidRPr="00C86A37" w:rsidRDefault="00C86A37" w:rsidP="00B74705">
            <w:pPr>
              <w:jc w:val="both"/>
              <w:rPr>
                <w:rFonts w:ascii="Times New Roman" w:hAnsi="Times New Roman" w:cs="Times New Roman"/>
              </w:rPr>
            </w:pPr>
            <w:r w:rsidRPr="00C86A37">
              <w:rPr>
                <w:rFonts w:ascii="Times New Roman" w:hAnsi="Times New Roman" w:cs="Times New Roman"/>
              </w:rPr>
              <w:t>Проходных предприятий в производственных и коммунально-складских зонах</w:t>
            </w:r>
          </w:p>
        </w:tc>
        <w:tc>
          <w:tcPr>
            <w:tcW w:w="1980"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701" w:type="dxa"/>
            <w:shd w:val="clear" w:color="auto" w:fill="auto"/>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400</w:t>
            </w:r>
          </w:p>
        </w:tc>
      </w:tr>
      <w:tr w:rsidR="00C86A37" w:rsidRPr="00C86A37" w:rsidTr="0044223E">
        <w:tc>
          <w:tcPr>
            <w:tcW w:w="5642"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800</w:t>
            </w:r>
          </w:p>
        </w:tc>
      </w:tr>
    </w:tbl>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86A37" w:rsidRPr="00C86A37" w:rsidTr="0044223E">
        <w:trPr>
          <w:trHeight w:val="478"/>
        </w:trPr>
        <w:tc>
          <w:tcPr>
            <w:tcW w:w="2020" w:type="dxa"/>
            <w:tcBorders>
              <w:top w:val="single" w:sz="4" w:space="0" w:color="000000"/>
              <w:left w:val="single" w:sz="4" w:space="0" w:color="000000"/>
              <w:bottom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Народнохозяйственное и административное значение автомобильных дорог</w:t>
            </w:r>
          </w:p>
        </w:tc>
      </w:tr>
      <w:tr w:rsidR="00C86A37" w:rsidRPr="00C86A37" w:rsidTr="0044223E">
        <w:trPr>
          <w:trHeight w:val="423"/>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C86A37" w:rsidRPr="00C86A37" w:rsidTr="0044223E">
        <w:trPr>
          <w:trHeight w:val="48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C86A37" w:rsidRPr="00C86A37" w:rsidTr="0044223E">
        <w:trPr>
          <w:trHeight w:val="479"/>
        </w:trPr>
        <w:tc>
          <w:tcPr>
            <w:tcW w:w="2020" w:type="dxa"/>
            <w:tcBorders>
              <w:top w:val="single" w:sz="4" w:space="0" w:color="000000"/>
              <w:left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C86A37" w:rsidTr="0044223E">
        <w:trPr>
          <w:trHeight w:val="458"/>
        </w:trPr>
        <w:tc>
          <w:tcPr>
            <w:tcW w:w="2020" w:type="dxa"/>
            <w:tcBorders>
              <w:top w:val="single" w:sz="4" w:space="0" w:color="000000"/>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C86A37" w:rsidRPr="00C86A37" w:rsidTr="0044223E">
        <w:trPr>
          <w:trHeight w:val="220"/>
        </w:trPr>
        <w:tc>
          <w:tcPr>
            <w:tcW w:w="2020" w:type="dxa"/>
            <w:tcBorders>
              <w:left w:val="single" w:sz="4" w:space="0" w:color="000000"/>
              <w:bottom w:val="single" w:sz="4" w:space="0" w:color="000000"/>
            </w:tcBorders>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r w:rsidRPr="00C86A37">
              <w:rPr>
                <w:rFonts w:ascii="Times New Roman" w:hAnsi="Times New Roman" w:cs="Times New Roman"/>
              </w:rPr>
              <w:t>Автомобильные дороги местного значения (кроме отнесенных к III и IV категориям)</w:t>
            </w: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lastRenderedPageBreak/>
        <w:t>Таблица 60</w:t>
      </w:r>
    </w:p>
    <w:tbl>
      <w:tblPr>
        <w:tblW w:w="0" w:type="auto"/>
        <w:tblInd w:w="-5" w:type="dxa"/>
        <w:tblLayout w:type="fixed"/>
        <w:tblLook w:val="0000"/>
      </w:tblPr>
      <w:tblGrid>
        <w:gridCol w:w="3799"/>
        <w:gridCol w:w="3402"/>
        <w:gridCol w:w="3089"/>
      </w:tblGrid>
      <w:tr w:rsidR="00C86A37" w:rsidRPr="00C86A37" w:rsidTr="0044223E">
        <w:tc>
          <w:tcPr>
            <w:tcW w:w="3799"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 xml:space="preserve">и </w:t>
            </w:r>
            <w:r w:rsidRPr="00C86A37">
              <w:rPr>
                <w:rFonts w:ascii="Times New Roman" w:hAnsi="Times New Roman" w:cs="Times New Roman"/>
                <w:lang w:val="en-US"/>
              </w:rPr>
              <w:t xml:space="preserve">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Продольный уклон должен быть не более 40 ‰.</w:t>
            </w: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III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r w:rsidR="00C86A37" w:rsidRPr="00C86A37" w:rsidTr="0044223E">
        <w:tc>
          <w:tcPr>
            <w:tcW w:w="3799"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IV </w:t>
            </w:r>
            <w:r w:rsidRPr="00C86A37">
              <w:rPr>
                <w:rFonts w:ascii="Times New Roman" w:hAnsi="Times New Roman" w:cs="Times New Roman"/>
              </w:rPr>
              <w:t xml:space="preserve">и </w:t>
            </w:r>
            <w:r w:rsidRPr="00C86A37">
              <w:rPr>
                <w:rFonts w:ascii="Times New Roman" w:hAnsi="Times New Roman" w:cs="Times New Roman"/>
                <w:lang w:val="en-US"/>
              </w:rPr>
              <w:t xml:space="preserve">V </w:t>
            </w:r>
            <w:r w:rsidRPr="00C86A37">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C86A37" w:rsidRPr="00C86A37" w:rsidTr="0044223E">
        <w:tc>
          <w:tcPr>
            <w:tcW w:w="2523"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Примечание</w:t>
            </w: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 xml:space="preserve">I </w:t>
            </w:r>
            <w:r w:rsidRPr="00C86A37">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r w:rsidR="00C86A37" w:rsidRPr="00C86A37" w:rsidTr="0044223E">
        <w:tc>
          <w:tcPr>
            <w:tcW w:w="2523" w:type="dxa"/>
            <w:tcBorders>
              <w:top w:val="single" w:sz="4" w:space="0" w:color="000000"/>
              <w:left w:val="single" w:sz="4" w:space="0" w:color="000000"/>
              <w:bottom w:val="single" w:sz="4" w:space="0" w:color="000000"/>
            </w:tcBorders>
          </w:tcPr>
          <w:p w:rsidR="00C86A37" w:rsidRPr="00C86A37" w:rsidRDefault="00C86A37" w:rsidP="00B74705">
            <w:pPr>
              <w:snapToGrid w:val="0"/>
              <w:jc w:val="both"/>
              <w:rPr>
                <w:rFonts w:ascii="Times New Roman" w:hAnsi="Times New Roman" w:cs="Times New Roman"/>
              </w:rPr>
            </w:pPr>
            <w:r w:rsidRPr="00C86A37">
              <w:rPr>
                <w:rFonts w:ascii="Times New Roman" w:hAnsi="Times New Roman" w:cs="Times New Roman"/>
                <w:lang w:val="en-US"/>
              </w:rPr>
              <w:t>II</w:t>
            </w:r>
            <w:r w:rsidRPr="00C86A37">
              <w:rPr>
                <w:rFonts w:ascii="Times New Roman" w:hAnsi="Times New Roman" w:cs="Times New Roman"/>
              </w:rPr>
              <w:t xml:space="preserve"> - </w:t>
            </w:r>
            <w:r w:rsidRPr="00C86A37">
              <w:rPr>
                <w:rFonts w:ascii="Times New Roman" w:hAnsi="Times New Roman" w:cs="Times New Roman"/>
                <w:lang w:val="en-US"/>
              </w:rPr>
              <w:t>V</w:t>
            </w:r>
            <w:r w:rsidRPr="00C86A37">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C86A37">
                <w:rPr>
                  <w:rFonts w:ascii="Times New Roman" w:hAnsi="Times New Roman" w:cs="Times New Roman"/>
                </w:rPr>
                <w:t>30 м</w:t>
              </w:r>
            </w:smartTag>
            <w:r w:rsidRPr="00C86A37">
              <w:rPr>
                <w:rFonts w:ascii="Times New Roman" w:hAnsi="Times New Roman" w:cs="Times New Roman"/>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p>
        </w:tc>
      </w:tr>
    </w:tbl>
    <w:p w:rsidR="00C86A37" w:rsidRPr="00C86A37" w:rsidRDefault="00C86A37" w:rsidP="00B74705">
      <w:pPr>
        <w:jc w:val="both"/>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C86A37" w:rsidRPr="00C86A37" w:rsidRDefault="00C86A37"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Расстояние </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 xml:space="preserve"> (не менее) 50*</w:t>
            </w:r>
          </w:p>
        </w:tc>
      </w:tr>
      <w:tr w:rsidR="00C86A37" w:rsidRPr="00C86A37" w:rsidTr="0044223E">
        <w:tc>
          <w:tcPr>
            <w:tcW w:w="507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(не более) 25**</w:t>
            </w:r>
          </w:p>
        </w:tc>
      </w:tr>
    </w:tbl>
    <w:p w:rsidR="00C86A37" w:rsidRPr="00C86A37" w:rsidRDefault="00C86A37" w:rsidP="00B74705">
      <w:pPr>
        <w:pStyle w:val="a7"/>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C86A37" w:rsidRDefault="00C86A37" w:rsidP="00B74705">
      <w:pPr>
        <w:pStyle w:val="a4"/>
        <w:spacing w:after="0"/>
        <w:ind w:firstLine="708"/>
        <w:rPr>
          <w:sz w:val="20"/>
        </w:rPr>
      </w:pPr>
      <w:r w:rsidRPr="00C86A37">
        <w:rPr>
          <w:sz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rPr>
            <w:sz w:val="20"/>
          </w:rPr>
          <w:t>5 м</w:t>
        </w:r>
      </w:smartTag>
      <w:r w:rsidRPr="00C86A37">
        <w:rPr>
          <w:sz w:val="20"/>
        </w:rPr>
        <w:t xml:space="preserve">. от линии застройки полосу шириной </w:t>
      </w:r>
      <w:smartTag w:uri="urn:schemas-microsoft-com:office:smarttags" w:element="metricconverter">
        <w:smartTagPr>
          <w:attr w:name="ProductID" w:val="6 м"/>
        </w:smartTagPr>
        <w:r w:rsidRPr="00C86A37">
          <w:rPr>
            <w:sz w:val="20"/>
          </w:rPr>
          <w:t>6 м</w:t>
        </w:r>
      </w:smartTag>
      <w:r w:rsidRPr="00C86A37">
        <w:rPr>
          <w:sz w:val="20"/>
        </w:rPr>
        <w:t>., пригодную для проезда пожарных машин.</w:t>
      </w:r>
    </w:p>
    <w:p w:rsidR="00C86A37" w:rsidRPr="00C86A37" w:rsidRDefault="00C86A37" w:rsidP="00B74705">
      <w:pPr>
        <w:pStyle w:val="a4"/>
        <w:spacing w:after="0"/>
        <w:ind w:firstLine="708"/>
        <w:rPr>
          <w:sz w:val="20"/>
        </w:rPr>
      </w:pPr>
    </w:p>
    <w:p w:rsidR="00C86A37" w:rsidRPr="00C86A37" w:rsidRDefault="00C86A37" w:rsidP="00B74705">
      <w:pPr>
        <w:pStyle w:val="a6"/>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86A37" w:rsidRPr="00C86A37" w:rsidRDefault="00C86A37" w:rsidP="00B74705">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C86A37" w:rsidRPr="00C86A37" w:rsidRDefault="00C86A37" w:rsidP="00B74705">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C86A37" w:rsidRPr="00C86A37" w:rsidRDefault="00C86A37" w:rsidP="00B74705">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C86A37" w:rsidRPr="00C86A37" w:rsidRDefault="00C86A37" w:rsidP="00B74705">
      <w:pPr>
        <w:pStyle w:val="5"/>
        <w:spacing w:before="0"/>
        <w:rPr>
          <w:rFonts w:ascii="Times New Roman" w:hAnsi="Times New Roman" w:cs="Times New Roman"/>
          <w:b/>
          <w:color w:val="auto"/>
          <w:sz w:val="20"/>
          <w:u w:val="single"/>
        </w:rPr>
      </w:pPr>
      <w:r w:rsidRPr="00C86A37">
        <w:rPr>
          <w:rFonts w:ascii="Times New Roman" w:hAnsi="Times New Roman" w:cs="Times New Roman"/>
          <w:color w:val="auto"/>
          <w:sz w:val="20"/>
          <w:u w:val="single"/>
        </w:rPr>
        <w:t xml:space="preserve">Примечания: </w:t>
      </w:r>
    </w:p>
    <w:p w:rsidR="00C86A37" w:rsidRPr="00C86A37" w:rsidRDefault="00C86A37" w:rsidP="00B74705">
      <w:pPr>
        <w:pStyle w:val="a6"/>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C86A37" w:rsidRPr="00C86A37" w:rsidRDefault="00C86A37" w:rsidP="00B74705">
      <w:pPr>
        <w:pStyle w:val="a6"/>
        <w:spacing w:after="0"/>
        <w:ind w:firstLine="567"/>
        <w:rPr>
          <w:rFonts w:ascii="Times New Roman" w:hAnsi="Times New Roman" w:cs="Times New Roman"/>
        </w:rPr>
      </w:pPr>
    </w:p>
    <w:p w:rsidR="00C86A37" w:rsidRPr="00C86A37" w:rsidRDefault="00C86A37" w:rsidP="00B74705">
      <w:pPr>
        <w:pStyle w:val="a6"/>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C86A37" w:rsidRPr="00C86A37" w:rsidTr="0044223E">
        <w:trPr>
          <w:trHeight w:val="285"/>
        </w:trPr>
        <w:tc>
          <w:tcPr>
            <w:tcW w:w="3369"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 xml:space="preserve">Условия </w:t>
            </w:r>
          </w:p>
        </w:tc>
        <w:tc>
          <w:tcPr>
            <w:tcW w:w="235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Скорость движения</w:t>
            </w:r>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Единица измерения</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Размеры сторон</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«Транспорт-транспорт»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25х25</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60 км/ч"/>
              </w:smartTagPr>
              <w:r w:rsidRPr="00C86A37">
                <w:rPr>
                  <w:rFonts w:ascii="Times New Roman" w:hAnsi="Times New Roman" w:cs="Times New Roman"/>
                </w:rPr>
                <w:t>60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40х40</w:t>
            </w:r>
          </w:p>
        </w:tc>
      </w:tr>
      <w:tr w:rsidR="00C86A37" w:rsidRPr="00C86A37" w:rsidTr="0044223E">
        <w:tc>
          <w:tcPr>
            <w:tcW w:w="3369" w:type="dxa"/>
            <w:vMerge w:val="restart"/>
            <w:vAlign w:val="center"/>
          </w:tcPr>
          <w:p w:rsidR="00C86A37" w:rsidRPr="00C86A37" w:rsidRDefault="00C86A37" w:rsidP="00B74705">
            <w:pPr>
              <w:rPr>
                <w:rFonts w:ascii="Times New Roman" w:hAnsi="Times New Roman" w:cs="Times New Roman"/>
              </w:rPr>
            </w:pPr>
            <w:r w:rsidRPr="00C86A37">
              <w:rPr>
                <w:rFonts w:ascii="Times New Roman" w:hAnsi="Times New Roman" w:cs="Times New Roman"/>
              </w:rPr>
              <w:t>«Пешеход-транспорт»</w:t>
            </w: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25 км/ч"/>
              </w:smartTagPr>
              <w:r w:rsidRPr="00C86A37">
                <w:rPr>
                  <w:rFonts w:ascii="Times New Roman" w:hAnsi="Times New Roman" w:cs="Times New Roman"/>
                </w:rPr>
                <w:t>25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8х40</w:t>
            </w:r>
          </w:p>
        </w:tc>
      </w:tr>
      <w:tr w:rsidR="00C86A37" w:rsidRPr="00C86A37" w:rsidTr="0044223E">
        <w:tc>
          <w:tcPr>
            <w:tcW w:w="3369" w:type="dxa"/>
            <w:vMerge/>
            <w:vAlign w:val="center"/>
          </w:tcPr>
          <w:p w:rsidR="00C86A37" w:rsidRPr="00C86A37" w:rsidRDefault="00C86A37" w:rsidP="00B74705">
            <w:pPr>
              <w:rPr>
                <w:rFonts w:ascii="Times New Roman" w:hAnsi="Times New Roman" w:cs="Times New Roman"/>
              </w:rPr>
            </w:pPr>
          </w:p>
        </w:tc>
        <w:tc>
          <w:tcPr>
            <w:tcW w:w="2352" w:type="dxa"/>
          </w:tcPr>
          <w:p w:rsidR="00C86A37" w:rsidRPr="00C86A37" w:rsidRDefault="00C86A37" w:rsidP="00B74705">
            <w:pPr>
              <w:jc w:val="center"/>
              <w:rPr>
                <w:rFonts w:ascii="Times New Roman" w:hAnsi="Times New Roman" w:cs="Times New Roman"/>
              </w:rPr>
            </w:pPr>
            <w:smartTag w:uri="urn:schemas-microsoft-com:office:smarttags" w:element="metricconverter">
              <w:smartTagPr>
                <w:attr w:name="ProductID" w:val="40 км/ч"/>
              </w:smartTagPr>
              <w:r w:rsidRPr="00C86A37">
                <w:rPr>
                  <w:rFonts w:ascii="Times New Roman" w:hAnsi="Times New Roman" w:cs="Times New Roman"/>
                </w:rPr>
                <w:t>40 км/ч</w:t>
              </w:r>
            </w:smartTag>
          </w:p>
        </w:tc>
        <w:tc>
          <w:tcPr>
            <w:tcW w:w="1912"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м</w:t>
            </w:r>
          </w:p>
        </w:tc>
        <w:tc>
          <w:tcPr>
            <w:tcW w:w="2624" w:type="dxa"/>
            <w:vAlign w:val="center"/>
          </w:tcPr>
          <w:p w:rsidR="00C86A37" w:rsidRPr="00C86A37" w:rsidRDefault="00C86A37" w:rsidP="00B74705">
            <w:pPr>
              <w:jc w:val="center"/>
              <w:rPr>
                <w:rFonts w:ascii="Times New Roman" w:hAnsi="Times New Roman" w:cs="Times New Roman"/>
              </w:rPr>
            </w:pPr>
            <w:r w:rsidRPr="00C86A37">
              <w:rPr>
                <w:rFonts w:ascii="Times New Roman" w:hAnsi="Times New Roman" w:cs="Times New Roman"/>
              </w:rPr>
              <w:t>10х50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rPr>
      </w:pPr>
      <w:r w:rsidRPr="00C86A37">
        <w:rPr>
          <w:sz w:val="20"/>
          <w:u w:val="single"/>
        </w:rPr>
        <w:t>Примечания:</w:t>
      </w:r>
      <w:r w:rsidRPr="00C86A37">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rPr>
            <w:sz w:val="20"/>
          </w:rPr>
          <w:t>1,2 м</w:t>
        </w:r>
      </w:smartTag>
      <w:r w:rsidRPr="00C86A37">
        <w:rPr>
          <w:sz w:val="20"/>
        </w:rPr>
        <w:t>.</w:t>
      </w:r>
    </w:p>
    <w:p w:rsidR="00C86A37" w:rsidRPr="00C86A37" w:rsidRDefault="00C86A37" w:rsidP="00B74705">
      <w:pPr>
        <w:pStyle w:val="a6"/>
        <w:spacing w:after="0"/>
        <w:ind w:firstLine="567"/>
        <w:rPr>
          <w:rFonts w:ascii="Times New Roman" w:hAnsi="Times New Roman" w:cs="Times New Roman"/>
          <w:sz w:val="20"/>
        </w:rPr>
      </w:pPr>
      <w:r w:rsidRPr="00C86A37">
        <w:rPr>
          <w:rFonts w:ascii="Times New Roman" w:hAnsi="Times New Roman" w:cs="Times New Roman"/>
          <w:sz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C86A37" w:rsidRDefault="00C86A37" w:rsidP="00B74705">
      <w:pPr>
        <w:pStyle w:val="a6"/>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C86A37" w:rsidRDefault="00C86A37" w:rsidP="00B74705">
      <w:pPr>
        <w:pStyle w:val="a6"/>
        <w:spacing w:after="0"/>
        <w:ind w:firstLine="566"/>
        <w:rPr>
          <w:rFonts w:ascii="Times New Roman" w:hAnsi="Times New Roman" w:cs="Times New Roman"/>
          <w:sz w:val="20"/>
        </w:rPr>
      </w:pPr>
    </w:p>
    <w:p w:rsidR="00C86A37" w:rsidRPr="00C86A37" w:rsidRDefault="00C86A37" w:rsidP="00B74705">
      <w:pPr>
        <w:pStyle w:val="2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cs="Times New Roman"/>
            <w:sz w:val="24"/>
            <w:szCs w:val="24"/>
          </w:rPr>
          <w:t>100 м</w:t>
        </w:r>
      </w:smartTag>
      <w:r w:rsidRPr="00C86A37">
        <w:rPr>
          <w:rFonts w:ascii="Times New Roman" w:hAnsi="Times New Roman" w:cs="Times New Roman"/>
          <w:sz w:val="24"/>
          <w:szCs w:val="24"/>
        </w:rPr>
        <w:t>;</w:t>
      </w:r>
    </w:p>
    <w:p w:rsidR="00C86A37" w:rsidRPr="00C86A37"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cs="Times New Roman"/>
            <w:sz w:val="24"/>
            <w:szCs w:val="24"/>
          </w:rPr>
          <w:t>50 м</w:t>
        </w:r>
      </w:smartTag>
      <w:r w:rsidRPr="00C86A37">
        <w:rPr>
          <w:rFonts w:ascii="Times New Roman" w:hAnsi="Times New Roman" w:cs="Times New Roman"/>
          <w:sz w:val="24"/>
          <w:szCs w:val="24"/>
        </w:rPr>
        <w:t>.</w:t>
      </w:r>
    </w:p>
    <w:p w:rsidR="00C86A37" w:rsidRPr="00C86A37" w:rsidRDefault="00C86A37" w:rsidP="00B74705">
      <w:pPr>
        <w:pStyle w:val="2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86A37" w:rsidRPr="00C86A37" w:rsidRDefault="00C86A37" w:rsidP="00B74705">
      <w:pPr>
        <w:pStyle w:val="2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C86A37" w:rsidRPr="00C86A37" w:rsidTr="00C86A37">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Расстояние от бровки земляного полотна до лесонасаждений, м</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15-25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30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40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65</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70</w:t>
            </w:r>
          </w:p>
        </w:tc>
      </w:tr>
      <w:tr w:rsidR="00C86A37" w:rsidRPr="00C86A37" w:rsidTr="00C86A37">
        <w:tc>
          <w:tcPr>
            <w:tcW w:w="1665" w:type="pct"/>
            <w:tcBorders>
              <w:top w:val="single" w:sz="4" w:space="0" w:color="000000"/>
              <w:left w:val="single" w:sz="4" w:space="0" w:color="000000"/>
              <w:bottom w:val="single" w:sz="4" w:space="0" w:color="000000"/>
            </w:tcBorders>
          </w:tcPr>
          <w:p w:rsidR="00C86A37" w:rsidRPr="00C86A37" w:rsidRDefault="00C86A37" w:rsidP="00B74705">
            <w:pPr>
              <w:snapToGrid w:val="0"/>
              <w:rPr>
                <w:rFonts w:ascii="Times New Roman" w:hAnsi="Times New Roman" w:cs="Times New Roman"/>
              </w:rPr>
            </w:pPr>
            <w:r w:rsidRPr="00C86A37">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C86A37" w:rsidRDefault="00C86A37" w:rsidP="00B74705">
            <w:pPr>
              <w:snapToGrid w:val="0"/>
              <w:jc w:val="center"/>
              <w:rPr>
                <w:rFonts w:ascii="Times New Roman" w:hAnsi="Times New Roman" w:cs="Times New Roman"/>
              </w:rPr>
            </w:pPr>
            <w:r w:rsidRPr="00C86A37">
              <w:rPr>
                <w:rFonts w:ascii="Times New Roman" w:hAnsi="Times New Roman" w:cs="Times New Roman"/>
              </w:rPr>
              <w:t>50</w:t>
            </w:r>
          </w:p>
        </w:tc>
      </w:tr>
    </w:tbl>
    <w:p w:rsidR="00C86A37" w:rsidRPr="00C86A37" w:rsidRDefault="00C86A37" w:rsidP="00B74705">
      <w:pPr>
        <w:pStyle w:val="a4"/>
        <w:spacing w:after="0"/>
        <w:ind w:firstLine="567"/>
        <w:rPr>
          <w:u w:val="single"/>
        </w:rPr>
      </w:pPr>
    </w:p>
    <w:p w:rsidR="00C86A37" w:rsidRPr="00C86A37" w:rsidRDefault="00C86A37" w:rsidP="00B74705">
      <w:pPr>
        <w:pStyle w:val="a4"/>
        <w:spacing w:after="0"/>
        <w:ind w:firstLine="567"/>
        <w:rPr>
          <w:sz w:val="20"/>
          <w:u w:val="single"/>
        </w:rPr>
      </w:pPr>
      <w:r w:rsidRPr="00C86A37">
        <w:rPr>
          <w:sz w:val="20"/>
          <w:u w:val="single"/>
        </w:rPr>
        <w:t>Примечание:</w:t>
      </w:r>
      <w:r w:rsidRPr="00C86A37">
        <w:rPr>
          <w:sz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vertAlign w:val="superscript"/>
        </w:rPr>
        <w:t>3</w:t>
      </w:r>
      <w:r w:rsidRPr="00C86A37">
        <w:rPr>
          <w:sz w:val="20"/>
        </w:rPr>
        <w:t>/м принимаются для дорог IV и V категорий, большие значения -  для дорог I-III категорий.</w:t>
      </w:r>
    </w:p>
    <w:p w:rsidR="00C86A37" w:rsidRPr="00C86A37" w:rsidRDefault="00C86A37" w:rsidP="00B74705">
      <w:pPr>
        <w:pStyle w:val="a4"/>
        <w:spacing w:after="0"/>
        <w:ind w:firstLine="567"/>
        <w:rPr>
          <w:sz w:val="20"/>
        </w:rPr>
      </w:pPr>
      <w:r w:rsidRPr="00C86A37">
        <w:rPr>
          <w:sz w:val="20"/>
        </w:rPr>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rPr>
            <w:sz w:val="20"/>
          </w:rPr>
          <w:t>50 м</w:t>
        </w:r>
      </w:smartTag>
      <w:r w:rsidRPr="00C86A37">
        <w:rPr>
          <w:sz w:val="20"/>
        </w:rPr>
        <w:t>.</w:t>
      </w:r>
    </w:p>
    <w:p w:rsidR="00C86A37" w:rsidRPr="0027326A" w:rsidRDefault="00C86A37" w:rsidP="00B74705">
      <w:pPr>
        <w:pStyle w:val="a4"/>
        <w:spacing w:after="0"/>
        <w:ind w:firstLine="708"/>
        <w:rPr>
          <w:rFonts w:ascii="Arial" w:hAnsi="Arial" w:cs="Arial"/>
        </w:rPr>
      </w:pPr>
    </w:p>
    <w:p w:rsidR="00C86A37" w:rsidRPr="0027326A" w:rsidRDefault="00C86A37" w:rsidP="00B74705">
      <w:pPr>
        <w:ind w:firstLine="567"/>
      </w:pPr>
    </w:p>
    <w:p w:rsidR="00C86A37" w:rsidRDefault="00C86A37" w:rsidP="00B74705">
      <w:pPr>
        <w:rPr>
          <w:rFonts w:ascii="Times New Roman" w:hAnsi="Times New Roman" w:cs="Times New Roman"/>
        </w:rPr>
      </w:pPr>
      <w:r>
        <w:rPr>
          <w:rFonts w:ascii="Times New Roman" w:hAnsi="Times New Roman" w:cs="Times New Roman"/>
        </w:rPr>
        <w:br w:type="page"/>
      </w: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8.1. Сооружения и устройства для хранения, парковки и обслуживания транспортных средств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8.1.1. В сельск</w:t>
      </w:r>
      <w:r w:rsidR="00F75E58">
        <w:rPr>
          <w:rFonts w:ascii="Times New Roman" w:hAnsi="Times New Roman" w:cs="Times New Roman"/>
        </w:rPr>
        <w:t>ом</w:t>
      </w:r>
      <w:r w:rsidRPr="0044223E">
        <w:rPr>
          <w:rFonts w:ascii="Times New Roman" w:hAnsi="Times New Roman" w:cs="Times New Roman"/>
        </w:rPr>
        <w:t xml:space="preserve"> поселени</w:t>
      </w:r>
      <w:r w:rsidR="00F75E58">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lastRenderedPageBreak/>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sidR="00F75E58">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Pr>
          <w:rFonts w:ascii="Times New Roman" w:hAnsi="Times New Roman" w:cs="Times New Roman"/>
        </w:rPr>
        <w:t>66</w:t>
      </w:r>
      <w:r w:rsidRPr="0044223E">
        <w:rPr>
          <w:rFonts w:ascii="Times New Roman" w:hAnsi="Times New Roman" w:cs="Times New Roman"/>
        </w:rPr>
        <w:t>.</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sidR="00F75E58">
        <w:rPr>
          <w:rFonts w:ascii="Times New Roman" w:hAnsi="Times New Roman" w:cs="Times New Roman"/>
        </w:rPr>
        <w:t>66</w:t>
      </w:r>
      <w:r w:rsidRPr="0044223E">
        <w:rPr>
          <w:rFonts w:ascii="Times New Roman" w:hAnsi="Times New Roman" w:cs="Times New Roman"/>
        </w:rPr>
        <w:t xml:space="preserve">.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lastRenderedPageBreak/>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44223E" w:rsidRPr="0044223E" w:rsidRDefault="0044223E" w:rsidP="00B74705">
      <w:pPr>
        <w:pStyle w:val="Default"/>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44223E" w:rsidRDefault="0044223E" w:rsidP="00B74705">
      <w:pPr>
        <w:ind w:firstLine="567"/>
        <w:rPr>
          <w:rFonts w:ascii="Times New Roman" w:hAnsi="Times New Roman" w:cs="Times New Roman"/>
        </w:rPr>
      </w:pPr>
    </w:p>
    <w:p w:rsidR="0044223E" w:rsidRPr="0044223E" w:rsidRDefault="0044223E" w:rsidP="00B74705">
      <w:pPr>
        <w:ind w:firstLine="567"/>
        <w:rPr>
          <w:rFonts w:ascii="Times New Roman" w:hAnsi="Times New Roman" w:cs="Times New Roman"/>
          <w:b/>
        </w:rPr>
      </w:pPr>
      <w:r w:rsidRPr="0044223E">
        <w:rPr>
          <w:rFonts w:ascii="Times New Roman" w:hAnsi="Times New Roman" w:cs="Times New Roman"/>
          <w:b/>
        </w:rPr>
        <w:t>8.2. Расчетные показатели.</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44223E" w:rsidRDefault="0044223E" w:rsidP="00B74705">
      <w:pPr>
        <w:pStyle w:val="2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44223E" w:rsidRPr="0044223E" w:rsidRDefault="0044223E" w:rsidP="00B74705">
      <w:pPr>
        <w:pStyle w:val="22"/>
        <w:ind w:left="0"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65</w:t>
      </w:r>
    </w:p>
    <w:tbl>
      <w:tblPr>
        <w:tblW w:w="5000" w:type="pct"/>
        <w:tblLook w:val="0000"/>
      </w:tblPr>
      <w:tblGrid>
        <w:gridCol w:w="4819"/>
        <w:gridCol w:w="3892"/>
        <w:gridCol w:w="1851"/>
      </w:tblGrid>
      <w:tr w:rsidR="0044223E" w:rsidRPr="0044223E"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r w:rsidR="0044223E" w:rsidRPr="0044223E"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44223E" w:rsidRPr="0044223E" w:rsidRDefault="0044223E" w:rsidP="00B74705">
            <w:pPr>
              <w:snapToGrid w:val="0"/>
              <w:ind w:right="-108"/>
              <w:rPr>
                <w:rFonts w:ascii="Times New Roman" w:hAnsi="Times New Roman" w:cs="Times New Roman"/>
              </w:rPr>
            </w:pPr>
            <w:r w:rsidRPr="0044223E">
              <w:rPr>
                <w:rFonts w:ascii="Times New Roman" w:hAnsi="Times New Roman" w:cs="Times New Roman"/>
              </w:rPr>
              <w:t>Промышленные и коммунально-складские объекты</w:t>
            </w:r>
          </w:p>
        </w:tc>
        <w:tc>
          <w:tcPr>
            <w:tcW w:w="1894" w:type="pct"/>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на 100 работников</w:t>
            </w:r>
          </w:p>
        </w:tc>
        <w:tc>
          <w:tcPr>
            <w:tcW w:w="77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10-20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кол. мест парковки </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5-7</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lastRenderedPageBreak/>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5-10</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r>
      <w:tr w:rsidR="0044223E" w:rsidRPr="0044223E" w:rsidTr="00F75E58">
        <w:tc>
          <w:tcPr>
            <w:tcW w:w="233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5. Число машино-мест следует принимать при уровнях автомобилизации, определенных на расчетный срок.</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44223E" w:rsidRPr="0044223E" w:rsidRDefault="00F75E58" w:rsidP="00B74705">
      <w:pPr>
        <w:pStyle w:val="2"/>
        <w:numPr>
          <w:ilvl w:val="0"/>
          <w:numId w:val="0"/>
        </w:numPr>
        <w:ind w:firstLine="567"/>
      </w:pPr>
      <w:r>
        <w:t xml:space="preserve">- </w:t>
      </w:r>
      <w:r w:rsidR="0044223E" w:rsidRPr="0044223E">
        <w:t xml:space="preserve">до входов в жилые дома - </w:t>
      </w:r>
      <w:smartTag w:uri="urn:schemas-microsoft-com:office:smarttags" w:element="metricconverter">
        <w:smartTagPr>
          <w:attr w:name="ProductID" w:val="100 м"/>
        </w:smartTagPr>
        <w:r w:rsidR="0044223E" w:rsidRPr="0044223E">
          <w:t>100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44223E">
          <w:t>150 м</w:t>
        </w:r>
      </w:smartTag>
      <w:r w:rsidR="0044223E" w:rsidRPr="0044223E">
        <w:t>;</w:t>
      </w:r>
    </w:p>
    <w:p w:rsidR="0044223E" w:rsidRPr="0044223E" w:rsidRDefault="00F75E58" w:rsidP="00B74705">
      <w:pPr>
        <w:pStyle w:val="2"/>
        <w:numPr>
          <w:ilvl w:val="0"/>
          <w:numId w:val="0"/>
        </w:numPr>
        <w:ind w:firstLine="567"/>
      </w:pPr>
      <w:r>
        <w:t>-</w:t>
      </w:r>
      <w:r w:rsidR="0044223E"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44223E">
          <w:t>250 м</w:t>
        </w:r>
      </w:smartTag>
      <w:r w:rsidR="0044223E" w:rsidRPr="0044223E">
        <w:t>;</w:t>
      </w:r>
    </w:p>
    <w:p w:rsidR="0044223E" w:rsidRPr="0044223E" w:rsidRDefault="00F75E58" w:rsidP="00B74705">
      <w:pPr>
        <w:pStyle w:val="2"/>
        <w:numPr>
          <w:ilvl w:val="0"/>
          <w:numId w:val="0"/>
        </w:numPr>
        <w:ind w:firstLine="567"/>
      </w:pPr>
      <w:r>
        <w:t xml:space="preserve">- </w:t>
      </w:r>
      <w:r w:rsidR="0044223E" w:rsidRPr="0044223E">
        <w:t xml:space="preserve">до входов в парки, на выставки и стадионы - </w:t>
      </w:r>
      <w:smartTag w:uri="urn:schemas-microsoft-com:office:smarttags" w:element="metricconverter">
        <w:smartTagPr>
          <w:attr w:name="ProductID" w:val="400 м"/>
        </w:smartTagPr>
        <w:r w:rsidR="0044223E" w:rsidRPr="0044223E">
          <w:t>400 м</w:t>
        </w:r>
      </w:smartTag>
      <w:r w:rsidR="0044223E" w:rsidRPr="0044223E">
        <w:t>.</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44223E" w:rsidRPr="0044223E" w:rsidTr="00F75E58">
        <w:tc>
          <w:tcPr>
            <w:tcW w:w="2154"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846" w:type="pct"/>
            <w:gridSpan w:val="3"/>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гаражных сооружений и открытых стоянок при числе автомобилей</w:t>
            </w:r>
          </w:p>
        </w:tc>
      </w:tr>
      <w:tr w:rsidR="0044223E" w:rsidRPr="0044223E" w:rsidTr="00F75E58">
        <w:tc>
          <w:tcPr>
            <w:tcW w:w="2154" w:type="pct"/>
            <w:vMerge/>
            <w:shd w:val="clear" w:color="auto" w:fill="auto"/>
          </w:tcPr>
          <w:p w:rsidR="0044223E" w:rsidRPr="0044223E" w:rsidRDefault="0044223E" w:rsidP="00B74705">
            <w:pPr>
              <w:jc w:val="center"/>
              <w:rPr>
                <w:rFonts w:ascii="Times New Roman" w:hAnsi="Times New Roman" w:cs="Times New Roman"/>
              </w:rPr>
            </w:pPr>
          </w:p>
        </w:tc>
        <w:tc>
          <w:tcPr>
            <w:tcW w:w="808"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90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11-50</w:t>
            </w:r>
          </w:p>
        </w:tc>
        <w:tc>
          <w:tcPr>
            <w:tcW w:w="1133"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51-100</w:t>
            </w:r>
          </w:p>
        </w:tc>
      </w:tr>
      <w:tr w:rsidR="0044223E" w:rsidRPr="0044223E" w:rsidTr="00F75E58">
        <w:trPr>
          <w:trHeight w:val="379"/>
        </w:trPr>
        <w:tc>
          <w:tcPr>
            <w:tcW w:w="2154"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 xml:space="preserve">Жилые дома </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здания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r>
      <w:tr w:rsidR="0044223E" w:rsidRPr="0044223E" w:rsidTr="00F75E58">
        <w:trPr>
          <w:trHeight w:val="411"/>
        </w:trPr>
        <w:tc>
          <w:tcPr>
            <w:tcW w:w="2154" w:type="pct"/>
          </w:tcPr>
          <w:p w:rsidR="0044223E" w:rsidRPr="0044223E" w:rsidRDefault="0044223E" w:rsidP="00B74705">
            <w:pPr>
              <w:rPr>
                <w:rFonts w:ascii="Times New Roman" w:hAnsi="Times New Roman" w:cs="Times New Roman"/>
              </w:rPr>
            </w:pPr>
          </w:p>
        </w:tc>
        <w:tc>
          <w:tcPr>
            <w:tcW w:w="808" w:type="pct"/>
            <w:vAlign w:val="center"/>
          </w:tcPr>
          <w:p w:rsidR="0044223E" w:rsidRPr="0044223E" w:rsidRDefault="0044223E" w:rsidP="00B74705">
            <w:pPr>
              <w:jc w:val="center"/>
              <w:rPr>
                <w:rFonts w:ascii="Times New Roman" w:hAnsi="Times New Roman" w:cs="Times New Roman"/>
              </w:rPr>
            </w:pPr>
          </w:p>
        </w:tc>
        <w:tc>
          <w:tcPr>
            <w:tcW w:w="905" w:type="pct"/>
            <w:vAlign w:val="center"/>
          </w:tcPr>
          <w:p w:rsidR="0044223E" w:rsidRPr="0044223E" w:rsidRDefault="0044223E" w:rsidP="00B74705">
            <w:pPr>
              <w:jc w:val="center"/>
              <w:rPr>
                <w:rFonts w:ascii="Times New Roman" w:hAnsi="Times New Roman" w:cs="Times New Roman"/>
              </w:rPr>
            </w:pPr>
          </w:p>
        </w:tc>
        <w:tc>
          <w:tcPr>
            <w:tcW w:w="1133" w:type="pct"/>
            <w:vAlign w:val="center"/>
          </w:tcPr>
          <w:p w:rsidR="0044223E" w:rsidRPr="0044223E" w:rsidRDefault="0044223E" w:rsidP="00B74705">
            <w:pPr>
              <w:jc w:val="center"/>
              <w:rPr>
                <w:rFonts w:ascii="Times New Roman" w:hAnsi="Times New Roman" w:cs="Times New Roman"/>
              </w:rPr>
            </w:pP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r>
      <w:tr w:rsidR="0044223E" w:rsidRPr="0044223E" w:rsidTr="00F75E58">
        <w:tc>
          <w:tcPr>
            <w:tcW w:w="2154"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808"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25</w:t>
            </w:r>
          </w:p>
        </w:tc>
        <w:tc>
          <w:tcPr>
            <w:tcW w:w="90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1133"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Определяется по согласованию с органами Государственного санитарно – эпидемиологического надзора.</w:t>
      </w:r>
    </w:p>
    <w:p w:rsidR="0044223E" w:rsidRPr="00F75E58" w:rsidRDefault="0044223E" w:rsidP="00B74705">
      <w:pPr>
        <w:ind w:right="-143" w:firstLine="567"/>
        <w:rPr>
          <w:rFonts w:ascii="Times New Roman" w:hAnsi="Times New Roman" w:cs="Times New Roman"/>
          <w:sz w:val="20"/>
        </w:rPr>
      </w:pPr>
      <w:r w:rsidRPr="00F75E58">
        <w:rPr>
          <w:rFonts w:ascii="Times New Roman" w:hAnsi="Times New Roman" w:cs="Times New Roman"/>
          <w:sz w:val="20"/>
        </w:rPr>
        <w:t xml:space="preserve">** Для зданий гаражей </w:t>
      </w:r>
      <w:r w:rsidRPr="00F75E58">
        <w:rPr>
          <w:rFonts w:ascii="Times New Roman" w:hAnsi="Times New Roman" w:cs="Times New Roman"/>
          <w:sz w:val="20"/>
          <w:lang w:val="en-US"/>
        </w:rPr>
        <w:t>III</w:t>
      </w:r>
      <w:r w:rsidRPr="00F75E58">
        <w:rPr>
          <w:rFonts w:ascii="Times New Roman" w:hAnsi="Times New Roman" w:cs="Times New Roman"/>
          <w:sz w:val="20"/>
        </w:rPr>
        <w:t xml:space="preserve"> – </w:t>
      </w:r>
      <w:r w:rsidRPr="00F75E58">
        <w:rPr>
          <w:rFonts w:ascii="Times New Roman" w:hAnsi="Times New Roman" w:cs="Times New Roman"/>
          <w:sz w:val="20"/>
          <w:lang w:val="en-US"/>
        </w:rPr>
        <w:t>V</w:t>
      </w:r>
      <w:r w:rsidRPr="00F75E58">
        <w:rPr>
          <w:rFonts w:ascii="Times New Roman" w:hAnsi="Times New Roman" w:cs="Times New Roman"/>
          <w:sz w:val="20"/>
        </w:rPr>
        <w:t xml:space="preserve"> степеней огнестойкости расстояния следует принимать не менее 12 м.</w:t>
      </w:r>
    </w:p>
    <w:p w:rsidR="0044223E" w:rsidRDefault="0044223E" w:rsidP="00B74705">
      <w:pPr>
        <w:ind w:right="-143"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F75E58" w:rsidRDefault="00F75E58" w:rsidP="00B74705">
      <w:pPr>
        <w:ind w:right="-143" w:firstLine="567"/>
        <w:rPr>
          <w:rFonts w:ascii="Times New Roman" w:hAnsi="Times New Roman" w:cs="Times New Roman"/>
          <w:sz w:val="20"/>
        </w:rPr>
      </w:pPr>
    </w:p>
    <w:p w:rsid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75E58" w:rsidRDefault="00F75E58" w:rsidP="00B74705">
      <w:pPr>
        <w:pStyle w:val="a6"/>
        <w:spacing w:after="0"/>
        <w:ind w:firstLine="567"/>
        <w:rPr>
          <w:rFonts w:ascii="Times New Roman" w:hAnsi="Times New Roman" w:cs="Times New Roman"/>
        </w:rPr>
      </w:pPr>
    </w:p>
    <w:p w:rsidR="00F75E58" w:rsidRDefault="00F75E58" w:rsidP="00B74705">
      <w:pPr>
        <w:pStyle w:val="a6"/>
        <w:spacing w:after="0"/>
        <w:ind w:firstLine="567"/>
        <w:rPr>
          <w:rFonts w:ascii="Times New Roman" w:hAnsi="Times New Roman" w:cs="Times New Roman"/>
        </w:rPr>
      </w:pPr>
    </w:p>
    <w:p w:rsidR="00F75E58" w:rsidRPr="0044223E" w:rsidRDefault="00F75E58" w:rsidP="00B74705">
      <w:pPr>
        <w:pStyle w:val="a6"/>
        <w:spacing w:after="0"/>
        <w:ind w:firstLine="567"/>
        <w:rPr>
          <w:rFonts w:ascii="Times New Roman" w:hAnsi="Times New Roman" w:cs="Times New Roman"/>
        </w:rPr>
      </w:pP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44223E" w:rsidRPr="0044223E"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Норма обеспеченности</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w:t>
            </w:r>
          </w:p>
        </w:tc>
      </w:tr>
      <w:tr w:rsidR="0044223E" w:rsidRPr="0044223E" w:rsidTr="00F75E58">
        <w:tc>
          <w:tcPr>
            <w:tcW w:w="2155"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68</w:t>
      </w:r>
    </w:p>
    <w:tbl>
      <w:tblPr>
        <w:tblW w:w="5000" w:type="pct"/>
        <w:tblLook w:val="0000"/>
      </w:tblPr>
      <w:tblGrid>
        <w:gridCol w:w="3447"/>
        <w:gridCol w:w="2848"/>
        <w:gridCol w:w="2687"/>
        <w:gridCol w:w="1580"/>
      </w:tblGrid>
      <w:tr w:rsidR="0044223E" w:rsidRPr="0044223E"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Площадь участка, га</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r w:rsidR="0044223E" w:rsidRPr="0044223E" w:rsidTr="00F75E58">
        <w:tc>
          <w:tcPr>
            <w:tcW w:w="1632"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2,3</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3,5</w:t>
            </w:r>
          </w:p>
        </w:tc>
      </w:tr>
    </w:tbl>
    <w:p w:rsidR="0044223E" w:rsidRPr="00F75E58" w:rsidRDefault="0044223E" w:rsidP="00B74705">
      <w:pPr>
        <w:pStyle w:val="a4"/>
        <w:spacing w:after="0"/>
        <w:ind w:firstLine="567"/>
        <w:rPr>
          <w:sz w:val="20"/>
        </w:rPr>
      </w:pPr>
      <w:r w:rsidRPr="00F75E58">
        <w:rPr>
          <w:sz w:val="20"/>
          <w:u w:val="single"/>
        </w:rPr>
        <w:t>Примечание:</w:t>
      </w:r>
      <w:r w:rsidRPr="00F75E58">
        <w:rPr>
          <w:sz w:val="20"/>
        </w:rPr>
        <w:t xml:space="preserve"> При соответствующем обосновании размеры земельных участков допускается уменьшать, но не более чем на 20%.</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легковых автомобилей  – 25 (18)*</w:t>
      </w:r>
      <w:r w:rsidRPr="0044223E">
        <w:rPr>
          <w:rFonts w:ascii="Times New Roman" w:hAnsi="Times New Roman" w:cs="Times New Roman"/>
          <w:bCs/>
        </w:rPr>
        <w:t xml:space="preserve"> м2;</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автобусов – </w:t>
      </w:r>
      <w:smartTag w:uri="urn:schemas-microsoft-com:office:smarttags" w:element="metricconverter">
        <w:smartTagPr>
          <w:attr w:name="ProductID" w:val="40 м2"/>
        </w:smartTagPr>
        <w:r w:rsidRPr="0044223E">
          <w:rPr>
            <w:rFonts w:ascii="Times New Roman" w:hAnsi="Times New Roman" w:cs="Times New Roman"/>
          </w:rPr>
          <w:t>40</w:t>
        </w:r>
        <w:r w:rsidRPr="0044223E">
          <w:rPr>
            <w:rFonts w:ascii="Times New Roman" w:hAnsi="Times New Roman" w:cs="Times New Roman"/>
            <w:bCs/>
          </w:rPr>
          <w:t xml:space="preserve"> м2</w:t>
        </w:r>
      </w:smartTag>
      <w:r w:rsidRPr="0044223E">
        <w:rPr>
          <w:rFonts w:ascii="Times New Roman" w:hAnsi="Times New Roman" w:cs="Times New Roman"/>
          <w:bCs/>
        </w:rPr>
        <w:t>;</w:t>
      </w:r>
    </w:p>
    <w:p w:rsidR="0044223E" w:rsidRPr="0044223E" w:rsidRDefault="0044223E" w:rsidP="00B74705">
      <w:pPr>
        <w:ind w:firstLine="567"/>
        <w:rPr>
          <w:rFonts w:ascii="Times New Roman" w:hAnsi="Times New Roman" w:cs="Times New Roman"/>
        </w:rPr>
      </w:pPr>
      <w:r w:rsidRPr="0044223E">
        <w:rPr>
          <w:rFonts w:ascii="Times New Roman" w:hAnsi="Times New Roman" w:cs="Times New Roman"/>
        </w:rPr>
        <w:t xml:space="preserve">-   велосипедов –  </w:t>
      </w:r>
      <w:smartTag w:uri="urn:schemas-microsoft-com:office:smarttags" w:element="metricconverter">
        <w:smartTagPr>
          <w:attr w:name="ProductID" w:val="0,9 м2"/>
        </w:smartTagPr>
        <w:r w:rsidRPr="0044223E">
          <w:rPr>
            <w:rFonts w:ascii="Times New Roman" w:hAnsi="Times New Roman" w:cs="Times New Roman"/>
          </w:rPr>
          <w:t>0,9</w:t>
        </w:r>
        <w:r w:rsidRPr="0044223E">
          <w:rPr>
            <w:rFonts w:ascii="Times New Roman" w:hAnsi="Times New Roman" w:cs="Times New Roman"/>
            <w:bCs/>
          </w:rPr>
          <w:t xml:space="preserve"> м2</w:t>
        </w:r>
      </w:smartTag>
      <w:r w:rsidRPr="0044223E">
        <w:rPr>
          <w:rFonts w:ascii="Times New Roman" w:hAnsi="Times New Roman" w:cs="Times New Roman"/>
        </w:rPr>
        <w:t>.</w:t>
      </w:r>
    </w:p>
    <w:p w:rsidR="0044223E" w:rsidRPr="0044223E" w:rsidRDefault="0044223E" w:rsidP="00B74705">
      <w:pPr>
        <w:pStyle w:val="2"/>
        <w:numPr>
          <w:ilvl w:val="0"/>
          <w:numId w:val="0"/>
        </w:numPr>
        <w:ind w:firstLine="567"/>
      </w:pPr>
      <w:r w:rsidRPr="0044223E">
        <w:t>* В скобках – при примыкании участков для стоянки к проезжей части улиц и проездов.</w:t>
      </w:r>
    </w:p>
    <w:p w:rsidR="0044223E" w:rsidRPr="0044223E" w:rsidRDefault="0044223E" w:rsidP="00B74705">
      <w:pPr>
        <w:pStyle w:val="2"/>
        <w:numPr>
          <w:ilvl w:val="0"/>
          <w:numId w:val="0"/>
        </w:numPr>
        <w:ind w:firstLine="567"/>
      </w:pPr>
    </w:p>
    <w:p w:rsidR="0044223E" w:rsidRPr="0044223E" w:rsidRDefault="0044223E" w:rsidP="00B74705">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4710"/>
        <w:gridCol w:w="3004"/>
        <w:gridCol w:w="2848"/>
      </w:tblGrid>
      <w:tr w:rsidR="0044223E" w:rsidRPr="0044223E"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АЗС при количестве </w:t>
            </w:r>
          </w:p>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0,1</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0,2</w:t>
            </w:r>
          </w:p>
        </w:tc>
      </w:tr>
      <w:tr w:rsidR="0044223E" w:rsidRPr="0044223E" w:rsidTr="00F75E58">
        <w:tc>
          <w:tcPr>
            <w:tcW w:w="2230"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0,3</w:t>
            </w:r>
          </w:p>
        </w:tc>
      </w:tr>
    </w:tbl>
    <w:p w:rsidR="00F75E58" w:rsidRDefault="00F75E58" w:rsidP="00B74705">
      <w:pPr>
        <w:pStyle w:val="a6"/>
        <w:spacing w:after="0"/>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44223E" w:rsidRDefault="0044223E" w:rsidP="00B74705">
      <w:pPr>
        <w:pStyle w:val="a9"/>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F75E58" w:rsidRPr="00F75E58" w:rsidRDefault="00F75E58" w:rsidP="00B74705">
      <w:pPr>
        <w:pStyle w:val="a9"/>
        <w:spacing w:after="0"/>
        <w:ind w:left="0" w:firstLine="567"/>
        <w:rPr>
          <w:rFonts w:ascii="Times New Roman" w:hAnsi="Times New Roman" w:cs="Times New Roman"/>
          <w:sz w:val="20"/>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44223E" w:rsidRDefault="00F75E58" w:rsidP="00B74705">
      <w:pPr>
        <w:pStyle w:val="a6"/>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44223E" w:rsidRPr="0044223E" w:rsidTr="00F75E58">
        <w:tc>
          <w:tcPr>
            <w:tcW w:w="1557"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АЗС</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c>
          <w:tcPr>
            <w:tcW w:w="15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Одностороннее</w:t>
            </w:r>
          </w:p>
        </w:tc>
      </w:tr>
    </w:tbl>
    <w:p w:rsidR="0044223E" w:rsidRPr="00F75E58" w:rsidRDefault="0044223E" w:rsidP="00B74705">
      <w:pPr>
        <w:pStyle w:val="a7"/>
        <w:ind w:firstLine="567"/>
        <w:rPr>
          <w:b w:val="0"/>
          <w:szCs w:val="24"/>
        </w:rPr>
      </w:pPr>
      <w:r w:rsidRPr="00F75E58">
        <w:rPr>
          <w:b w:val="0"/>
          <w:szCs w:val="24"/>
          <w:u w:val="single"/>
        </w:rPr>
        <w:t>Примечание</w:t>
      </w:r>
      <w:r w:rsidRPr="00F75E58">
        <w:rPr>
          <w:b w:val="0"/>
          <w:szCs w:val="24"/>
        </w:rPr>
        <w:t>:  АЗС следует размещать:</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44223E" w:rsidRPr="00F75E58" w:rsidRDefault="0044223E" w:rsidP="00B74705">
      <w:pPr>
        <w:pStyle w:val="22"/>
        <w:numPr>
          <w:ilvl w:val="0"/>
          <w:numId w:val="11"/>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44223E" w:rsidRPr="0044223E" w:rsidRDefault="0044223E" w:rsidP="00B74705">
      <w:pPr>
        <w:pStyle w:val="22"/>
        <w:ind w:left="0"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69</w:t>
      </w:r>
    </w:p>
    <w:tbl>
      <w:tblPr>
        <w:tblW w:w="5000" w:type="pct"/>
        <w:tblLook w:val="0000"/>
      </w:tblPr>
      <w:tblGrid>
        <w:gridCol w:w="5186"/>
        <w:gridCol w:w="3004"/>
        <w:gridCol w:w="2372"/>
      </w:tblGrid>
      <w:tr w:rsidR="0044223E" w:rsidRPr="0044223E"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r>
      <w:tr w:rsidR="0044223E" w:rsidRPr="0044223E" w:rsidTr="00F75E58">
        <w:trPr>
          <w:trHeight w:val="243"/>
        </w:trPr>
        <w:tc>
          <w:tcPr>
            <w:tcW w:w="2455"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w:t>
            </w: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44223E" w:rsidRPr="0044223E"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Интенсивность движения,</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Размещение СТО</w:t>
            </w:r>
          </w:p>
        </w:tc>
      </w:tr>
      <w:tr w:rsidR="0044223E" w:rsidRPr="0044223E"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44223E" w:rsidRDefault="0044223E"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Одностороннее</w:t>
            </w: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pStyle w:val="2"/>
        <w:numPr>
          <w:ilvl w:val="0"/>
          <w:numId w:val="0"/>
        </w:numPr>
        <w:ind w:firstLine="567"/>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44223E" w:rsidRPr="0044223E" w:rsidTr="00F75E58">
        <w:tc>
          <w:tcPr>
            <w:tcW w:w="2903" w:type="pct"/>
            <w:vMerge w:val="restart"/>
            <w:shd w:val="clear" w:color="auto" w:fill="auto"/>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Здания, участки</w:t>
            </w:r>
          </w:p>
        </w:tc>
        <w:tc>
          <w:tcPr>
            <w:tcW w:w="2097" w:type="pct"/>
            <w:gridSpan w:val="2"/>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Расстояние, м от станций технического обслуживания при числе постов</w:t>
            </w:r>
          </w:p>
        </w:tc>
      </w:tr>
      <w:tr w:rsidR="0044223E" w:rsidRPr="0044223E" w:rsidTr="00F75E58">
        <w:tc>
          <w:tcPr>
            <w:tcW w:w="2903" w:type="pct"/>
            <w:vMerge/>
            <w:shd w:val="clear" w:color="auto" w:fill="auto"/>
          </w:tcPr>
          <w:p w:rsidR="0044223E" w:rsidRPr="0044223E" w:rsidRDefault="0044223E" w:rsidP="00B74705">
            <w:pPr>
              <w:jc w:val="center"/>
              <w:rPr>
                <w:rFonts w:ascii="Times New Roman" w:hAnsi="Times New Roman" w:cs="Times New Roman"/>
              </w:rPr>
            </w:pPr>
          </w:p>
        </w:tc>
        <w:tc>
          <w:tcPr>
            <w:tcW w:w="1312"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 и менее</w:t>
            </w:r>
          </w:p>
        </w:tc>
        <w:tc>
          <w:tcPr>
            <w:tcW w:w="785" w:type="pct"/>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11-30</w:t>
            </w:r>
          </w:p>
        </w:tc>
      </w:tr>
      <w:tr w:rsidR="0044223E" w:rsidRPr="0044223E" w:rsidTr="00F75E58">
        <w:tc>
          <w:tcPr>
            <w:tcW w:w="2903" w:type="pct"/>
            <w:shd w:val="clear" w:color="auto" w:fill="auto"/>
          </w:tcPr>
          <w:p w:rsidR="0044223E" w:rsidRPr="0044223E" w:rsidRDefault="0044223E" w:rsidP="00B74705">
            <w:pPr>
              <w:rPr>
                <w:rFonts w:ascii="Times New Roman" w:hAnsi="Times New Roman" w:cs="Times New Roman"/>
              </w:rPr>
            </w:pPr>
            <w:r w:rsidRPr="0044223E">
              <w:rPr>
                <w:rFonts w:ascii="Times New Roman" w:hAnsi="Times New Roman" w:cs="Times New Roman"/>
              </w:rPr>
              <w:t>Жилые дома</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Торцы жилых домов без окон</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100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Общественные здания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15</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20</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Общеобразовательные школы и детские дошкольные учреждения</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r w:rsidR="0044223E" w:rsidRPr="0044223E" w:rsidTr="00F75E58">
        <w:tc>
          <w:tcPr>
            <w:tcW w:w="2903" w:type="pct"/>
          </w:tcPr>
          <w:p w:rsidR="0044223E" w:rsidRPr="0044223E" w:rsidRDefault="0044223E" w:rsidP="00B74705">
            <w:pPr>
              <w:rPr>
                <w:rFonts w:ascii="Times New Roman" w:hAnsi="Times New Roman" w:cs="Times New Roman"/>
              </w:rPr>
            </w:pPr>
            <w:r w:rsidRPr="0044223E">
              <w:rPr>
                <w:rFonts w:ascii="Times New Roman" w:hAnsi="Times New Roman" w:cs="Times New Roman"/>
              </w:rPr>
              <w:t>Лечебные учреждения со стационаром</w:t>
            </w:r>
          </w:p>
        </w:tc>
        <w:tc>
          <w:tcPr>
            <w:tcW w:w="1312"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50</w:t>
            </w:r>
          </w:p>
        </w:tc>
        <w:tc>
          <w:tcPr>
            <w:tcW w:w="785" w:type="pct"/>
            <w:vAlign w:val="center"/>
          </w:tcPr>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t>*</w:t>
            </w:r>
          </w:p>
        </w:tc>
      </w:tr>
    </w:tbl>
    <w:p w:rsidR="0044223E" w:rsidRPr="00F75E58" w:rsidRDefault="0044223E" w:rsidP="00B74705">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44223E" w:rsidRPr="0044223E" w:rsidRDefault="0044223E" w:rsidP="00B74705">
      <w:pPr>
        <w:pStyle w:val="Default"/>
        <w:ind w:firstLine="567"/>
        <w:jc w:val="right"/>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72</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Примечание</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 </w:t>
            </w:r>
            <w:r w:rsidRPr="0044223E">
              <w:rPr>
                <w:rFonts w:ascii="Times New Roman" w:hAnsi="Times New Roman" w:cs="Times New Roman"/>
              </w:rPr>
              <w:t xml:space="preserve">и </w:t>
            </w:r>
            <w:r w:rsidRPr="0044223E">
              <w:rPr>
                <w:rFonts w:ascii="Times New Roman" w:hAnsi="Times New Roman" w:cs="Times New Roman"/>
                <w:lang w:val="en-US"/>
              </w:rPr>
              <w:t xml:space="preserve">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44223E" w:rsidTr="00F75E58">
        <w:trPr>
          <w:cantSplit/>
          <w:trHeight w:hRule="exact" w:val="300"/>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1012"/>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73</w:t>
      </w:r>
    </w:p>
    <w:tbl>
      <w:tblPr>
        <w:tblW w:w="5000" w:type="pct"/>
        <w:tblLook w:val="0000"/>
      </w:tblPr>
      <w:tblGrid>
        <w:gridCol w:w="2732"/>
        <w:gridCol w:w="3388"/>
        <w:gridCol w:w="4442"/>
      </w:tblGrid>
      <w:tr w:rsidR="0044223E" w:rsidRPr="0044223E" w:rsidTr="00F75E58">
        <w:tc>
          <w:tcPr>
            <w:tcW w:w="1293"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Количество автомобилей при единовременной остановке</w:t>
            </w:r>
          </w:p>
          <w:p w:rsidR="0044223E" w:rsidRPr="0044223E" w:rsidRDefault="0044223E" w:rsidP="00B74705">
            <w:pPr>
              <w:jc w:val="center"/>
              <w:rPr>
                <w:rFonts w:ascii="Times New Roman" w:hAnsi="Times New Roman" w:cs="Times New Roman"/>
              </w:rPr>
            </w:pPr>
            <w:r w:rsidRPr="0044223E">
              <w:rPr>
                <w:rFonts w:ascii="Times New Roman" w:hAnsi="Times New Roman" w:cs="Times New Roman"/>
              </w:rPr>
              <w:lastRenderedPageBreak/>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lastRenderedPageBreak/>
              <w:t>Примечание</w:t>
            </w:r>
          </w:p>
        </w:tc>
      </w:tr>
      <w:tr w:rsidR="0044223E" w:rsidRPr="0044223E" w:rsidTr="00F75E58">
        <w:trPr>
          <w:cantSplit/>
          <w:trHeight w:hRule="exact" w:val="324"/>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lastRenderedPageBreak/>
              <w:t xml:space="preserve">I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 xml:space="preserve">При двустороннем размещении площадок отдуха на дорогах </w:t>
            </w:r>
            <w:r w:rsidRPr="0044223E">
              <w:rPr>
                <w:rFonts w:ascii="Times New Roman" w:hAnsi="Times New Roman" w:cs="Times New Roman"/>
                <w:lang w:val="en-US"/>
              </w:rPr>
              <w:t>I</w:t>
            </w:r>
            <w:r w:rsidRPr="0044223E">
              <w:rPr>
                <w:rFonts w:ascii="Times New Roman" w:hAnsi="Times New Roman" w:cs="Times New Roman"/>
              </w:rPr>
              <w:t xml:space="preserve"> категории их вместимость уменьшается вдвое.</w:t>
            </w:r>
          </w:p>
        </w:tc>
      </w:tr>
      <w:tr w:rsidR="0044223E" w:rsidRPr="0044223E" w:rsidTr="00F75E58">
        <w:trPr>
          <w:cantSplit/>
          <w:trHeight w:hRule="exact" w:val="427"/>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II </w:t>
            </w:r>
            <w:r w:rsidRPr="0044223E">
              <w:rPr>
                <w:rFonts w:ascii="Times New Roman" w:hAnsi="Times New Roman" w:cs="Times New Roman"/>
              </w:rPr>
              <w:t>и</w:t>
            </w:r>
            <w:r w:rsidRPr="0044223E">
              <w:rPr>
                <w:rFonts w:ascii="Times New Roman" w:hAnsi="Times New Roman" w:cs="Times New Roman"/>
                <w:lang w:val="en-US"/>
              </w:rPr>
              <w:t xml:space="preserve"> III </w:t>
            </w:r>
            <w:r w:rsidRPr="0044223E">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r w:rsidR="0044223E" w:rsidRPr="0044223E" w:rsidTr="00F75E58">
        <w:trPr>
          <w:cantSplit/>
          <w:trHeight w:hRule="exact" w:val="575"/>
        </w:trPr>
        <w:tc>
          <w:tcPr>
            <w:tcW w:w="1293" w:type="pct"/>
            <w:tcBorders>
              <w:top w:val="single" w:sz="4" w:space="0" w:color="000000"/>
              <w:left w:val="single" w:sz="4" w:space="0" w:color="000000"/>
              <w:bottom w:val="single" w:sz="4" w:space="0" w:color="000000"/>
            </w:tcBorders>
          </w:tcPr>
          <w:p w:rsidR="0044223E" w:rsidRPr="0044223E" w:rsidRDefault="0044223E" w:rsidP="00B74705">
            <w:pPr>
              <w:snapToGrid w:val="0"/>
              <w:jc w:val="both"/>
              <w:rPr>
                <w:rFonts w:ascii="Times New Roman" w:hAnsi="Times New Roman" w:cs="Times New Roman"/>
              </w:rPr>
            </w:pPr>
            <w:r w:rsidRPr="0044223E">
              <w:rPr>
                <w:rFonts w:ascii="Times New Roman" w:hAnsi="Times New Roman" w:cs="Times New Roman"/>
                <w:lang w:val="en-US"/>
              </w:rPr>
              <w:t xml:space="preserve">IV </w:t>
            </w:r>
            <w:r w:rsidRPr="0044223E">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a6"/>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44223E" w:rsidRPr="0044223E" w:rsidRDefault="0044223E" w:rsidP="00B74705">
      <w:pPr>
        <w:pStyle w:val="a6"/>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sidR="00F75E58">
        <w:rPr>
          <w:rFonts w:ascii="Times New Roman" w:hAnsi="Times New Roman" w:cs="Times New Roman"/>
        </w:rPr>
        <w:t>74</w:t>
      </w:r>
    </w:p>
    <w:tbl>
      <w:tblPr>
        <w:tblW w:w="5000" w:type="pct"/>
        <w:tblLook w:val="0000"/>
      </w:tblPr>
      <w:tblGrid>
        <w:gridCol w:w="4396"/>
        <w:gridCol w:w="3557"/>
        <w:gridCol w:w="2609"/>
      </w:tblGrid>
      <w:tr w:rsidR="0044223E" w:rsidRPr="0044223E" w:rsidTr="00F75E58">
        <w:tc>
          <w:tcPr>
            <w:tcW w:w="2081"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Размер земельного участка</w:t>
            </w:r>
          </w:p>
        </w:tc>
      </w:tr>
      <w:tr w:rsidR="0044223E" w:rsidRPr="0044223E"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м2 на 1 место</w:t>
            </w:r>
          </w:p>
        </w:tc>
      </w:tr>
      <w:tr w:rsidR="0044223E" w:rsidRPr="0044223E"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44223E" w:rsidRDefault="0044223E" w:rsidP="00B74705">
            <w:pPr>
              <w:snapToGrid w:val="0"/>
              <w:rPr>
                <w:rFonts w:ascii="Times New Roman" w:hAnsi="Times New Roman" w:cs="Times New Roman"/>
              </w:rPr>
            </w:pPr>
            <w:r w:rsidRPr="0044223E">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44223E" w:rsidRDefault="0044223E" w:rsidP="00B74705">
            <w:pPr>
              <w:snapToGrid w:val="0"/>
              <w:jc w:val="center"/>
              <w:rPr>
                <w:rFonts w:ascii="Times New Roman" w:hAnsi="Times New Roman" w:cs="Times New Roman"/>
              </w:rPr>
            </w:pPr>
            <w:r w:rsidRPr="0044223E">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44223E" w:rsidRDefault="0044223E" w:rsidP="00B74705">
            <w:pPr>
              <w:rPr>
                <w:rFonts w:ascii="Times New Roman" w:hAnsi="Times New Roman" w:cs="Times New Roman"/>
              </w:rPr>
            </w:pPr>
          </w:p>
        </w:tc>
      </w:tr>
    </w:tbl>
    <w:p w:rsidR="0044223E" w:rsidRPr="0044223E" w:rsidRDefault="0044223E" w:rsidP="00B74705">
      <w:pPr>
        <w:ind w:firstLine="567"/>
        <w:rPr>
          <w:rFonts w:ascii="Times New Roman" w:hAnsi="Times New Roman" w:cs="Times New Roman"/>
        </w:rPr>
      </w:pPr>
    </w:p>
    <w:p w:rsidR="0044223E" w:rsidRPr="0044223E" w:rsidRDefault="0044223E" w:rsidP="00B74705">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F75E58" w:rsidRDefault="00F75E58" w:rsidP="00B74705">
      <w:pPr>
        <w:rPr>
          <w:rFonts w:ascii="Times New Roman" w:hAnsi="Times New Roman" w:cs="Times New Roman"/>
        </w:rPr>
      </w:pPr>
      <w:r>
        <w:rPr>
          <w:rFonts w:ascii="Times New Roman" w:hAnsi="Times New Roman" w:cs="Times New Roman"/>
        </w:rPr>
        <w:br w:type="page"/>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9.1. Общие требования</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sidR="003C3F3D">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sidR="003C3F3D">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3C3F3D" w:rsidRPr="00F75E58" w:rsidRDefault="003C3F3D" w:rsidP="00B74705">
      <w:pPr>
        <w:tabs>
          <w:tab w:val="left" w:pos="142"/>
        </w:tabs>
        <w:ind w:firstLine="567"/>
        <w:rPr>
          <w:rFonts w:ascii="Times New Roman" w:hAnsi="Times New Roman" w:cs="Times New Roman"/>
        </w:rPr>
      </w:pPr>
    </w:p>
    <w:p w:rsidR="00F75E58" w:rsidRPr="00F75E58" w:rsidRDefault="00F75E58" w:rsidP="00B74705">
      <w:pPr>
        <w:tabs>
          <w:tab w:val="left" w:pos="142"/>
        </w:tabs>
        <w:ind w:firstLine="567"/>
        <w:rPr>
          <w:rFonts w:ascii="Times New Roman" w:hAnsi="Times New Roman" w:cs="Times New Roman"/>
          <w:b/>
        </w:rPr>
      </w:pPr>
      <w:r w:rsidRPr="00F75E58">
        <w:rPr>
          <w:rFonts w:ascii="Times New Roman" w:hAnsi="Times New Roman" w:cs="Times New Roman"/>
          <w:b/>
        </w:rPr>
        <w:t xml:space="preserve">9.2. Производственные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Pr>
          <w:rFonts w:ascii="Times New Roman" w:hAnsi="Times New Roman" w:cs="Times New Roman"/>
        </w:rPr>
        <w:t xml:space="preserve">сельского </w:t>
      </w:r>
      <w:r w:rsidRPr="00F75E58">
        <w:rPr>
          <w:rFonts w:ascii="Times New Roman" w:hAnsi="Times New Roman" w:cs="Times New Roman"/>
        </w:rPr>
        <w:t>поселени</w:t>
      </w:r>
      <w:r w:rsidR="003C3F3D">
        <w:rPr>
          <w:rFonts w:ascii="Times New Roman" w:hAnsi="Times New Roman" w:cs="Times New Roman"/>
        </w:rPr>
        <w:t>я</w:t>
      </w:r>
      <w:r w:rsidRPr="00F75E58">
        <w:rPr>
          <w:rFonts w:ascii="Times New Roman" w:hAnsi="Times New Roman" w:cs="Times New Roman"/>
        </w:rPr>
        <w:t xml:space="preserve">.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-в зонах охраны памятников истории и культуры без согласования с органами охраны памятников;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75E58" w:rsidRPr="00F75E58" w:rsidRDefault="00F75E58"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w:t>
      </w:r>
      <w:r w:rsidRPr="00F75E58">
        <w:rPr>
          <w:rFonts w:ascii="Times New Roman" w:hAnsi="Times New Roman" w:cs="Times New Roman"/>
        </w:rPr>
        <w:lastRenderedPageBreak/>
        <w:t>и обслуживающими предприятиями, требующими значительных складских помещений, крупногабаритных подъездов, разворотных площадок.</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F75E58" w:rsidRDefault="00F75E58" w:rsidP="00B74705">
      <w:pPr>
        <w:pStyle w:val="Default"/>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Pr>
          <w:rFonts w:ascii="Times New Roman" w:hAnsi="Times New Roman" w:cs="Times New Roman"/>
        </w:rPr>
        <w:t>7, 8</w:t>
      </w:r>
      <w:r w:rsidRPr="00F75E58">
        <w:rPr>
          <w:rFonts w:ascii="Times New Roman" w:hAnsi="Times New Roman" w:cs="Times New Roman"/>
        </w:rPr>
        <w:t xml:space="preserve">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sidR="003C3F3D">
        <w:rPr>
          <w:rFonts w:ascii="Times New Roman" w:hAnsi="Times New Roman" w:cs="Times New Roman"/>
        </w:rPr>
        <w:t>разделов 7,8.</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sidR="003C3F3D">
        <w:rPr>
          <w:rFonts w:ascii="Times New Roman" w:hAnsi="Times New Roman" w:cs="Times New Roman"/>
        </w:rPr>
        <w:t>8</w:t>
      </w:r>
      <w:r w:rsidRPr="00F75E58">
        <w:rPr>
          <w:rFonts w:ascii="Times New Roman" w:hAnsi="Times New Roman" w:cs="Times New Roman"/>
        </w:rPr>
        <w:t xml:space="preserve">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sidR="003C3F3D">
        <w:rPr>
          <w:rFonts w:ascii="Times New Roman" w:hAnsi="Times New Roman" w:cs="Times New Roman"/>
        </w:rPr>
        <w:t>4</w:t>
      </w:r>
      <w:r w:rsidRPr="00F75E58">
        <w:rPr>
          <w:rFonts w:ascii="Times New Roman" w:hAnsi="Times New Roman" w:cs="Times New Roman"/>
        </w:rPr>
        <w:t>. Для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F75E58" w:rsidRDefault="00F75E58" w:rsidP="00B74705">
      <w:pPr>
        <w:pStyle w:val="Default"/>
        <w:tabs>
          <w:tab w:val="left" w:pos="142"/>
        </w:tabs>
        <w:ind w:firstLine="567"/>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9.4.8. Нормативная плотность застройки предприятий коммунальной зоны принимается в соответствии с разделом 95.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sidR="003C3F3D">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sidR="003C3F3D">
        <w:rPr>
          <w:rFonts w:ascii="Times New Roman" w:hAnsi="Times New Roman" w:cs="Times New Roman"/>
        </w:rPr>
        <w:t>ого</w:t>
      </w:r>
      <w:r w:rsidRPr="00F75E58">
        <w:rPr>
          <w:rFonts w:ascii="Times New Roman" w:hAnsi="Times New Roman" w:cs="Times New Roman"/>
        </w:rPr>
        <w:t xml:space="preserve"> поселени</w:t>
      </w:r>
      <w:r w:rsidR="003C3F3D">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sidR="003C3F3D">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F75E58" w:rsidRDefault="00F75E58"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F75E58" w:rsidRDefault="00F75E58" w:rsidP="00B74705">
      <w:pPr>
        <w:pStyle w:val="Default"/>
        <w:tabs>
          <w:tab w:val="left" w:pos="142"/>
        </w:tabs>
        <w:rPr>
          <w:rFonts w:ascii="Times New Roman" w:hAnsi="Times New Roman" w:cs="Times New Roman"/>
        </w:rPr>
      </w:pPr>
    </w:p>
    <w:p w:rsidR="00F75E58" w:rsidRPr="00F75E58" w:rsidRDefault="00F75E58" w:rsidP="00B74705">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F75E58" w:rsidRPr="00F75E58"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Площадь складов, м</w:t>
            </w:r>
            <w:r w:rsidRPr="00F75E58">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310</w:t>
            </w:r>
          </w:p>
        </w:tc>
      </w:tr>
      <w:tr w:rsidR="00F75E58" w:rsidRPr="00F75E58" w:rsidTr="003C3F3D">
        <w:tc>
          <w:tcPr>
            <w:tcW w:w="1707"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740</w:t>
            </w:r>
          </w:p>
        </w:tc>
      </w:tr>
    </w:tbl>
    <w:p w:rsidR="00F75E58" w:rsidRPr="003C3F3D" w:rsidRDefault="00F75E58" w:rsidP="00B74705">
      <w:pPr>
        <w:pStyle w:val="a4"/>
        <w:tabs>
          <w:tab w:val="left" w:pos="142"/>
        </w:tabs>
        <w:spacing w:after="0"/>
        <w:ind w:firstLine="567"/>
        <w:rPr>
          <w:sz w:val="20"/>
        </w:rPr>
      </w:pPr>
      <w:r w:rsidRPr="003C3F3D">
        <w:rPr>
          <w:sz w:val="20"/>
          <w:u w:val="single"/>
        </w:rPr>
        <w:t xml:space="preserve">Примечание: </w:t>
      </w:r>
      <w:r w:rsidRPr="003C3F3D">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F75E58" w:rsidRPr="003C3F3D" w:rsidRDefault="00F75E58" w:rsidP="00B74705">
      <w:pPr>
        <w:pStyle w:val="a4"/>
        <w:tabs>
          <w:tab w:val="left" w:pos="142"/>
        </w:tabs>
        <w:spacing w:after="0"/>
        <w:ind w:firstLine="567"/>
        <w:rPr>
          <w:sz w:val="20"/>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75E58" w:rsidRPr="00F75E58" w:rsidRDefault="003C3F3D" w:rsidP="00B74705">
      <w:pPr>
        <w:pStyle w:val="a6"/>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00F75E58" w:rsidRPr="00F75E58">
        <w:rPr>
          <w:rFonts w:ascii="Times New Roman" w:hAnsi="Times New Roman" w:cs="Times New Roman"/>
        </w:rPr>
        <w:t>6</w:t>
      </w:r>
    </w:p>
    <w:tbl>
      <w:tblPr>
        <w:tblW w:w="5000" w:type="pct"/>
        <w:tblLook w:val="0000"/>
      </w:tblPr>
      <w:tblGrid>
        <w:gridCol w:w="5503"/>
        <w:gridCol w:w="1920"/>
        <w:gridCol w:w="1717"/>
        <w:gridCol w:w="1422"/>
      </w:tblGrid>
      <w:tr w:rsidR="00F75E58" w:rsidRPr="00F75E58" w:rsidTr="003C3F3D">
        <w:tc>
          <w:tcPr>
            <w:tcW w:w="26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190</w:t>
            </w:r>
          </w:p>
        </w:tc>
      </w:tr>
      <w:tr w:rsidR="00F75E58" w:rsidRPr="00F75E58"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1300</w:t>
            </w:r>
          </w:p>
        </w:tc>
      </w:tr>
      <w:tr w:rsidR="00F75E58" w:rsidRPr="00F75E58"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r w:rsidR="00F75E58" w:rsidRPr="00F75E58"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rPr>
                <w:rFonts w:ascii="Times New Roman" w:hAnsi="Times New Roman" w:cs="Times New Roman"/>
              </w:rPr>
            </w:pP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Размер земельного участка</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w:t>
            </w:r>
            <w:r w:rsidR="003C3F3D">
              <w:rPr>
                <w:rFonts w:ascii="Times New Roman" w:hAnsi="Times New Roman" w:cs="Times New Roman"/>
              </w:rPr>
              <w:t>к</w:t>
            </w:r>
            <w:r w:rsidRPr="00F75E58">
              <w:rPr>
                <w:rFonts w:ascii="Times New Roman" w:hAnsi="Times New Roman" w:cs="Times New Roman"/>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Склады твердого топлива </w:t>
            </w:r>
          </w:p>
          <w:p w:rsidR="00F75E58" w:rsidRPr="00F75E58" w:rsidRDefault="00F75E58" w:rsidP="00B74705">
            <w:pPr>
              <w:tabs>
                <w:tab w:val="left" w:pos="142"/>
              </w:tabs>
              <w:rPr>
                <w:rFonts w:ascii="Times New Roman" w:hAnsi="Times New Roman" w:cs="Times New Roman"/>
              </w:rPr>
            </w:pPr>
            <w:r w:rsidRPr="00F75E58">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300</w:t>
            </w:r>
          </w:p>
        </w:tc>
      </w:tr>
    </w:tbl>
    <w:p w:rsidR="00F75E58" w:rsidRPr="00F75E58" w:rsidRDefault="00F75E58" w:rsidP="00B74705">
      <w:pPr>
        <w:tabs>
          <w:tab w:val="left" w:pos="142"/>
        </w:tabs>
        <w:ind w:firstLine="567"/>
        <w:rPr>
          <w:rFonts w:ascii="Times New Roman" w:hAnsi="Times New Roman" w:cs="Times New Roman"/>
        </w:rPr>
      </w:pP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F75E58" w:rsidRPr="00F75E58" w:rsidRDefault="00F75E58" w:rsidP="00B74705">
      <w:pPr>
        <w:pStyle w:val="2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75E58" w:rsidRPr="00F75E58" w:rsidRDefault="00F75E58" w:rsidP="00B74705">
      <w:pPr>
        <w:pStyle w:val="22"/>
        <w:tabs>
          <w:tab w:val="left" w:pos="142"/>
        </w:tabs>
        <w:ind w:left="0" w:firstLine="567"/>
        <w:rPr>
          <w:rFonts w:ascii="Times New Roman" w:hAnsi="Times New Roman" w:cs="Times New Roman"/>
        </w:rPr>
      </w:pP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F75E58" w:rsidRPr="00F75E58" w:rsidTr="003C3F3D">
        <w:tc>
          <w:tcPr>
            <w:tcW w:w="2305"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r w:rsidR="00F75E58" w:rsidRPr="00F75E58" w:rsidTr="003C3F3D">
        <w:tc>
          <w:tcPr>
            <w:tcW w:w="2305"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w:t>
            </w:r>
          </w:p>
        </w:tc>
      </w:tr>
    </w:tbl>
    <w:p w:rsidR="00F75E58" w:rsidRPr="00F75E58" w:rsidRDefault="00F75E58" w:rsidP="00B74705">
      <w:pPr>
        <w:pStyle w:val="a6"/>
        <w:tabs>
          <w:tab w:val="left" w:pos="142"/>
        </w:tabs>
        <w:spacing w:after="0"/>
        <w:ind w:firstLine="567"/>
        <w:rPr>
          <w:rFonts w:ascii="Times New Roman" w:hAnsi="Times New Roman" w:cs="Times New Roman"/>
          <w:b/>
        </w:rPr>
      </w:pPr>
    </w:p>
    <w:p w:rsidR="00F75E58" w:rsidRPr="00F75E58" w:rsidRDefault="00F75E58" w:rsidP="00B74705">
      <w:pPr>
        <w:pStyle w:val="a6"/>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F75E58" w:rsidRDefault="00F75E58" w:rsidP="00B74705">
      <w:pPr>
        <w:pStyle w:val="a6"/>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sidR="003C3F3D">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F75E58" w:rsidRPr="00F75E58" w:rsidTr="003C3F3D">
        <w:tc>
          <w:tcPr>
            <w:tcW w:w="2081"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Единица измерения</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r w:rsidR="00F75E58" w:rsidRPr="00F75E58" w:rsidTr="003C3F3D">
        <w:tc>
          <w:tcPr>
            <w:tcW w:w="2081"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rPr>
                <w:rFonts w:ascii="Times New Roman" w:hAnsi="Times New Roman" w:cs="Times New Roman"/>
              </w:rPr>
            </w:pPr>
            <w:r w:rsidRPr="00F75E58">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F75E58" w:rsidRDefault="00F75E58" w:rsidP="00B74705">
            <w:pPr>
              <w:tabs>
                <w:tab w:val="left" w:pos="142"/>
              </w:tabs>
              <w:snapToGrid w:val="0"/>
              <w:jc w:val="center"/>
              <w:rPr>
                <w:rFonts w:ascii="Times New Roman" w:hAnsi="Times New Roman" w:cs="Times New Roman"/>
              </w:rPr>
            </w:pPr>
            <w:r w:rsidRPr="00F75E58">
              <w:rPr>
                <w:rFonts w:ascii="Times New Roman" w:hAnsi="Times New Roman" w:cs="Times New Roman"/>
              </w:rPr>
              <w:t>м</w:t>
            </w:r>
          </w:p>
        </w:tc>
      </w:tr>
    </w:tbl>
    <w:p w:rsidR="00F75E58" w:rsidRPr="00F75E58" w:rsidRDefault="00F75E58" w:rsidP="00B74705">
      <w:pPr>
        <w:tabs>
          <w:tab w:val="left" w:pos="142"/>
        </w:tabs>
        <w:ind w:firstLine="567"/>
        <w:rPr>
          <w:rFonts w:ascii="Times New Roman" w:hAnsi="Times New Roman" w:cs="Times New Roman"/>
          <w:b/>
        </w:rPr>
      </w:pPr>
    </w:p>
    <w:p w:rsidR="00F75E58" w:rsidRPr="00F75E58" w:rsidRDefault="00F75E58" w:rsidP="00B74705">
      <w:pPr>
        <w:pStyle w:val="Default"/>
        <w:tabs>
          <w:tab w:val="left" w:pos="142"/>
        </w:tabs>
        <w:ind w:firstLine="567"/>
        <w:rPr>
          <w:rFonts w:ascii="Times New Roman" w:hAnsi="Times New Roman" w:cs="Times New Roman"/>
        </w:rPr>
      </w:pPr>
    </w:p>
    <w:p w:rsidR="003C3F3D" w:rsidRDefault="003C3F3D" w:rsidP="00B74705">
      <w:pPr>
        <w:rPr>
          <w:rFonts w:ascii="Times New Roman" w:hAnsi="Times New Roman" w:cs="Times New Roman"/>
        </w:rPr>
      </w:pPr>
      <w:r>
        <w:rPr>
          <w:rFonts w:ascii="Times New Roman" w:hAnsi="Times New Roman" w:cs="Times New Roman"/>
        </w:rPr>
        <w:br w:type="page"/>
      </w:r>
    </w:p>
    <w:p w:rsidR="003C3F3D" w:rsidRDefault="003C3F3D" w:rsidP="00B74705">
      <w:pPr>
        <w:ind w:firstLine="567"/>
        <w:rPr>
          <w:rFonts w:ascii="Times New Roman" w:hAnsi="Times New Roman" w:cs="Times New Roman"/>
          <w:b/>
        </w:rPr>
      </w:pPr>
      <w:r w:rsidRPr="003C3F3D">
        <w:rPr>
          <w:rFonts w:ascii="Times New Roman" w:hAnsi="Times New Roman" w:cs="Times New Roman"/>
          <w:b/>
        </w:rPr>
        <w:lastRenderedPageBreak/>
        <w:t>10. РАСЧЕТНЫЕ ПОКАЗАТЕЛИ ОБЕСПЕЧЕННОСТИ И ИНТЕНСИВНОСТИ ИСПОЛЬЗОВАНИЯ ТЕРРИТОРИЙ ЗОН СЕЛЬСКОХОЗЯЙСТВЕННОГО НАЗНАЧЕНИЯ</w:t>
      </w:r>
    </w:p>
    <w:p w:rsidR="003C3F3D" w:rsidRPr="003C3F3D" w:rsidRDefault="003C3F3D" w:rsidP="00B74705">
      <w:pPr>
        <w:ind w:firstLine="567"/>
        <w:rPr>
          <w:rFonts w:ascii="Times New Roman" w:hAnsi="Times New Roman" w:cs="Times New Roman"/>
          <w:b/>
        </w:rPr>
      </w:pPr>
    </w:p>
    <w:p w:rsidR="003C3F3D" w:rsidRPr="003C3F3D" w:rsidRDefault="003C3F3D" w:rsidP="00B74705">
      <w:pPr>
        <w:ind w:firstLine="567"/>
        <w:rPr>
          <w:rFonts w:ascii="Times New Roman" w:hAnsi="Times New Roman" w:cs="Times New Roman"/>
          <w:b/>
        </w:rPr>
      </w:pPr>
      <w:r w:rsidRPr="003C3F3D">
        <w:rPr>
          <w:rFonts w:ascii="Times New Roman" w:hAnsi="Times New Roman" w:cs="Times New Roman"/>
          <w:b/>
        </w:rPr>
        <w:t>10.1. Общие требования</w:t>
      </w:r>
    </w:p>
    <w:p w:rsidR="003C3F3D" w:rsidRPr="003C3F3D" w:rsidRDefault="003C3F3D"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 на площадках залегания полезных ископаемых без согласования с органами Государственного горного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3C3F3D" w:rsidRPr="003C3F3D" w:rsidRDefault="003C3F3D" w:rsidP="00B74705">
      <w:pPr>
        <w:pStyle w:val="Default"/>
        <w:ind w:firstLine="567"/>
        <w:rPr>
          <w:rFonts w:ascii="Times New Roman" w:hAnsi="Times New Roman" w:cs="Times New Roman"/>
        </w:rPr>
      </w:pPr>
    </w:p>
    <w:tbl>
      <w:tblPr>
        <w:tblStyle w:val="a8"/>
        <w:tblW w:w="0" w:type="auto"/>
        <w:tblLook w:val="04A0"/>
      </w:tblPr>
      <w:tblGrid>
        <w:gridCol w:w="2063"/>
        <w:gridCol w:w="1947"/>
        <w:gridCol w:w="3221"/>
        <w:gridCol w:w="1613"/>
        <w:gridCol w:w="1576"/>
      </w:tblGrid>
      <w:tr w:rsidR="003C3F3D" w:rsidRPr="003C3F3D" w:rsidTr="003C3F3D">
        <w:tc>
          <w:tcPr>
            <w:tcW w:w="2063"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Степень огнестойкости зданий и сооружений</w:t>
            </w:r>
          </w:p>
        </w:tc>
        <w:tc>
          <w:tcPr>
            <w:tcW w:w="1947" w:type="dxa"/>
            <w:vMerge w:val="restart"/>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Класс конструктивной пожарной опасности</w:t>
            </w:r>
          </w:p>
        </w:tc>
        <w:tc>
          <w:tcPr>
            <w:tcW w:w="6410" w:type="dxa"/>
            <w:gridSpan w:val="3"/>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Расстояния при степени огнестойкости и классе конструктивной пожарной опасности зданий или сооружений, м</w:t>
            </w:r>
          </w:p>
        </w:tc>
      </w:tr>
      <w:tr w:rsidR="003C3F3D" w:rsidRPr="003C3F3D" w:rsidTr="003C3F3D">
        <w:tc>
          <w:tcPr>
            <w:tcW w:w="2063" w:type="dxa"/>
            <w:vMerge/>
          </w:tcPr>
          <w:p w:rsidR="003C3F3D" w:rsidRPr="003C3F3D" w:rsidRDefault="003C3F3D" w:rsidP="00B74705">
            <w:pPr>
              <w:pStyle w:val="Default"/>
              <w:jc w:val="center"/>
              <w:rPr>
                <w:rFonts w:ascii="Times New Roman" w:hAnsi="Times New Roman" w:cs="Times New Roman"/>
                <w:sz w:val="24"/>
                <w:szCs w:val="24"/>
              </w:rPr>
            </w:pPr>
          </w:p>
        </w:tc>
        <w:tc>
          <w:tcPr>
            <w:tcW w:w="1947" w:type="dxa"/>
            <w:vMerge/>
          </w:tcPr>
          <w:p w:rsidR="003C3F3D" w:rsidRPr="003C3F3D" w:rsidRDefault="003C3F3D" w:rsidP="00B74705">
            <w:pPr>
              <w:pStyle w:val="Default"/>
              <w:jc w:val="center"/>
              <w:rPr>
                <w:rFonts w:ascii="Times New Roman" w:hAnsi="Times New Roman" w:cs="Times New Roman"/>
                <w:sz w:val="24"/>
                <w:szCs w:val="24"/>
              </w:rPr>
            </w:pP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 II, III</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II, III, IV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lang w:val="en-US"/>
              </w:rPr>
              <w:t>IV, V</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 II, III</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С0</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Не нормируются для зданий и сооружений с производствами категорий Г и Д;</w:t>
            </w:r>
          </w:p>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 – для зданий и сооружений с производствами категорий А, Б и В (см. примечание 3)</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II, III, IV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С1</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9</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r>
      <w:tr w:rsidR="003C3F3D" w:rsidRPr="003C3F3D" w:rsidTr="003C3F3D">
        <w:tc>
          <w:tcPr>
            <w:tcW w:w="2063" w:type="dxa"/>
          </w:tcPr>
          <w:p w:rsidR="003C3F3D" w:rsidRPr="003C3F3D" w:rsidRDefault="003C3F3D" w:rsidP="00B74705">
            <w:pPr>
              <w:pStyle w:val="Default"/>
              <w:jc w:val="center"/>
              <w:rPr>
                <w:rFonts w:ascii="Times New Roman" w:hAnsi="Times New Roman" w:cs="Times New Roman"/>
                <w:sz w:val="24"/>
                <w:szCs w:val="24"/>
                <w:lang w:val="en-US"/>
              </w:rPr>
            </w:pPr>
            <w:r w:rsidRPr="003C3F3D">
              <w:rPr>
                <w:rFonts w:ascii="Times New Roman" w:hAnsi="Times New Roman" w:cs="Times New Roman"/>
                <w:sz w:val="24"/>
                <w:szCs w:val="24"/>
                <w:lang w:val="en-US"/>
              </w:rPr>
              <w:t>IV, V</w:t>
            </w:r>
          </w:p>
        </w:tc>
        <w:tc>
          <w:tcPr>
            <w:tcW w:w="1947"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С2, С3</w:t>
            </w:r>
          </w:p>
        </w:tc>
        <w:tc>
          <w:tcPr>
            <w:tcW w:w="3221"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12</w:t>
            </w:r>
          </w:p>
        </w:tc>
        <w:tc>
          <w:tcPr>
            <w:tcW w:w="1613"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15</w:t>
            </w:r>
          </w:p>
        </w:tc>
        <w:tc>
          <w:tcPr>
            <w:tcW w:w="1576" w:type="dxa"/>
          </w:tcPr>
          <w:p w:rsidR="003C3F3D" w:rsidRPr="003C3F3D" w:rsidRDefault="003C3F3D" w:rsidP="00B74705">
            <w:pPr>
              <w:pStyle w:val="Default"/>
              <w:jc w:val="center"/>
              <w:rPr>
                <w:rFonts w:ascii="Times New Roman" w:hAnsi="Times New Roman" w:cs="Times New Roman"/>
                <w:sz w:val="24"/>
                <w:szCs w:val="24"/>
              </w:rPr>
            </w:pPr>
            <w:r w:rsidRPr="003C3F3D">
              <w:rPr>
                <w:rFonts w:ascii="Times New Roman" w:hAnsi="Times New Roman" w:cs="Times New Roman"/>
                <w:sz w:val="24"/>
                <w:szCs w:val="24"/>
              </w:rPr>
              <w:t>18</w:t>
            </w:r>
          </w:p>
        </w:tc>
      </w:tr>
    </w:tbl>
    <w:p w:rsidR="003C3F3D" w:rsidRPr="003C3F3D" w:rsidRDefault="003C3F3D" w:rsidP="00B74705">
      <w:pPr>
        <w:pStyle w:val="Default"/>
        <w:ind w:firstLine="567"/>
        <w:jc w:val="center"/>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3C3F3D" w:rsidRPr="003C3F3D" w:rsidTr="003C3F3D">
        <w:trPr>
          <w:trHeight w:val="758"/>
        </w:trPr>
        <w:tc>
          <w:tcPr>
            <w:tcW w:w="1666"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3C3F3D" w:rsidRPr="003C3F3D" w:rsidTr="003C3F3D">
        <w:trPr>
          <w:trHeight w:val="220"/>
        </w:trPr>
        <w:tc>
          <w:tcPr>
            <w:tcW w:w="1666" w:type="pct"/>
            <w:vMerge/>
          </w:tcPr>
          <w:p w:rsidR="003C3F3D" w:rsidRPr="003C3F3D" w:rsidRDefault="003C3F3D" w:rsidP="00B74705">
            <w:pPr>
              <w:pStyle w:val="Default"/>
              <w:rPr>
                <w:rFonts w:ascii="Times New Roman" w:hAnsi="Times New Roman" w:cs="Times New Roman"/>
              </w:rPr>
            </w:pPr>
          </w:p>
        </w:tc>
        <w:tc>
          <w:tcPr>
            <w:tcW w:w="902" w:type="pct"/>
            <w:vMerge/>
          </w:tcPr>
          <w:p w:rsidR="003C3F3D" w:rsidRPr="003C3F3D" w:rsidRDefault="003C3F3D" w:rsidP="00B74705">
            <w:pPr>
              <w:pStyle w:val="Default"/>
              <w:rPr>
                <w:rFonts w:ascii="Times New Roman" w:hAnsi="Times New Roman" w:cs="Times New Roman"/>
              </w:rPr>
            </w:pP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II</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IV, V </w:t>
            </w:r>
          </w:p>
        </w:tc>
      </w:tr>
      <w:tr w:rsidR="003C3F3D" w:rsidRPr="003C3F3D" w:rsidTr="003C3F3D">
        <w:trPr>
          <w:trHeight w:val="758"/>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48 </w:t>
            </w:r>
          </w:p>
        </w:tc>
      </w:tr>
      <w:tr w:rsidR="003C3F3D" w:rsidRPr="003C3F3D" w:rsidTr="003C3F3D">
        <w:trPr>
          <w:trHeight w:val="489"/>
        </w:trPr>
        <w:tc>
          <w:tcPr>
            <w:tcW w:w="1666"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24 </w:t>
            </w:r>
          </w:p>
        </w:tc>
      </w:tr>
    </w:tbl>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3F3D" w:rsidRPr="003C3F3D" w:rsidRDefault="003C3F3D" w:rsidP="00B74705">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10.3.11. При проектировании площадок сельскохозяйственных предприятий необходимо учитывать нормы по их размещению.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3C3F3D" w:rsidRPr="003C3F3D" w:rsidTr="003C3F3D">
        <w:trPr>
          <w:trHeight w:val="489"/>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3C3F3D" w:rsidRPr="003C3F3D" w:rsidTr="003C3F3D">
        <w:trPr>
          <w:trHeight w:val="1094"/>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2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5 </w:t>
            </w:r>
          </w:p>
        </w:tc>
      </w:tr>
      <w:tr w:rsidR="003C3F3D" w:rsidRPr="003C3F3D" w:rsidTr="003C3F3D">
        <w:trPr>
          <w:trHeight w:val="1343"/>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свыше 1,2 до 1,8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1,2</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0,8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4,5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3 </w:t>
            </w:r>
          </w:p>
        </w:tc>
      </w:tr>
      <w:tr w:rsidR="003C3F3D" w:rsidRPr="003C3F3D" w:rsidTr="003C3F3D">
        <w:trPr>
          <w:trHeight w:val="220"/>
        </w:trPr>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3C3F3D" w:rsidRPr="003C3F3D" w:rsidRDefault="003C3F3D" w:rsidP="00B74705">
            <w:pPr>
              <w:pStyle w:val="Default"/>
              <w:rPr>
                <w:rFonts w:ascii="Times New Roman" w:hAnsi="Times New Roman" w:cs="Times New Roman"/>
              </w:rPr>
            </w:pPr>
            <w:r w:rsidRPr="003C3F3D">
              <w:rPr>
                <w:rFonts w:ascii="Times New Roman" w:hAnsi="Times New Roman" w:cs="Times New Roman"/>
              </w:rPr>
              <w:t xml:space="preserve">1 </w:t>
            </w:r>
          </w:p>
        </w:tc>
      </w:tr>
    </w:tbl>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3C3F3D" w:rsidRDefault="003C3F3D" w:rsidP="00B74705">
      <w:pPr>
        <w:pStyle w:val="Default"/>
        <w:ind w:firstLine="567"/>
        <w:rPr>
          <w:rFonts w:ascii="Times New Roman" w:hAnsi="Times New Roman" w:cs="Times New Roman"/>
        </w:rPr>
      </w:pPr>
    </w:p>
    <w:p w:rsidR="003C3F3D" w:rsidRPr="003C3F3D" w:rsidRDefault="003C3F3D" w:rsidP="00B74705">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lastRenderedPageBreak/>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3C3F3D" w:rsidRDefault="003C3F3D"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sidR="003255AC">
        <w:rPr>
          <w:rFonts w:ascii="Times New Roman" w:hAnsi="Times New Roman" w:cs="Times New Roman"/>
        </w:rPr>
        <w:t>ом</w:t>
      </w:r>
      <w:r w:rsidRPr="003C3F3D">
        <w:rPr>
          <w:rFonts w:ascii="Times New Roman" w:hAnsi="Times New Roman" w:cs="Times New Roman"/>
        </w:rPr>
        <w:t xml:space="preserve"> 2 настоящих нормативов.</w:t>
      </w:r>
    </w:p>
    <w:p w:rsidR="003C3F3D" w:rsidRPr="000F5E29" w:rsidRDefault="003C3F3D" w:rsidP="00B74705">
      <w:pPr>
        <w:pStyle w:val="Default"/>
        <w:ind w:firstLine="567"/>
        <w:rPr>
          <w:rFonts w:ascii="Arial" w:hAnsi="Arial" w:cs="Arial"/>
          <w:b/>
        </w:rPr>
      </w:pPr>
    </w:p>
    <w:p w:rsidR="003255AC" w:rsidRDefault="003255AC" w:rsidP="00B74705">
      <w:pPr>
        <w:rPr>
          <w:rFonts w:ascii="Times New Roman" w:hAnsi="Times New Roman" w:cs="Times New Roman"/>
        </w:rPr>
      </w:pPr>
      <w:r>
        <w:rPr>
          <w:rFonts w:ascii="Times New Roman" w:hAnsi="Times New Roman" w:cs="Times New Roman"/>
        </w:rPr>
        <w:br w:type="page"/>
      </w:r>
    </w:p>
    <w:p w:rsidR="00B74705" w:rsidRDefault="00B74705" w:rsidP="00B74705">
      <w:pPr>
        <w:ind w:firstLine="567"/>
        <w:rPr>
          <w:rFonts w:ascii="Times New Roman" w:hAnsi="Times New Roman" w:cs="Times New Roman"/>
          <w:b/>
        </w:rPr>
      </w:pPr>
      <w:r w:rsidRPr="00B74705">
        <w:rPr>
          <w:rFonts w:ascii="Times New Roman" w:hAnsi="Times New Roman" w:cs="Times New Roman"/>
          <w:b/>
        </w:rPr>
        <w:lastRenderedPageBreak/>
        <w:t>11. РАСЧЕТНЫЕ ПОКАЗАТЕЛИ ОБЕСПЕЧЕННОСТИ И ИНТЕНСТИВНОСТИ ИСПОЛЬЗОВАНИЯ ТЕРРИТОРИЙ ЗОН ИНЖЕНЕРНОЙ ИНФРАСТРУКТУРЫ</w:t>
      </w:r>
    </w:p>
    <w:p w:rsidR="00B74705" w:rsidRPr="00B74705" w:rsidRDefault="00B74705" w:rsidP="00B74705">
      <w:pPr>
        <w:ind w:firstLine="567"/>
        <w:rPr>
          <w:rFonts w:ascii="Times New Roman" w:hAnsi="Times New Roman" w:cs="Times New Roman"/>
          <w:b/>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11.1. Общие положения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11.1.14. Наружные сети и сооружения водопровода следует проектировать в соответствии с требованиями раздела 11.4 настоящих нормативов.</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11.2. Электроснабжение.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17"/>
        <w:gridCol w:w="3600"/>
        <w:gridCol w:w="2414"/>
        <w:gridCol w:w="2231"/>
      </w:tblGrid>
      <w:tr w:rsidR="00B74705" w:rsidRPr="00B74705" w:rsidTr="00B74705">
        <w:tc>
          <w:tcPr>
            <w:tcW w:w="2805" w:type="pct"/>
            <w:gridSpan w:val="2"/>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 xml:space="preserve">Электропотребление, </w:t>
            </w:r>
          </w:p>
          <w:p w:rsidR="00B74705" w:rsidRPr="00B74705" w:rsidRDefault="00B74705" w:rsidP="00B74705">
            <w:pPr>
              <w:tabs>
                <w:tab w:val="left" w:pos="3420"/>
              </w:tabs>
              <w:jc w:val="center"/>
              <w:rPr>
                <w:rFonts w:ascii="Times New Roman" w:hAnsi="Times New Roman" w:cs="Times New Roman"/>
              </w:rPr>
            </w:pPr>
            <w:r w:rsidRPr="00B74705">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Использование максимума электрической нагрузки, ч/год</w:t>
            </w:r>
          </w:p>
        </w:tc>
      </w:tr>
      <w:tr w:rsidR="00B74705" w:rsidRPr="00B74705" w:rsidTr="00B74705">
        <w:trPr>
          <w:cantSplit/>
          <w:trHeight w:hRule="exact" w:val="1030"/>
        </w:trPr>
        <w:tc>
          <w:tcPr>
            <w:tcW w:w="1099" w:type="pct"/>
            <w:vMerge w:val="restar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4100</w:t>
            </w:r>
          </w:p>
        </w:tc>
      </w:tr>
      <w:tr w:rsidR="00B74705" w:rsidRPr="00B74705" w:rsidTr="00B74705">
        <w:trPr>
          <w:cantSplit/>
        </w:trPr>
        <w:tc>
          <w:tcPr>
            <w:tcW w:w="1099" w:type="pct"/>
            <w:vMerge/>
            <w:tcBorders>
              <w:top w:val="single" w:sz="4" w:space="0" w:color="000000"/>
              <w:left w:val="single" w:sz="4" w:space="0" w:color="000000"/>
              <w:bottom w:val="single" w:sz="4" w:space="0" w:color="000000"/>
            </w:tcBorders>
          </w:tcPr>
          <w:p w:rsidR="00B74705" w:rsidRPr="00B74705" w:rsidRDefault="00B74705"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B74705" w:rsidRPr="00B74705" w:rsidRDefault="00B74705" w:rsidP="00B74705">
            <w:pPr>
              <w:tabs>
                <w:tab w:val="left" w:pos="3420"/>
              </w:tabs>
              <w:snapToGrid w:val="0"/>
              <w:rPr>
                <w:rFonts w:ascii="Times New Roman" w:hAnsi="Times New Roman" w:cs="Times New Roman"/>
              </w:rPr>
            </w:pPr>
            <w:r w:rsidRPr="00B74705">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B74705">
            <w:pPr>
              <w:tabs>
                <w:tab w:val="left" w:pos="3420"/>
              </w:tabs>
              <w:snapToGrid w:val="0"/>
              <w:jc w:val="center"/>
              <w:rPr>
                <w:rFonts w:ascii="Times New Roman" w:hAnsi="Times New Roman" w:cs="Times New Roman"/>
              </w:rPr>
            </w:pPr>
            <w:r w:rsidRPr="00B74705">
              <w:rPr>
                <w:rFonts w:ascii="Times New Roman" w:hAnsi="Times New Roman" w:cs="Times New Roman"/>
              </w:rPr>
              <w:t>4400</w:t>
            </w:r>
          </w:p>
        </w:tc>
      </w:tr>
    </w:tbl>
    <w:p w:rsidR="00B74705" w:rsidRDefault="00B74705" w:rsidP="00B74705">
      <w:pPr>
        <w:pStyle w:val="a4"/>
        <w:spacing w:after="0"/>
        <w:ind w:firstLine="567"/>
      </w:pPr>
      <w:r w:rsidRPr="00B74705">
        <w:rPr>
          <w:sz w:val="20"/>
          <w:u w:val="single"/>
        </w:rPr>
        <w:t>Примечание:</w:t>
      </w:r>
      <w:r w:rsidRPr="00B74705">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B74705" w:rsidRPr="00B74705" w:rsidRDefault="00B74705" w:rsidP="00B74705">
      <w:pPr>
        <w:pStyle w:val="a4"/>
        <w:spacing w:after="0"/>
        <w:ind w:firstLine="567"/>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К третьей категории относятся все остальные электроприемники, не подходящие под определение первой и второй категории.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11.3. Объекты связи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sidR="00123DF8">
        <w:rPr>
          <w:rFonts w:ascii="Times New Roman" w:hAnsi="Times New Roman" w:cs="Times New Roman"/>
        </w:rPr>
        <w:t>84</w:t>
      </w:r>
      <w:r w:rsidRPr="00B74705">
        <w:rPr>
          <w:rFonts w:ascii="Times New Roman" w:hAnsi="Times New Roman" w:cs="Times New Roman"/>
        </w:rPr>
        <w:t xml:space="preserve">.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sidR="00123DF8">
        <w:rPr>
          <w:rFonts w:ascii="Times New Roman" w:hAnsi="Times New Roman" w:cs="Times New Roman"/>
        </w:rPr>
        <w:t>8</w:t>
      </w:r>
      <w:r w:rsidRPr="00B74705">
        <w:rPr>
          <w:rFonts w:ascii="Times New Roman" w:hAnsi="Times New Roman" w:cs="Times New Roman"/>
        </w:rPr>
        <w:t xml:space="preserve">4. </w:t>
      </w:r>
    </w:p>
    <w:p w:rsidR="00B74705" w:rsidRPr="00B74705" w:rsidRDefault="00B74705"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B74705" w:rsidRPr="00B74705" w:rsidTr="00123DF8">
        <w:trPr>
          <w:trHeight w:val="489"/>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B74705" w:rsidRPr="00B74705" w:rsidTr="00123DF8">
        <w:trPr>
          <w:trHeight w:val="220"/>
        </w:trPr>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700 - 1200 кв. м</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0,6 - 1 га</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40 - 100 кв. м</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B74705" w:rsidRPr="00B74705" w:rsidTr="00123DF8">
        <w:trPr>
          <w:trHeight w:val="758"/>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B74705" w:rsidRPr="00B74705" w:rsidTr="00123DF8">
        <w:trPr>
          <w:trHeight w:val="1027"/>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B74705" w:rsidRPr="00B74705" w:rsidTr="00123DF8">
        <w:trPr>
          <w:trHeight w:val="489"/>
        </w:trPr>
        <w:tc>
          <w:tcPr>
            <w:tcW w:w="135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B74705" w:rsidRPr="00B74705" w:rsidTr="00123DF8">
        <w:trPr>
          <w:trHeight w:val="955"/>
        </w:trPr>
        <w:tc>
          <w:tcPr>
            <w:tcW w:w="5000" w:type="pct"/>
            <w:gridSpan w:val="4"/>
          </w:tcPr>
          <w:p w:rsidR="00B74705" w:rsidRPr="00B74705" w:rsidRDefault="00B74705" w:rsidP="00123DF8">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B74705" w:rsidRPr="00B74705" w:rsidTr="00123DF8">
              <w:trPr>
                <w:trHeight w:val="220"/>
              </w:trPr>
              <w:tc>
                <w:tcPr>
                  <w:tcW w:w="9815"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B74705" w:rsidRPr="00B74705" w:rsidRDefault="00B74705" w:rsidP="00123DF8">
            <w:pPr>
              <w:pStyle w:val="Default"/>
              <w:rPr>
                <w:rFonts w:ascii="Times New Roman" w:hAnsi="Times New Roman" w:cs="Times New Roman"/>
              </w:rPr>
            </w:pPr>
          </w:p>
        </w:tc>
      </w:tr>
      <w:tr w:rsidR="00B74705" w:rsidRPr="00B74705" w:rsidTr="00123DF8">
        <w:trPr>
          <w:trHeight w:val="489"/>
        </w:trPr>
        <w:tc>
          <w:tcPr>
            <w:tcW w:w="5000" w:type="pct"/>
            <w:gridSpan w:val="4"/>
          </w:tcPr>
          <w:p w:rsidR="00B74705" w:rsidRPr="00B74705" w:rsidRDefault="00B74705"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120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Центральный диспетчерский пункт (из расчета 1 объект на каждые 50 км коммуникационных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350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(0,1 - 0,2 га)</w:t>
                  </w:r>
                </w:p>
              </w:tc>
            </w:tr>
            <w:tr w:rsidR="00B74705" w:rsidRPr="00B74705" w:rsidTr="00123DF8">
              <w:trPr>
                <w:trHeight w:val="2170"/>
              </w:trPr>
              <w:tc>
                <w:tcPr>
                  <w:tcW w:w="2303" w:type="dxa"/>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1500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100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(0,04 - 0,05 га)</w:t>
                  </w:r>
                </w:p>
              </w:tc>
            </w:tr>
            <w:tr w:rsidR="00B74705" w:rsidRPr="00B74705" w:rsidTr="00123DF8">
              <w:trPr>
                <w:trHeight w:val="2170"/>
              </w:trPr>
              <w:tc>
                <w:tcPr>
                  <w:tcW w:w="2303" w:type="dxa"/>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500 - 700 кв. м</w:t>
                  </w:r>
                </w:p>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(0,25 - 0,3 га)</w:t>
                  </w:r>
                </w:p>
              </w:tc>
            </w:tr>
          </w:tbl>
          <w:p w:rsidR="00B74705" w:rsidRPr="00B74705" w:rsidRDefault="00B74705" w:rsidP="00123DF8">
            <w:pPr>
              <w:pStyle w:val="Default"/>
              <w:rPr>
                <w:rFonts w:ascii="Times New Roman" w:hAnsi="Times New Roman" w:cs="Times New Roman"/>
              </w:rPr>
            </w:pP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sidR="00123DF8">
        <w:rPr>
          <w:rFonts w:ascii="Times New Roman" w:hAnsi="Times New Roman" w:cs="Times New Roman"/>
        </w:rPr>
        <w:t>язи устанавливаются по таблице 8</w:t>
      </w:r>
      <w:r w:rsidRPr="00B74705">
        <w:rPr>
          <w:rFonts w:ascii="Times New Roman" w:hAnsi="Times New Roman" w:cs="Times New Roman"/>
        </w:rPr>
        <w:t>5.</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B74705" w:rsidRPr="00B74705" w:rsidTr="00123DF8">
        <w:trPr>
          <w:trHeight w:val="489"/>
        </w:trPr>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6000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B74705" w:rsidRPr="00B74705" w:rsidTr="00123DF8">
        <w:trPr>
          <w:trHeight w:val="489"/>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B74705" w:rsidRPr="00B74705" w:rsidTr="00123DF8">
        <w:trPr>
          <w:trHeight w:val="49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B74705" w:rsidRPr="00B74705" w:rsidTr="00123DF8">
        <w:trPr>
          <w:trHeight w:val="220"/>
        </w:trPr>
        <w:tc>
          <w:tcPr>
            <w:tcW w:w="5000" w:type="pct"/>
            <w:gridSpan w:val="2"/>
            <w:vAlign w:val="center"/>
          </w:tcPr>
          <w:p w:rsidR="00B74705" w:rsidRPr="00B74705" w:rsidRDefault="00B74705" w:rsidP="00123DF8">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B74705" w:rsidRPr="00B74705" w:rsidTr="00123DF8">
        <w:trPr>
          <w:trHeight w:val="489"/>
        </w:trPr>
        <w:tc>
          <w:tcPr>
            <w:tcW w:w="5000" w:type="pct"/>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B74705" w:rsidRPr="00B74705" w:rsidTr="00123DF8">
        <w:trPr>
          <w:trHeight w:val="220"/>
        </w:trPr>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B74705" w:rsidRPr="00B74705" w:rsidTr="00123DF8">
        <w:trPr>
          <w:trHeight w:val="220"/>
        </w:trPr>
        <w:tc>
          <w:tcPr>
            <w:tcW w:w="5000" w:type="pct"/>
            <w:gridSpan w:val="2"/>
          </w:tcPr>
          <w:p w:rsidR="00B74705" w:rsidRPr="00B74705" w:rsidRDefault="00B74705" w:rsidP="00123DF8">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B74705" w:rsidRPr="00B74705" w:rsidTr="00123DF8">
              <w:trPr>
                <w:trHeight w:val="489"/>
              </w:trPr>
              <w:tc>
                <w:tcPr>
                  <w:tcW w:w="8647" w:type="dxa"/>
                  <w:gridSpan w:val="2"/>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Промежуточные радиорелейные станции с мачтой или башней высотой, м: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B74705" w:rsidRPr="00B74705" w:rsidTr="00123DF8">
              <w:trPr>
                <w:trHeight w:val="220"/>
              </w:trPr>
              <w:tc>
                <w:tcPr>
                  <w:tcW w:w="4253"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B74705" w:rsidRPr="00B74705" w:rsidRDefault="00B74705" w:rsidP="00123DF8">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B74705" w:rsidRPr="00B74705" w:rsidRDefault="00B74705" w:rsidP="00123DF8">
            <w:pPr>
              <w:pStyle w:val="Default"/>
              <w:spacing w:line="0" w:lineRule="atLeast"/>
              <w:rPr>
                <w:rFonts w:ascii="Times New Roman" w:hAnsi="Times New Roman" w:cs="Times New Roman"/>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Примечания: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23DF8" w:rsidRDefault="00123DF8" w:rsidP="00B74705">
      <w:pPr>
        <w:ind w:firstLine="567"/>
        <w:rPr>
          <w:rFonts w:ascii="Times New Roman" w:hAnsi="Times New Roman" w:cs="Times New Roman"/>
          <w:sz w:val="20"/>
        </w:rPr>
      </w:pPr>
    </w:p>
    <w:p w:rsidR="00B74705" w:rsidRPr="00123DF8" w:rsidRDefault="00B74705"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w:t>
      </w:r>
      <w:r w:rsidRPr="00123DF8">
        <w:rPr>
          <w:rFonts w:ascii="Times New Roman" w:hAnsi="Times New Roman" w:cs="Times New Roman"/>
        </w:rPr>
        <w:lastRenderedPageBreak/>
        <w:t xml:space="preserve">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B74705" w:rsidRDefault="00123DF8" w:rsidP="00B74705">
      <w:pPr>
        <w:pStyle w:val="Default"/>
        <w:ind w:firstLine="567"/>
        <w:rPr>
          <w:rFonts w:ascii="Times New Roman" w:hAnsi="Times New Roman" w:cs="Times New Roman"/>
        </w:rPr>
      </w:pPr>
      <w:r>
        <w:rPr>
          <w:rFonts w:ascii="Times New Roman" w:hAnsi="Times New Roman" w:cs="Times New Roman"/>
        </w:rPr>
        <w:t xml:space="preserve">- </w:t>
      </w:r>
      <w:r w:rsidR="00B74705"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Pr>
          <w:rFonts w:ascii="Times New Roman" w:hAnsi="Times New Roman" w:cs="Times New Roman"/>
        </w:rPr>
        <w:t>8</w:t>
      </w:r>
      <w:r w:rsidRPr="00B74705">
        <w:rPr>
          <w:rFonts w:ascii="Times New Roman" w:hAnsi="Times New Roman" w:cs="Times New Roman"/>
        </w:rPr>
        <w:t xml:space="preserve">6. </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6</w:t>
      </w:r>
    </w:p>
    <w:p w:rsidR="00B74705" w:rsidRPr="00B74705" w:rsidRDefault="00B74705" w:rsidP="00B74705">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B74705" w:rsidRPr="00B74705" w:rsidTr="00123DF8">
        <w:trPr>
          <w:trHeight w:val="1027"/>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lastRenderedPageBreak/>
              <w:t xml:space="preserve">Общие коллекторы для подземных коммуникаций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B74705" w:rsidRPr="00B74705" w:rsidTr="00123DF8">
        <w:trPr>
          <w:trHeight w:val="49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B74705" w:rsidRPr="00B74705" w:rsidTr="00123DF8">
        <w:trPr>
          <w:trHeight w:val="220"/>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B74705" w:rsidRPr="00B74705" w:rsidTr="00123DF8">
        <w:trPr>
          <w:trHeight w:val="489"/>
        </w:trPr>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11.4. Газоснабжение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w:t>
      </w:r>
      <w:r w:rsidRPr="00B74705">
        <w:rPr>
          <w:rFonts w:ascii="Times New Roman" w:hAnsi="Times New Roman" w:cs="Times New Roman"/>
        </w:rPr>
        <w:lastRenderedPageBreak/>
        <w:t xml:space="preserve">теплогенераторов осуществляется в соответствии с требованиями СНиП 41-01-2003, СНиП 42-01-2002, СП 41-108-2004, СП 42-101-2003. </w:t>
      </w:r>
    </w:p>
    <w:p w:rsidR="00B74705" w:rsidRPr="00B74705" w:rsidRDefault="00B74705"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sidR="00123DF8">
        <w:rPr>
          <w:rFonts w:ascii="Times New Roman" w:hAnsi="Times New Roman" w:cs="Times New Roman"/>
        </w:rPr>
        <w:t>8</w:t>
      </w:r>
      <w:r w:rsidRPr="00B74705">
        <w:rPr>
          <w:rFonts w:ascii="Times New Roman" w:hAnsi="Times New Roman" w:cs="Times New Roman"/>
        </w:rPr>
        <w:t xml:space="preserve">7. </w:t>
      </w:r>
    </w:p>
    <w:p w:rsidR="00123DF8" w:rsidRPr="00B74705" w:rsidRDefault="00123DF8" w:rsidP="00B74705">
      <w:pPr>
        <w:pStyle w:val="Default"/>
        <w:ind w:firstLine="567"/>
        <w:rPr>
          <w:rFonts w:ascii="Times New Roman" w:hAnsi="Times New Roman" w:cs="Times New Roman"/>
        </w:rPr>
      </w:pPr>
    </w:p>
    <w:p w:rsidR="00B74705" w:rsidRPr="00B74705" w:rsidRDefault="00123DF8" w:rsidP="00B74705">
      <w:pPr>
        <w:ind w:firstLine="567"/>
        <w:jc w:val="right"/>
        <w:rPr>
          <w:rFonts w:ascii="Times New Roman" w:hAnsi="Times New Roman" w:cs="Times New Roman"/>
        </w:rPr>
      </w:pPr>
      <w:r>
        <w:rPr>
          <w:rFonts w:ascii="Times New Roman" w:hAnsi="Times New Roman" w:cs="Times New Roman"/>
        </w:rPr>
        <w:t>Таблица 8</w:t>
      </w:r>
      <w:r w:rsidR="00B74705" w:rsidRPr="00B74705">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B74705" w:rsidRPr="00B74705" w:rsidTr="00123DF8">
        <w:trPr>
          <w:trHeight w:val="489"/>
        </w:trPr>
        <w:tc>
          <w:tcPr>
            <w:tcW w:w="1687" w:type="pct"/>
            <w:gridSpan w:val="2"/>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B74705" w:rsidRPr="00B74705" w:rsidRDefault="00B74705" w:rsidP="00123DF8">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B74705" w:rsidRPr="00B74705" w:rsidTr="00123DF8">
        <w:trPr>
          <w:trHeight w:val="252"/>
        </w:trPr>
        <w:tc>
          <w:tcPr>
            <w:tcW w:w="872"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B74705" w:rsidRPr="00B74705" w:rsidTr="00123DF8">
        <w:trPr>
          <w:trHeight w:val="251"/>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Merge/>
            <w:vAlign w:val="center"/>
          </w:tcPr>
          <w:p w:rsidR="00B74705" w:rsidRPr="00B74705" w:rsidRDefault="00B74705" w:rsidP="00123DF8">
            <w:pPr>
              <w:pStyle w:val="Default"/>
              <w:rPr>
                <w:rFonts w:ascii="Times New Roman" w:hAnsi="Times New Roman" w:cs="Times New Roman"/>
              </w:rPr>
            </w:pP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B74705" w:rsidRPr="00B74705" w:rsidTr="00123DF8">
        <w:trPr>
          <w:trHeight w:val="489"/>
        </w:trPr>
        <w:tc>
          <w:tcPr>
            <w:tcW w:w="872" w:type="pct"/>
            <w:vMerge/>
            <w:vAlign w:val="center"/>
          </w:tcPr>
          <w:p w:rsidR="00B74705" w:rsidRPr="00B74705" w:rsidRDefault="00B74705" w:rsidP="00123DF8">
            <w:pPr>
              <w:pStyle w:val="Default"/>
              <w:rPr>
                <w:rFonts w:ascii="Times New Roman" w:hAnsi="Times New Roman" w:cs="Times New Roman"/>
              </w:rPr>
            </w:pPr>
          </w:p>
        </w:tc>
        <w:tc>
          <w:tcPr>
            <w:tcW w:w="815"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B74705" w:rsidRPr="00B74705" w:rsidTr="00123DF8">
        <w:trPr>
          <w:trHeight w:val="489"/>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B74705" w:rsidRPr="00B74705" w:rsidTr="00123DF8">
        <w:trPr>
          <w:trHeight w:val="64"/>
        </w:trPr>
        <w:tc>
          <w:tcPr>
            <w:tcW w:w="1687" w:type="pct"/>
            <w:gridSpan w:val="2"/>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lastRenderedPageBreak/>
        <w:t>*СУГ – сжиженный углеводородный газ.</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B74705" w:rsidRPr="00B74705" w:rsidRDefault="00B74705"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Таблица</w:t>
      </w:r>
      <w:r w:rsidR="00123DF8">
        <w:rPr>
          <w:rFonts w:ascii="Times New Roman" w:hAnsi="Times New Roman" w:cs="Times New Roman"/>
        </w:rPr>
        <w:t xml:space="preserve"> 88</w:t>
      </w:r>
    </w:p>
    <w:tbl>
      <w:tblPr>
        <w:tblStyle w:val="a8"/>
        <w:tblW w:w="0" w:type="auto"/>
        <w:tblLook w:val="04A0"/>
      </w:tblPr>
      <w:tblGrid>
        <w:gridCol w:w="1422"/>
        <w:gridCol w:w="1908"/>
        <w:gridCol w:w="2332"/>
        <w:gridCol w:w="2218"/>
        <w:gridCol w:w="2184"/>
      </w:tblGrid>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206"/>
            </w:tblGrid>
            <w:tr w:rsidR="00B74705" w:rsidRPr="00B74705" w:rsidTr="00B74705">
              <w:trPr>
                <w:trHeight w:val="1027"/>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ГРП, ГРПБ, ШРП,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МПа </w:t>
                  </w:r>
                </w:p>
              </w:tc>
            </w:tr>
          </w:tbl>
          <w:p w:rsidR="00B74705" w:rsidRPr="00B74705" w:rsidRDefault="00B74705" w:rsidP="00123DF8">
            <w:pPr>
              <w:rPr>
                <w:rFonts w:ascii="Times New Roman" w:hAnsi="Times New Roman" w:cs="Times New Roman"/>
                <w:sz w:val="24"/>
                <w:szCs w:val="24"/>
              </w:rPr>
            </w:pPr>
          </w:p>
        </w:tc>
        <w:tc>
          <w:tcPr>
            <w:tcW w:w="8149" w:type="dxa"/>
            <w:gridSpan w:val="4"/>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42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rPr>
                <w:rFonts w:ascii="Times New Roman" w:hAnsi="Times New Roman" w:cs="Times New Roman"/>
                <w:sz w:val="24"/>
                <w:szCs w:val="24"/>
              </w:rPr>
            </w:pPr>
          </w:p>
        </w:tc>
        <w:tc>
          <w:tcPr>
            <w:tcW w:w="1638" w:type="dxa"/>
          </w:tcPr>
          <w:p w:rsidR="00B74705" w:rsidRPr="00B74705" w:rsidRDefault="00B74705" w:rsidP="00123DF8">
            <w:pPr>
              <w:pStyle w:val="Default"/>
              <w:rPr>
                <w:rFonts w:ascii="Times New Roman" w:hAnsi="Times New Roman" w:cs="Times New Roman"/>
                <w:sz w:val="24"/>
                <w:szCs w:val="24"/>
              </w:rPr>
            </w:pPr>
          </w:p>
          <w:tbl>
            <w:tblPr>
              <w:tblW w:w="1692" w:type="dxa"/>
              <w:tblBorders>
                <w:top w:val="nil"/>
                <w:left w:val="nil"/>
                <w:bottom w:val="nil"/>
                <w:right w:val="nil"/>
              </w:tblBorders>
              <w:tblLook w:val="0000"/>
            </w:tblPr>
            <w:tblGrid>
              <w:gridCol w:w="1692"/>
            </w:tblGrid>
            <w:tr w:rsidR="00B74705" w:rsidRPr="00B74705" w:rsidTr="00B74705">
              <w:trPr>
                <w:trHeight w:val="1108"/>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B74705" w:rsidRPr="00B74705" w:rsidRDefault="00B74705" w:rsidP="00123DF8">
            <w:pPr>
              <w:rPr>
                <w:rFonts w:ascii="Times New Roman" w:hAnsi="Times New Roman" w:cs="Times New Roman"/>
                <w:sz w:val="24"/>
                <w:szCs w:val="24"/>
              </w:rPr>
            </w:pPr>
          </w:p>
        </w:tc>
        <w:tc>
          <w:tcPr>
            <w:tcW w:w="2301"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2116"/>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B74705" w:rsidRPr="00B74705" w:rsidRDefault="00B74705" w:rsidP="00123DF8">
            <w:pPr>
              <w:rPr>
                <w:rFonts w:ascii="Times New Roman" w:hAnsi="Times New Roman" w:cs="Times New Roman"/>
                <w:sz w:val="24"/>
                <w:szCs w:val="24"/>
              </w:rPr>
            </w:pPr>
          </w:p>
        </w:tc>
        <w:tc>
          <w:tcPr>
            <w:tcW w:w="2026" w:type="dxa"/>
          </w:tcPr>
          <w:p w:rsidR="00B74705" w:rsidRPr="00B74705" w:rsidRDefault="00B74705" w:rsidP="00123DF8">
            <w:pPr>
              <w:pStyle w:val="Default"/>
              <w:rPr>
                <w:rFonts w:ascii="Times New Roman" w:hAnsi="Times New Roman" w:cs="Times New Roman"/>
                <w:sz w:val="24"/>
                <w:szCs w:val="24"/>
              </w:rPr>
            </w:pPr>
          </w:p>
          <w:tbl>
            <w:tblPr>
              <w:tblW w:w="2002" w:type="dxa"/>
              <w:tblBorders>
                <w:top w:val="nil"/>
                <w:left w:val="nil"/>
                <w:bottom w:val="nil"/>
                <w:right w:val="nil"/>
              </w:tblBorders>
              <w:tblLook w:val="0000"/>
            </w:tblPr>
            <w:tblGrid>
              <w:gridCol w:w="2002"/>
            </w:tblGrid>
            <w:tr w:rsidR="00B74705" w:rsidRPr="00B74705" w:rsidTr="00B74705">
              <w:trPr>
                <w:trHeight w:val="605"/>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B74705" w:rsidRPr="00B74705" w:rsidRDefault="00B74705" w:rsidP="00123DF8">
            <w:pPr>
              <w:rPr>
                <w:rFonts w:ascii="Times New Roman" w:hAnsi="Times New Roman" w:cs="Times New Roman"/>
                <w:sz w:val="24"/>
                <w:szCs w:val="24"/>
              </w:rPr>
            </w:pPr>
          </w:p>
        </w:tc>
        <w:tc>
          <w:tcPr>
            <w:tcW w:w="2184"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860"/>
            </w:tblGrid>
            <w:tr w:rsidR="00B74705" w:rsidRPr="00B74705" w:rsidTr="00B74705">
              <w:trPr>
                <w:trHeight w:val="220"/>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0,6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10</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5</w:t>
            </w:r>
          </w:p>
        </w:tc>
        <w:tc>
          <w:tcPr>
            <w:tcW w:w="2184" w:type="dxa"/>
            <w:vMerge w:val="restart"/>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968"/>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B74705" w:rsidRPr="00B74705" w:rsidRDefault="00B74705" w:rsidP="00123DF8">
            <w:pPr>
              <w:rPr>
                <w:rFonts w:ascii="Times New Roman" w:hAnsi="Times New Roman" w:cs="Times New Roman"/>
                <w:sz w:val="24"/>
                <w:szCs w:val="24"/>
              </w:rPr>
            </w:pPr>
          </w:p>
        </w:tc>
      </w:tr>
      <w:tr w:rsidR="00B74705" w:rsidRPr="00B74705" w:rsidTr="00B74705">
        <w:tc>
          <w:tcPr>
            <w:tcW w:w="1422" w:type="dxa"/>
          </w:tcPr>
          <w:p w:rsidR="00B74705" w:rsidRPr="00B74705" w:rsidRDefault="00B74705" w:rsidP="00123DF8">
            <w:pPr>
              <w:pStyle w:val="Default"/>
              <w:rPr>
                <w:rFonts w:ascii="Times New Roman" w:hAnsi="Times New Roman" w:cs="Times New Roman"/>
                <w:sz w:val="24"/>
                <w:szCs w:val="24"/>
              </w:rPr>
            </w:pPr>
          </w:p>
          <w:tbl>
            <w:tblPr>
              <w:tblW w:w="0" w:type="auto"/>
              <w:tblBorders>
                <w:top w:val="nil"/>
                <w:left w:val="nil"/>
                <w:bottom w:val="nil"/>
                <w:right w:val="nil"/>
              </w:tblBorders>
              <w:tblLook w:val="0000"/>
            </w:tblPr>
            <w:tblGrid>
              <w:gridCol w:w="1179"/>
            </w:tblGrid>
            <w:tr w:rsidR="00B74705" w:rsidRPr="00B74705" w:rsidTr="00B74705">
              <w:trPr>
                <w:trHeight w:val="489"/>
              </w:trPr>
              <w:tc>
                <w:tcPr>
                  <w:tcW w:w="0" w:type="auto"/>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Свыше </w:t>
                  </w:r>
                </w:p>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0,6 до 1,2 </w:t>
                  </w:r>
                </w:p>
              </w:tc>
            </w:tr>
          </w:tbl>
          <w:p w:rsidR="00B74705" w:rsidRPr="00B74705" w:rsidRDefault="00B74705" w:rsidP="00123DF8">
            <w:pPr>
              <w:rPr>
                <w:rFonts w:ascii="Times New Roman" w:hAnsi="Times New Roman" w:cs="Times New Roman"/>
                <w:sz w:val="24"/>
                <w:szCs w:val="24"/>
              </w:rPr>
            </w:pPr>
          </w:p>
        </w:tc>
        <w:tc>
          <w:tcPr>
            <w:tcW w:w="1638"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301"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15</w:t>
            </w:r>
          </w:p>
        </w:tc>
        <w:tc>
          <w:tcPr>
            <w:tcW w:w="2026" w:type="dxa"/>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8</w:t>
            </w:r>
          </w:p>
        </w:tc>
        <w:tc>
          <w:tcPr>
            <w:tcW w:w="2184" w:type="dxa"/>
            <w:vMerge/>
          </w:tcPr>
          <w:p w:rsidR="00B74705" w:rsidRPr="00B74705" w:rsidRDefault="00B74705" w:rsidP="00123DF8">
            <w:pPr>
              <w:rPr>
                <w:rFonts w:ascii="Times New Roman" w:hAnsi="Times New Roman" w:cs="Times New Roman"/>
                <w:sz w:val="24"/>
                <w:szCs w:val="24"/>
              </w:rPr>
            </w:pPr>
          </w:p>
        </w:tc>
      </w:tr>
    </w:tbl>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3. Расстояние от отдельно стоящего ШРП при давлении газа на вводе до 0,3 МПа до зданий и сооружений не нормируется.</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B74705" w:rsidRPr="00B74705"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B74705" w:rsidRPr="00B74705"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1343"/>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B74705" w:rsidRPr="00B74705" w:rsidTr="00123DF8">
        <w:trPr>
          <w:trHeight w:val="66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B74705" w:rsidRPr="00B74705" w:rsidTr="00123DF8">
        <w:trPr>
          <w:trHeight w:val="679"/>
        </w:trPr>
        <w:tc>
          <w:tcPr>
            <w:tcW w:w="1717"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B74705" w:rsidRPr="00B74705" w:rsidRDefault="00B74705" w:rsidP="00B74705">
      <w:pPr>
        <w:tabs>
          <w:tab w:val="left" w:pos="3420"/>
        </w:tabs>
        <w:ind w:firstLine="567"/>
        <w:rPr>
          <w:rFonts w:ascii="Times New Roman" w:hAnsi="Times New Roman" w:cs="Times New Roman"/>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B74705" w:rsidRPr="00B74705"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B74705" w:rsidRPr="00B74705"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B74705" w:rsidRPr="00B74705" w:rsidTr="00123DF8">
        <w:trPr>
          <w:trHeight w:val="360"/>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B74705" w:rsidRPr="00B74705" w:rsidTr="00123DF8">
        <w:trPr>
          <w:trHeight w:val="436"/>
        </w:trPr>
        <w:tc>
          <w:tcPr>
            <w:tcW w:w="1791"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B74705" w:rsidRPr="00123DF8" w:rsidRDefault="00B74705" w:rsidP="00123DF8">
      <w:pPr>
        <w:pStyle w:val="a7"/>
        <w:ind w:firstLine="567"/>
        <w:rPr>
          <w:b w:val="0"/>
          <w:szCs w:val="24"/>
        </w:rPr>
      </w:pPr>
      <w:r w:rsidRPr="00123DF8">
        <w:rPr>
          <w:b w:val="0"/>
          <w:szCs w:val="24"/>
          <w:u w:val="single"/>
        </w:rPr>
        <w:t>Примечания</w:t>
      </w:r>
      <w:r w:rsidRPr="00123DF8">
        <w:rPr>
          <w:b w:val="0"/>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1.</w:t>
      </w:r>
      <w:r w:rsidR="00B74705" w:rsidRPr="00123DF8">
        <w:rPr>
          <w:rFonts w:ascii="Times New Roman" w:hAnsi="Times New Roman" w:cs="Times New Roman"/>
          <w:szCs w:val="24"/>
        </w:rPr>
        <w:t xml:space="preserve">Минимальные расстояния при наземной прокладке увеличиваются в 2 раза для </w:t>
      </w:r>
      <w:r w:rsidR="00B74705" w:rsidRPr="00123DF8">
        <w:rPr>
          <w:rFonts w:ascii="Times New Roman" w:hAnsi="Times New Roman" w:cs="Times New Roman"/>
          <w:szCs w:val="24"/>
          <w:lang w:val="en-US"/>
        </w:rPr>
        <w:t>I</w:t>
      </w:r>
      <w:r w:rsidR="00B74705" w:rsidRPr="00123DF8">
        <w:rPr>
          <w:rFonts w:ascii="Times New Roman" w:hAnsi="Times New Roman" w:cs="Times New Roman"/>
          <w:szCs w:val="24"/>
        </w:rPr>
        <w:t xml:space="preserve"> класса и в 1,5 раза для </w:t>
      </w:r>
      <w:r w:rsidR="00B74705" w:rsidRPr="00123DF8">
        <w:rPr>
          <w:rFonts w:ascii="Times New Roman" w:hAnsi="Times New Roman" w:cs="Times New Roman"/>
          <w:szCs w:val="24"/>
          <w:lang w:val="en-US"/>
        </w:rPr>
        <w:t>II</w:t>
      </w:r>
      <w:r w:rsidR="00B74705" w:rsidRPr="00123DF8">
        <w:rPr>
          <w:rFonts w:ascii="Times New Roman" w:hAnsi="Times New Roman" w:cs="Times New Roman"/>
          <w:szCs w:val="24"/>
        </w:rPr>
        <w:t xml:space="preserve"> класса;</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lastRenderedPageBreak/>
        <w:t>2.</w:t>
      </w:r>
      <w:r w:rsidR="00B74705" w:rsidRPr="00123DF8">
        <w:rPr>
          <w:rFonts w:ascii="Times New Roman" w:hAnsi="Times New Roman" w:cs="Times New Roman"/>
          <w:szCs w:val="24"/>
        </w:rPr>
        <w:t xml:space="preserve">При диаметре надземных газопроводов свыше </w:t>
      </w:r>
      <w:smartTag w:uri="urn:schemas-microsoft-com:office:smarttags" w:element="metricconverter">
        <w:smartTagPr>
          <w:attr w:name="ProductID" w:val="1000 м"/>
        </w:smartTagPr>
        <w:r w:rsidR="00B74705" w:rsidRPr="00123DF8">
          <w:rPr>
            <w:rFonts w:ascii="Times New Roman" w:hAnsi="Times New Roman" w:cs="Times New Roman"/>
            <w:szCs w:val="24"/>
          </w:rPr>
          <w:t>1000 м</w:t>
        </w:r>
      </w:smartTag>
      <w:r w:rsidR="00B74705"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00B74705" w:rsidRPr="00123DF8">
          <w:rPr>
            <w:rFonts w:ascii="Times New Roman" w:hAnsi="Times New Roman" w:cs="Times New Roman"/>
            <w:szCs w:val="24"/>
          </w:rPr>
          <w:t>700 м</w:t>
        </w:r>
      </w:smartTag>
      <w:r w:rsidR="00B74705" w:rsidRPr="00123DF8">
        <w:rPr>
          <w:rFonts w:ascii="Times New Roman" w:hAnsi="Times New Roman" w:cs="Times New Roman"/>
          <w:szCs w:val="24"/>
        </w:rPr>
        <w:t>;</w:t>
      </w:r>
    </w:p>
    <w:p w:rsidR="00B74705" w:rsidRPr="00123DF8"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3.</w:t>
      </w:r>
      <w:r w:rsidR="00B74705" w:rsidRPr="00123DF8">
        <w:rPr>
          <w:rFonts w:ascii="Times New Roman" w:hAnsi="Times New Roman" w:cs="Times New Roman"/>
          <w:szCs w:val="24"/>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23DF8">
          <w:rPr>
            <w:rFonts w:ascii="Times New Roman" w:hAnsi="Times New Roman" w:cs="Times New Roman"/>
            <w:szCs w:val="24"/>
          </w:rPr>
          <w:t>2 км</w:t>
        </w:r>
      </w:smartTag>
      <w:r w:rsidR="00B74705" w:rsidRPr="00123DF8">
        <w:rPr>
          <w:rFonts w:ascii="Times New Roman" w:hAnsi="Times New Roman" w:cs="Times New Roman"/>
          <w:szCs w:val="24"/>
        </w:rPr>
        <w:t>;</w:t>
      </w:r>
    </w:p>
    <w:p w:rsidR="00B74705" w:rsidRDefault="00123DF8" w:rsidP="00123DF8">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w:t>
      </w:r>
      <w:r w:rsidR="00B74705" w:rsidRPr="00123DF8">
        <w:rPr>
          <w:rFonts w:ascii="Times New Roman" w:hAnsi="Times New Roman" w:cs="Times New Roman"/>
          <w:szCs w:val="24"/>
        </w:rPr>
        <w:t>Запрещается прохождение газопровода через жилую застройку.</w:t>
      </w:r>
    </w:p>
    <w:p w:rsidR="00123DF8" w:rsidRPr="00123DF8" w:rsidRDefault="00123DF8" w:rsidP="00123DF8">
      <w:pPr>
        <w:pStyle w:val="ConsPlusNonformat"/>
        <w:widowControl/>
        <w:tabs>
          <w:tab w:val="left" w:pos="284"/>
        </w:tabs>
        <w:ind w:firstLine="567"/>
        <w:jc w:val="both"/>
        <w:rPr>
          <w:rFonts w:ascii="Times New Roman" w:hAnsi="Times New Roman" w:cs="Times New Roman"/>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B74705" w:rsidRPr="00B74705" w:rsidRDefault="00B74705" w:rsidP="00B74705">
      <w:pPr>
        <w:pStyle w:val="a6"/>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B74705" w:rsidRPr="00B74705"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B74705" w:rsidRPr="00B74705" w:rsidRDefault="00B74705"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B74705" w:rsidRPr="00B74705"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B74705" w:rsidRPr="00B74705"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B74705" w:rsidRDefault="00B74705"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B74705" w:rsidRPr="00B74705" w:rsidTr="00123DF8">
        <w:trPr>
          <w:trHeight w:val="387"/>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B74705" w:rsidRPr="00B74705" w:rsidTr="00123DF8">
        <w:trPr>
          <w:trHeight w:val="360"/>
        </w:trPr>
        <w:tc>
          <w:tcPr>
            <w:tcW w:w="1790"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B74705" w:rsidRPr="00B74705" w:rsidRDefault="00B74705" w:rsidP="00B74705">
      <w:pPr>
        <w:pStyle w:val="a7"/>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B74705" w:rsidRPr="00B74705" w:rsidRDefault="00B74705" w:rsidP="00B74705">
      <w:pPr>
        <w:pStyle w:val="aa"/>
        <w:tabs>
          <w:tab w:val="left" w:pos="3420"/>
        </w:tabs>
        <w:spacing w:after="0" w:line="240" w:lineRule="auto"/>
        <w:ind w:firstLine="567"/>
        <w:jc w:val="both"/>
        <w:rPr>
          <w:rFonts w:ascii="Times New Roman" w:hAnsi="Times New Roman" w:cs="Times New Roman"/>
          <w:sz w:val="24"/>
          <w:szCs w:val="24"/>
        </w:rPr>
      </w:pPr>
    </w:p>
    <w:p w:rsidR="00B74705" w:rsidRPr="00B74705" w:rsidRDefault="00B74705" w:rsidP="00B74705">
      <w:pPr>
        <w:pStyle w:val="a6"/>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B74705" w:rsidRPr="00B74705" w:rsidRDefault="00B74705" w:rsidP="00B74705">
      <w:pPr>
        <w:pStyle w:val="a6"/>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B74705" w:rsidRPr="00B74705"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B74705" w:rsidRPr="00B74705" w:rsidTr="00123DF8">
        <w:trPr>
          <w:trHeight w:val="24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B74705" w:rsidRPr="00B74705" w:rsidTr="00123DF8">
        <w:trPr>
          <w:trHeight w:val="480"/>
        </w:trPr>
        <w:tc>
          <w:tcPr>
            <w:tcW w:w="3508" w:type="pct"/>
            <w:tcBorders>
              <w:top w:val="single" w:sz="4" w:space="0" w:color="000000"/>
              <w:left w:val="single" w:sz="4" w:space="0" w:color="000000"/>
              <w:bottom w:val="single" w:sz="4" w:space="0" w:color="000000"/>
            </w:tcBorders>
          </w:tcPr>
          <w:p w:rsidR="00B74705" w:rsidRPr="00B74705" w:rsidRDefault="00B74705"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B74705" w:rsidRDefault="00B74705"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B74705" w:rsidRPr="00123DF8" w:rsidRDefault="00B74705" w:rsidP="00B74705">
      <w:pPr>
        <w:pStyle w:val="a4"/>
        <w:spacing w:after="0"/>
        <w:ind w:firstLine="567"/>
        <w:rPr>
          <w:sz w:val="20"/>
        </w:rPr>
      </w:pPr>
      <w:r w:rsidRPr="00123DF8">
        <w:rPr>
          <w:sz w:val="20"/>
          <w:u w:val="single"/>
        </w:rPr>
        <w:t xml:space="preserve">Примечание: </w:t>
      </w:r>
      <w:r w:rsidRPr="00123DF8">
        <w:rPr>
          <w:sz w:val="20"/>
        </w:rPr>
        <w:t>* - При этом должны быть учтены требования организации 1, 2 и 3 поясов зон санитарной охраны источников водоснабжения.</w:t>
      </w:r>
    </w:p>
    <w:p w:rsidR="00B74705" w:rsidRPr="00B74705" w:rsidRDefault="00B74705" w:rsidP="00B74705">
      <w:pPr>
        <w:ind w:firstLine="567"/>
        <w:rPr>
          <w:rFonts w:ascii="Times New Roman" w:hAnsi="Times New Roman" w:cs="Times New Roman"/>
        </w:rPr>
      </w:pPr>
    </w:p>
    <w:p w:rsidR="00B74705" w:rsidRPr="00B74705" w:rsidRDefault="00B74705" w:rsidP="00B74705">
      <w:pPr>
        <w:ind w:firstLine="567"/>
        <w:rPr>
          <w:rFonts w:ascii="Times New Roman" w:hAnsi="Times New Roman" w:cs="Times New Roman"/>
          <w:b/>
        </w:rPr>
      </w:pPr>
      <w:r w:rsidRPr="00B74705">
        <w:rPr>
          <w:rFonts w:ascii="Times New Roman" w:hAnsi="Times New Roman" w:cs="Times New Roman"/>
          <w:b/>
        </w:rPr>
        <w:t>11.5. Теплоснабжение.</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sidR="00123DF8">
        <w:rPr>
          <w:rFonts w:ascii="Times New Roman" w:hAnsi="Times New Roman" w:cs="Times New Roman"/>
        </w:rPr>
        <w:t>93</w:t>
      </w:r>
      <w:r w:rsidRPr="00B74705">
        <w:rPr>
          <w:rFonts w:ascii="Times New Roman" w:hAnsi="Times New Roman" w:cs="Times New Roman"/>
        </w:rPr>
        <w:t>.</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3</w:t>
      </w:r>
    </w:p>
    <w:tbl>
      <w:tblPr>
        <w:tblStyle w:val="a8"/>
        <w:tblW w:w="5000" w:type="pct"/>
        <w:tblLook w:val="04A0"/>
      </w:tblPr>
      <w:tblGrid>
        <w:gridCol w:w="5281"/>
        <w:gridCol w:w="5281"/>
      </w:tblGrid>
      <w:tr w:rsidR="00B74705" w:rsidRPr="00B74705" w:rsidTr="00123DF8">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Укрупненный показатель расхода тепла на 1 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общей площади</w:t>
            </w:r>
          </w:p>
        </w:tc>
        <w:tc>
          <w:tcPr>
            <w:tcW w:w="2500" w:type="pct"/>
            <w:vAlign w:val="center"/>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Удельный расход тепла на расчетный показатель</w:t>
            </w:r>
          </w:p>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ккал/час/м</w:t>
            </w:r>
            <w:r w:rsidRPr="00B74705">
              <w:rPr>
                <w:rFonts w:ascii="Times New Roman" w:hAnsi="Times New Roman" w:cs="Times New Roman"/>
                <w:sz w:val="24"/>
                <w:szCs w:val="24"/>
                <w:vertAlign w:val="superscript"/>
              </w:rPr>
              <w:t>2</w:t>
            </w:r>
            <w:r w:rsidRPr="00B74705">
              <w:rPr>
                <w:rFonts w:ascii="Times New Roman" w:hAnsi="Times New Roman" w:cs="Times New Roman"/>
                <w:sz w:val="24"/>
                <w:szCs w:val="24"/>
              </w:rPr>
              <w:t xml:space="preserve"> (Вт/м)</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Максимальный часовой расход тепла на отопление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85,00 (98,00)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 xml:space="preserve">Максимальный часовой расход тепла на </w:t>
            </w:r>
            <w:r w:rsidRPr="00B74705">
              <w:rPr>
                <w:rFonts w:ascii="Times New Roman" w:hAnsi="Times New Roman" w:cs="Times New Roman"/>
                <w:sz w:val="24"/>
                <w:szCs w:val="24"/>
              </w:rPr>
              <w:lastRenderedPageBreak/>
              <w:t>отопление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lastRenderedPageBreak/>
              <w:t>40,70 (47,30)</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lastRenderedPageBreak/>
              <w:t>Максимальный часовой расход тепла на вентиляцию жилых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54,86 (63,79)</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14,00 (16,27)</w:t>
            </w:r>
          </w:p>
        </w:tc>
      </w:tr>
      <w:tr w:rsidR="00B74705" w:rsidRPr="00B74705" w:rsidTr="00123DF8">
        <w:tc>
          <w:tcPr>
            <w:tcW w:w="2500" w:type="pct"/>
          </w:tcPr>
          <w:p w:rsidR="00B74705" w:rsidRPr="00B74705" w:rsidRDefault="00B74705" w:rsidP="00123DF8">
            <w:pPr>
              <w:rPr>
                <w:rFonts w:ascii="Times New Roman" w:hAnsi="Times New Roman" w:cs="Times New Roman"/>
                <w:sz w:val="24"/>
                <w:szCs w:val="24"/>
              </w:rPr>
            </w:pPr>
            <w:r w:rsidRPr="00B74705">
              <w:rPr>
                <w:rFonts w:ascii="Times New Roman" w:hAnsi="Times New Roman" w:cs="Times New Roman"/>
                <w:sz w:val="24"/>
                <w:szCs w:val="24"/>
              </w:rPr>
              <w:t>Комплексный показатель расхода тепла в жилищно-коммунальном секторе</w:t>
            </w:r>
          </w:p>
        </w:tc>
        <w:tc>
          <w:tcPr>
            <w:tcW w:w="2500" w:type="pct"/>
            <w:vAlign w:val="center"/>
          </w:tcPr>
          <w:p w:rsidR="00B74705" w:rsidRPr="00B74705" w:rsidRDefault="00B74705" w:rsidP="00123DF8">
            <w:pPr>
              <w:jc w:val="center"/>
              <w:rPr>
                <w:rFonts w:ascii="Times New Roman" w:hAnsi="Times New Roman" w:cs="Times New Roman"/>
                <w:sz w:val="24"/>
                <w:szCs w:val="24"/>
              </w:rPr>
            </w:pPr>
            <w:r w:rsidRPr="00B74705">
              <w:rPr>
                <w:rFonts w:ascii="Times New Roman" w:hAnsi="Times New Roman" w:cs="Times New Roman"/>
                <w:sz w:val="24"/>
                <w:szCs w:val="24"/>
              </w:rPr>
              <w:t>194,60 (225,33)</w:t>
            </w:r>
          </w:p>
        </w:tc>
      </w:tr>
    </w:tbl>
    <w:p w:rsidR="00B74705" w:rsidRPr="00B74705" w:rsidRDefault="00B74705" w:rsidP="00B74705">
      <w:pPr>
        <w:pStyle w:val="Default"/>
        <w:ind w:firstLine="567"/>
        <w:rPr>
          <w:rFonts w:ascii="Times New Roman" w:hAnsi="Times New Roman" w:cs="Times New Roman"/>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sidR="00123DF8">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B74705" w:rsidRPr="00B74705" w:rsidRDefault="00B74705"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lastRenderedPageBreak/>
        <w:t xml:space="preserve">Индивидуальные и крышные котельные используются для обслуживания одного здания или сооружения. </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B74705" w:rsidRDefault="00B74705"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B74705" w:rsidRDefault="00B74705"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sidR="00123DF8">
        <w:rPr>
          <w:rFonts w:ascii="Times New Roman" w:hAnsi="Times New Roman" w:cs="Times New Roman"/>
        </w:rPr>
        <w:t>9</w:t>
      </w:r>
      <w:r w:rsidRPr="00B74705">
        <w:rPr>
          <w:rFonts w:ascii="Times New Roman" w:hAnsi="Times New Roman" w:cs="Times New Roman"/>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B74705" w:rsidRPr="00B74705" w:rsidTr="00123DF8">
        <w:trPr>
          <w:trHeight w:val="863"/>
        </w:trPr>
        <w:tc>
          <w:tcPr>
            <w:tcW w:w="2529" w:type="pct"/>
            <w:vMerge w:val="restar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B74705" w:rsidRPr="00B74705" w:rsidTr="00123DF8">
        <w:trPr>
          <w:trHeight w:val="489"/>
        </w:trPr>
        <w:tc>
          <w:tcPr>
            <w:tcW w:w="2529" w:type="pct"/>
            <w:vMerge/>
          </w:tcPr>
          <w:p w:rsidR="00B74705" w:rsidRPr="00B74705" w:rsidRDefault="00B74705" w:rsidP="00123DF8">
            <w:pPr>
              <w:pStyle w:val="Default"/>
              <w:rPr>
                <w:rFonts w:ascii="Times New Roman" w:hAnsi="Times New Roman" w:cs="Times New Roman"/>
              </w:rPr>
            </w:pP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0,7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1,5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2,5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3,0 </w:t>
            </w:r>
          </w:p>
        </w:tc>
      </w:tr>
      <w:tr w:rsidR="00B74705" w:rsidRPr="00B74705" w:rsidTr="00123DF8">
        <w:trPr>
          <w:trHeight w:val="220"/>
        </w:trPr>
        <w:tc>
          <w:tcPr>
            <w:tcW w:w="2529"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B74705" w:rsidRPr="00B74705" w:rsidRDefault="00B74705" w:rsidP="00123DF8">
            <w:pPr>
              <w:pStyle w:val="Default"/>
              <w:rPr>
                <w:rFonts w:ascii="Times New Roman" w:hAnsi="Times New Roman" w:cs="Times New Roman"/>
              </w:rPr>
            </w:pPr>
            <w:r w:rsidRPr="00B74705">
              <w:rPr>
                <w:rFonts w:ascii="Times New Roman" w:hAnsi="Times New Roman" w:cs="Times New Roman"/>
              </w:rPr>
              <w:t xml:space="preserve">3,5 </w:t>
            </w:r>
          </w:p>
        </w:tc>
      </w:tr>
    </w:tbl>
    <w:p w:rsidR="00B74705" w:rsidRPr="00B74705" w:rsidRDefault="00B74705" w:rsidP="00B74705">
      <w:pPr>
        <w:pStyle w:val="Default"/>
        <w:ind w:firstLine="567"/>
        <w:rPr>
          <w:rFonts w:ascii="Times New Roman" w:hAnsi="Times New Roman" w:cs="Times New Roman"/>
          <w:u w:val="single"/>
        </w:rPr>
      </w:pPr>
    </w:p>
    <w:p w:rsidR="00B74705" w:rsidRPr="00123DF8" w:rsidRDefault="00B74705" w:rsidP="00B74705">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B74705" w:rsidRPr="00123DF8" w:rsidRDefault="00B74705" w:rsidP="00B74705">
      <w:pPr>
        <w:ind w:firstLine="567"/>
        <w:rPr>
          <w:rFonts w:ascii="Times New Roman" w:hAnsi="Times New Roman" w:cs="Times New Roman"/>
          <w:sz w:val="20"/>
        </w:rPr>
      </w:pPr>
      <w:r w:rsidRPr="00123DF8">
        <w:rPr>
          <w:rFonts w:ascii="Times New Roman" w:hAnsi="Times New Roman" w:cs="Times New Roman"/>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B74705" w:rsidRDefault="00B74705" w:rsidP="00B74705">
      <w:pPr>
        <w:ind w:firstLine="567"/>
        <w:rPr>
          <w:rFonts w:ascii="Times New Roman" w:hAnsi="Times New Roman" w:cs="Times New Roman"/>
          <w:sz w:val="20"/>
        </w:rPr>
      </w:pPr>
      <w:r w:rsidRPr="00123DF8">
        <w:rPr>
          <w:rFonts w:ascii="Times New Roman" w:hAnsi="Times New Roman" w:cs="Times New Roman"/>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23DF8" w:rsidRPr="00123DF8" w:rsidRDefault="00123DF8" w:rsidP="00B74705">
      <w:pPr>
        <w:ind w:firstLine="567"/>
        <w:rPr>
          <w:rFonts w:ascii="Times New Roman" w:hAnsi="Times New Roman" w:cs="Times New Roman"/>
          <w:sz w:val="20"/>
        </w:rPr>
      </w:pPr>
    </w:p>
    <w:p w:rsidR="00B74705" w:rsidRPr="00B74705" w:rsidRDefault="00B74705"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Default="00B74705"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601251" w:rsidRPr="00B74705" w:rsidRDefault="00601251" w:rsidP="00B74705">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11.6. Водоснабжение</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w:t>
      </w:r>
      <w:r w:rsidRPr="00601251">
        <w:rPr>
          <w:rFonts w:ascii="Times New Roman" w:hAnsi="Times New Roman" w:cs="Times New Roman"/>
        </w:rPr>
        <w:lastRenderedPageBreak/>
        <w:t xml:space="preserve">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lastRenderedPageBreak/>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601251" w:rsidRDefault="00601251" w:rsidP="00601251">
      <w:pPr>
        <w:pStyle w:val="a4"/>
        <w:ind w:firstLine="567"/>
      </w:pPr>
      <w:r w:rsidRPr="00601251">
        <w:t>11.6.40. Место расположения водозаборных сооружений нецентрализованного водоснабжения:</w:t>
      </w:r>
    </w:p>
    <w:p w:rsidR="00601251" w:rsidRPr="00601251" w:rsidRDefault="00601251" w:rsidP="00601251">
      <w:pPr>
        <w:pStyle w:val="a4"/>
        <w:ind w:firstLine="567"/>
        <w:jc w:val="right"/>
      </w:pPr>
      <w:r>
        <w:t>Таблица 95</w:t>
      </w:r>
    </w:p>
    <w:tbl>
      <w:tblPr>
        <w:tblW w:w="0" w:type="auto"/>
        <w:tblInd w:w="-5" w:type="dxa"/>
        <w:tblLayout w:type="fixed"/>
        <w:tblLook w:val="0000"/>
      </w:tblPr>
      <w:tblGrid>
        <w:gridCol w:w="5925"/>
        <w:gridCol w:w="1418"/>
        <w:gridCol w:w="2912"/>
      </w:tblGrid>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Расстояние до водозаборных сооружений (не менее)</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50</w:t>
            </w:r>
          </w:p>
        </w:tc>
      </w:tr>
      <w:tr w:rsidR="00601251" w:rsidRPr="00601251" w:rsidTr="00601251">
        <w:tc>
          <w:tcPr>
            <w:tcW w:w="5925" w:type="dxa"/>
            <w:tcBorders>
              <w:top w:val="single" w:sz="4" w:space="0" w:color="000000"/>
              <w:left w:val="single" w:sz="4" w:space="0" w:color="000000"/>
              <w:bottom w:val="single" w:sz="4" w:space="0" w:color="000000"/>
            </w:tcBorders>
          </w:tcPr>
          <w:p w:rsidR="00601251" w:rsidRPr="00601251" w:rsidRDefault="00601251" w:rsidP="00601251">
            <w:pPr>
              <w:snapToGrid w:val="0"/>
              <w:jc w:val="both"/>
              <w:rPr>
                <w:rFonts w:ascii="Times New Roman" w:hAnsi="Times New Roman" w:cs="Times New Roman"/>
              </w:rPr>
            </w:pPr>
            <w:r w:rsidRPr="00601251">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30</w:t>
            </w:r>
          </w:p>
        </w:tc>
      </w:tr>
    </w:tbl>
    <w:p w:rsidR="00601251" w:rsidRPr="00601251" w:rsidRDefault="00601251" w:rsidP="00601251">
      <w:pPr>
        <w:pStyle w:val="a7"/>
        <w:ind w:firstLine="708"/>
        <w:rPr>
          <w:b w:val="0"/>
          <w:szCs w:val="24"/>
        </w:rPr>
      </w:pPr>
      <w:r w:rsidRPr="00601251">
        <w:rPr>
          <w:b w:val="0"/>
          <w:szCs w:val="24"/>
        </w:rPr>
        <w:t>Примечания:</w:t>
      </w:r>
    </w:p>
    <w:p w:rsidR="00601251" w:rsidRPr="00601251" w:rsidRDefault="00601251" w:rsidP="00601251">
      <w:pPr>
        <w:pStyle w:val="a4"/>
        <w:ind w:firstLine="708"/>
        <w:rPr>
          <w:sz w:val="20"/>
        </w:rPr>
      </w:pPr>
      <w:r w:rsidRPr="00601251">
        <w:rPr>
          <w:sz w:val="20"/>
        </w:rPr>
        <w:t>1.  водозаборные сооружения следует размещать выше по потоку поверхностных и грунтовых вод;</w:t>
      </w:r>
    </w:p>
    <w:p w:rsidR="00601251" w:rsidRDefault="00601251" w:rsidP="00601251">
      <w:pPr>
        <w:pStyle w:val="a4"/>
        <w:ind w:firstLine="708"/>
        <w:rPr>
          <w:sz w:val="20"/>
        </w:rPr>
      </w:pPr>
      <w:r w:rsidRPr="00601251">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601251" w:rsidRDefault="00601251" w:rsidP="00601251">
      <w:pPr>
        <w:pStyle w:val="a4"/>
        <w:ind w:firstLine="708"/>
        <w:rPr>
          <w:sz w:val="20"/>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11.7.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sidR="00E0620A">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11.7.8</w:t>
      </w:r>
      <w:r w:rsidR="00E0620A">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sidR="00E0620A">
        <w:rPr>
          <w:rFonts w:ascii="Times New Roman" w:hAnsi="Times New Roman" w:cs="Times New Roman"/>
        </w:rPr>
        <w:t>9</w:t>
      </w:r>
      <w:r w:rsidRPr="00601251">
        <w:rPr>
          <w:rFonts w:ascii="Times New Roman" w:hAnsi="Times New Roman" w:cs="Times New Roman"/>
        </w:rPr>
        <w:t xml:space="preserve">6. </w:t>
      </w:r>
    </w:p>
    <w:p w:rsidR="00601251" w:rsidRPr="00601251" w:rsidRDefault="00601251"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601251" w:rsidRPr="00601251" w:rsidTr="00601251">
        <w:trPr>
          <w:trHeight w:val="1000"/>
        </w:trPr>
        <w:tc>
          <w:tcPr>
            <w:tcW w:w="1528"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601251" w:rsidRPr="00601251" w:rsidTr="00601251">
        <w:trPr>
          <w:trHeight w:val="758"/>
        </w:trPr>
        <w:tc>
          <w:tcPr>
            <w:tcW w:w="1528" w:type="pct"/>
            <w:vMerge/>
            <w:tcBorders>
              <w:bottom w:val="single" w:sz="4" w:space="0" w:color="auto"/>
            </w:tcBorders>
          </w:tcPr>
          <w:p w:rsidR="00601251" w:rsidRPr="00601251" w:rsidRDefault="00601251" w:rsidP="00601251">
            <w:pPr>
              <w:pStyle w:val="Default"/>
              <w:rPr>
                <w:rFonts w:ascii="Times New Roman" w:hAnsi="Times New Roman" w:cs="Times New Roman"/>
              </w:rPr>
            </w:pPr>
          </w:p>
        </w:tc>
        <w:tc>
          <w:tcPr>
            <w:tcW w:w="939"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6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r>
    </w:tbl>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ind w:firstLine="567"/>
        <w:rPr>
          <w:rFonts w:ascii="Times New Roman" w:hAnsi="Times New Roman" w:cs="Times New Roman"/>
        </w:rPr>
      </w:pPr>
      <w:r w:rsidRPr="00E0620A">
        <w:rPr>
          <w:rFonts w:ascii="Times New Roman" w:hAnsi="Times New Roman" w:cs="Times New Roman"/>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E0620A" w:rsidRPr="00601251" w:rsidRDefault="00E0620A"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Pr>
          <w:rFonts w:ascii="Times New Roman" w:hAnsi="Times New Roman" w:cs="Times New Roman"/>
        </w:rPr>
        <w:t>9</w:t>
      </w:r>
      <w:r w:rsidRPr="00601251">
        <w:rPr>
          <w:rFonts w:ascii="Times New Roman" w:hAnsi="Times New Roman" w:cs="Times New Roman"/>
        </w:rPr>
        <w:t>7.</w:t>
      </w:r>
    </w:p>
    <w:p w:rsidR="00601251" w:rsidRPr="00601251" w:rsidRDefault="00601251"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601251" w:rsidRPr="00601251" w:rsidTr="00601251">
        <w:trPr>
          <w:trHeight w:val="489"/>
        </w:trPr>
        <w:tc>
          <w:tcPr>
            <w:tcW w:w="1199"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601251" w:rsidRPr="00601251" w:rsidTr="00601251">
        <w:trPr>
          <w:trHeight w:val="489"/>
        </w:trPr>
        <w:tc>
          <w:tcPr>
            <w:tcW w:w="1199" w:type="pct"/>
            <w:vMerge/>
          </w:tcPr>
          <w:p w:rsidR="00601251" w:rsidRPr="00601251" w:rsidRDefault="00601251" w:rsidP="00601251">
            <w:pPr>
              <w:pStyle w:val="Default"/>
              <w:tabs>
                <w:tab w:val="left" w:pos="1140"/>
              </w:tabs>
              <w:rPr>
                <w:rFonts w:ascii="Times New Roman" w:hAnsi="Times New Roman" w:cs="Times New Roman"/>
              </w:rPr>
            </w:pP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601251" w:rsidRPr="00601251" w:rsidTr="00601251">
        <w:trPr>
          <w:trHeight w:val="102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 </w:t>
            </w:r>
          </w:p>
        </w:tc>
      </w:tr>
      <w:tr w:rsidR="00601251" w:rsidRPr="00601251" w:rsidTr="00601251">
        <w:trPr>
          <w:trHeight w:val="1564"/>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1562"/>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r>
      <w:tr w:rsidR="00601251" w:rsidRPr="00601251" w:rsidTr="00601251">
        <w:trPr>
          <w:trHeight w:val="220"/>
        </w:trPr>
        <w:tc>
          <w:tcPr>
            <w:tcW w:w="5000" w:type="pct"/>
            <w:gridSpan w:val="5"/>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199"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w:t>
            </w:r>
          </w:p>
        </w:tc>
      </w:tr>
    </w:tbl>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4. Для полей подземной фильтрации пропускной способностью до 15м3/сутки СЗЗ следует принимать размером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E0620A" w:rsidRDefault="00601251" w:rsidP="00601251">
      <w:pPr>
        <w:ind w:firstLine="567"/>
        <w:rPr>
          <w:rFonts w:ascii="Times New Roman" w:hAnsi="Times New Roman" w:cs="Times New Roman"/>
          <w:sz w:val="20"/>
        </w:rPr>
      </w:pPr>
      <w:r w:rsidRPr="00E0620A">
        <w:rPr>
          <w:rFonts w:ascii="Times New Roman" w:hAnsi="Times New Roman" w:cs="Times New Roman"/>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601251" w:rsidRDefault="00601251" w:rsidP="00601251">
      <w:pPr>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8</w:t>
      </w:r>
    </w:p>
    <w:tbl>
      <w:tblPr>
        <w:tblStyle w:val="a8"/>
        <w:tblW w:w="0" w:type="auto"/>
        <w:tblLook w:val="04A0"/>
      </w:tblPr>
      <w:tblGrid>
        <w:gridCol w:w="6911"/>
        <w:gridCol w:w="3651"/>
      </w:tblGrid>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Наименование услуг</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Показатель</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Теплоснабжение (отопление)                    Гкал/месс на 1 м2</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общ. пл. жилья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0,03</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Холодное водоснабжение                                           л/сут на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 человека</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150</w:t>
            </w:r>
          </w:p>
        </w:tc>
      </w:tr>
      <w:tr w:rsidR="00601251" w:rsidRPr="00601251" w:rsidTr="00601251">
        <w:tc>
          <w:tcPr>
            <w:tcW w:w="691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Водоотведение                                                             % от</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потребления</w:t>
            </w:r>
          </w:p>
        </w:tc>
        <w:tc>
          <w:tcPr>
            <w:tcW w:w="36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100</w:t>
            </w:r>
          </w:p>
        </w:tc>
      </w:tr>
    </w:tbl>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w:t>
      </w:r>
      <w:r w:rsidRPr="00601251">
        <w:rPr>
          <w:rFonts w:ascii="Times New Roman" w:hAnsi="Times New Roman" w:cs="Times New Roman"/>
        </w:rPr>
        <w:lastRenderedPageBreak/>
        <w:t xml:space="preserve">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ind w:firstLine="567"/>
        <w:rPr>
          <w:rFonts w:ascii="Times New Roman" w:hAnsi="Times New Roman" w:cs="Times New Roman"/>
          <w:b/>
        </w:rPr>
      </w:pPr>
      <w:r w:rsidRPr="00601251">
        <w:rPr>
          <w:rFonts w:ascii="Times New Roman" w:hAnsi="Times New Roman" w:cs="Times New Roman"/>
          <w:b/>
        </w:rPr>
        <w:t>11.9. Санитарная очистка</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sidR="00E0620A">
        <w:rPr>
          <w:rFonts w:ascii="Times New Roman" w:hAnsi="Times New Roman" w:cs="Times New Roman"/>
        </w:rPr>
        <w:t>9</w:t>
      </w:r>
      <w:r w:rsidRPr="00601251">
        <w:rPr>
          <w:rFonts w:ascii="Times New Roman" w:hAnsi="Times New Roman" w:cs="Times New Roman"/>
        </w:rPr>
        <w:t>9.</w:t>
      </w: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9</w:t>
      </w:r>
      <w:r w:rsidRPr="00601251">
        <w:rPr>
          <w:rFonts w:ascii="Times New Roman" w:hAnsi="Times New Roman" w:cs="Times New Roman"/>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601251" w:rsidRPr="00601251" w:rsidTr="00601251">
        <w:trPr>
          <w:trHeight w:val="597"/>
        </w:trPr>
        <w:tc>
          <w:tcPr>
            <w:tcW w:w="1667" w:type="pct"/>
            <w:vMerge w:val="restar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601251" w:rsidRPr="00601251" w:rsidTr="00601251">
        <w:trPr>
          <w:trHeight w:val="220"/>
        </w:trPr>
        <w:tc>
          <w:tcPr>
            <w:tcW w:w="1667" w:type="pct"/>
            <w:vMerge/>
          </w:tcPr>
          <w:p w:rsidR="00601251" w:rsidRPr="00601251" w:rsidRDefault="00601251" w:rsidP="00601251">
            <w:pPr>
              <w:pStyle w:val="Default"/>
              <w:rPr>
                <w:rFonts w:ascii="Times New Roman" w:hAnsi="Times New Roman" w:cs="Times New Roman"/>
              </w:rPr>
            </w:pP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 </w:t>
            </w:r>
          </w:p>
        </w:tc>
      </w:tr>
      <w:tr w:rsidR="00601251" w:rsidRPr="00601251" w:rsidTr="00601251">
        <w:trPr>
          <w:trHeight w:val="220"/>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601251" w:rsidRPr="00601251" w:rsidTr="00601251">
        <w:trPr>
          <w:trHeight w:val="49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900 - 1000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от прочих жилых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1100 - 1500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1400 - 1500 </w:t>
            </w:r>
          </w:p>
        </w:tc>
      </w:tr>
      <w:tr w:rsidR="00601251" w:rsidRPr="00601251" w:rsidTr="00601251">
        <w:trPr>
          <w:trHeight w:val="489"/>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2000 - 3500 </w:t>
            </w:r>
          </w:p>
        </w:tc>
      </w:tr>
      <w:tr w:rsidR="00601251" w:rsidRPr="00601251" w:rsidTr="00601251">
        <w:trPr>
          <w:trHeight w:val="220"/>
        </w:trPr>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8 - 20 </w:t>
            </w:r>
          </w:p>
        </w:tc>
      </w:tr>
    </w:tbl>
    <w:p w:rsidR="00601251" w:rsidRPr="00E0620A" w:rsidRDefault="00601251" w:rsidP="00601251">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Pr>
          <w:rFonts w:ascii="Times New Roman" w:hAnsi="Times New Roman" w:cs="Times New Roman"/>
        </w:rPr>
        <w:t>100</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0.</w:t>
      </w:r>
    </w:p>
    <w:p w:rsidR="00601251" w:rsidRPr="00601251" w:rsidRDefault="00601251" w:rsidP="00601251">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601251" w:rsidRPr="00601251" w:rsidTr="00601251">
        <w:trPr>
          <w:trHeight w:val="758"/>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601251" w:rsidRPr="00601251" w:rsidTr="00601251">
        <w:trPr>
          <w:trHeight w:val="489"/>
        </w:trPr>
        <w:tc>
          <w:tcPr>
            <w:tcW w:w="5000" w:type="pct"/>
            <w:gridSpan w:val="3"/>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500 </w:t>
            </w:r>
          </w:p>
        </w:tc>
      </w:tr>
      <w:tr w:rsidR="00601251" w:rsidRPr="00601251" w:rsidTr="00601251">
        <w:trPr>
          <w:trHeight w:val="220"/>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lastRenderedPageBreak/>
              <w:t xml:space="preserve">Мусороперегрузочные станции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r w:rsidR="00601251" w:rsidRPr="00601251" w:rsidTr="00601251">
        <w:trPr>
          <w:trHeight w:val="489"/>
        </w:trPr>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100 </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w:t>
      </w:r>
      <w:r w:rsidR="00E0620A">
        <w:rPr>
          <w:rFonts w:ascii="Times New Roman" w:hAnsi="Times New Roman" w:cs="Times New Roman"/>
        </w:rPr>
        <w:t>.9.22.</w:t>
      </w:r>
      <w:r w:rsidRPr="00601251">
        <w:rPr>
          <w:rFonts w:ascii="Times New Roman" w:hAnsi="Times New Roman" w:cs="Times New Roman"/>
        </w:rPr>
        <w:t xml:space="preserve"> На территории пляжей: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601251" w:rsidRPr="00601251" w:rsidRDefault="00601251" w:rsidP="00601251">
      <w:pPr>
        <w:pStyle w:val="a6"/>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601251" w:rsidRPr="00601251" w:rsidTr="00601251">
        <w:tc>
          <w:tcPr>
            <w:tcW w:w="5706" w:type="dxa"/>
            <w:gridSpan w:val="2"/>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Размеры земельных участков</w:t>
            </w:r>
          </w:p>
        </w:tc>
      </w:tr>
      <w:tr w:rsidR="00601251" w:rsidRPr="00601251" w:rsidTr="00601251">
        <w:tc>
          <w:tcPr>
            <w:tcW w:w="3941" w:type="dxa"/>
            <w:vMerge w:val="restart"/>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 xml:space="preserve">кол. га </w:t>
            </w:r>
          </w:p>
          <w:p w:rsidR="00601251" w:rsidRPr="00601251" w:rsidRDefault="00601251" w:rsidP="00601251">
            <w:pPr>
              <w:jc w:val="center"/>
              <w:rPr>
                <w:rFonts w:ascii="Times New Roman" w:hAnsi="Times New Roman" w:cs="Times New Roman"/>
              </w:rPr>
            </w:pPr>
            <w:r w:rsidRPr="00601251">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3941" w:type="dxa"/>
            <w:vMerge/>
            <w:tcBorders>
              <w:top w:val="single" w:sz="4" w:space="0" w:color="000000"/>
              <w:left w:val="single" w:sz="4" w:space="0" w:color="000000"/>
              <w:bottom w:val="single" w:sz="4" w:space="0" w:color="000000"/>
            </w:tcBorders>
          </w:tcPr>
          <w:p w:rsidR="00601251" w:rsidRPr="00601251" w:rsidRDefault="00601251"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0,02-0,05</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0,5-1,0</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2-4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0,2</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0,04</w:t>
            </w:r>
          </w:p>
        </w:tc>
      </w:tr>
      <w:tr w:rsidR="00601251" w:rsidRPr="00601251" w:rsidTr="00601251">
        <w:tc>
          <w:tcPr>
            <w:tcW w:w="5706" w:type="dxa"/>
            <w:gridSpan w:val="2"/>
            <w:tcBorders>
              <w:top w:val="single" w:sz="4" w:space="0" w:color="000000"/>
              <w:left w:val="single" w:sz="4" w:space="0" w:color="000000"/>
              <w:bottom w:val="single" w:sz="4" w:space="0" w:color="000000"/>
            </w:tcBorders>
          </w:tcPr>
          <w:p w:rsidR="00601251" w:rsidRPr="00601251" w:rsidRDefault="00601251" w:rsidP="00601251">
            <w:pPr>
              <w:snapToGrid w:val="0"/>
              <w:rPr>
                <w:rFonts w:ascii="Times New Roman" w:hAnsi="Times New Roman" w:cs="Times New Roman"/>
              </w:rPr>
            </w:pPr>
            <w:r w:rsidRPr="00601251">
              <w:rPr>
                <w:rFonts w:ascii="Times New Roman" w:hAnsi="Times New Roman" w:cs="Times New Roman"/>
              </w:rPr>
              <w:lastRenderedPageBreak/>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601251" w:rsidRDefault="00601251"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601251" w:rsidRDefault="00601251" w:rsidP="00601251">
            <w:pPr>
              <w:snapToGrid w:val="0"/>
              <w:jc w:val="center"/>
              <w:rPr>
                <w:rFonts w:ascii="Times New Roman" w:hAnsi="Times New Roman" w:cs="Times New Roman"/>
              </w:rPr>
            </w:pPr>
            <w:r w:rsidRPr="00601251">
              <w:rPr>
                <w:rFonts w:ascii="Times New Roman" w:hAnsi="Times New Roman" w:cs="Times New Roman"/>
              </w:rPr>
              <w:t>0,3</w:t>
            </w:r>
          </w:p>
        </w:tc>
      </w:tr>
    </w:tbl>
    <w:p w:rsidR="00601251" w:rsidRPr="00E0620A" w:rsidRDefault="00601251" w:rsidP="00601251">
      <w:pPr>
        <w:pStyle w:val="a4"/>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601251" w:rsidRPr="00601251" w:rsidRDefault="00601251" w:rsidP="00E0620A">
      <w:pPr>
        <w:pStyle w:val="22"/>
        <w:rPr>
          <w:rFonts w:ascii="Times New Roman" w:hAnsi="Times New Roman" w:cs="Times New Roman"/>
        </w:rPr>
      </w:pPr>
      <w:r w:rsidRPr="00601251">
        <w:rPr>
          <w:rFonts w:ascii="Times New Roman" w:hAnsi="Times New Roman" w:cs="Times New Roman"/>
        </w:rPr>
        <w:t>11.9.2</w:t>
      </w:r>
      <w:r w:rsidR="00E0620A">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P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601251"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E0620A" w:rsidRPr="00601251"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4"/>
          <w:szCs w:val="24"/>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E0620A"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601251" w:rsidRPr="00601251"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601251" w:rsidRDefault="00E0620A" w:rsidP="00601251">
      <w:pPr>
        <w:pStyle w:val="Default"/>
        <w:ind w:firstLine="567"/>
        <w:rPr>
          <w:rFonts w:ascii="Times New Roman" w:hAnsi="Times New Roman" w:cs="Times New Roman"/>
        </w:rPr>
      </w:pPr>
      <w:r>
        <w:rPr>
          <w:rFonts w:ascii="Times New Roman" w:hAnsi="Times New Roman" w:cs="Times New Roman"/>
        </w:rPr>
        <w:t>11.10.12</w:t>
      </w:r>
      <w:r w:rsidR="00601251"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601251" w:rsidRPr="00E0620A"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601251" w:rsidRDefault="00601251" w:rsidP="00601251">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601251" w:rsidRDefault="00E0620A" w:rsidP="00601251">
      <w:pPr>
        <w:pStyle w:val="Default"/>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sidR="00E0620A">
        <w:rPr>
          <w:rFonts w:ascii="Times New Roman" w:hAnsi="Times New Roman" w:cs="Times New Roman"/>
        </w:rPr>
        <w:t>10</w:t>
      </w:r>
      <w:r w:rsidRPr="00601251">
        <w:rPr>
          <w:rFonts w:ascii="Times New Roman" w:hAnsi="Times New Roman" w:cs="Times New Roman"/>
        </w:rPr>
        <w:t xml:space="preserve">2 и </w:t>
      </w:r>
      <w:r w:rsidR="00E0620A">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601251" w:rsidRDefault="00601251" w:rsidP="00601251">
      <w:pPr>
        <w:pStyle w:val="3"/>
        <w:numPr>
          <w:ilvl w:val="0"/>
          <w:numId w:val="0"/>
        </w:numPr>
        <w:suppressAutoHyphens/>
        <w:ind w:firstLine="567"/>
        <w:contextualSpacing w:val="0"/>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ind w:firstLine="567"/>
        <w:rPr>
          <w:rFonts w:ascii="Times New Roman" w:hAnsi="Times New Roman" w:cs="Times New Roman"/>
        </w:rPr>
        <w:sectPr w:rsidR="00601251" w:rsidRPr="00601251" w:rsidSect="00601251">
          <w:pgSz w:w="11906" w:h="16838" w:code="9"/>
          <w:pgMar w:top="1134" w:right="851" w:bottom="1134" w:left="709" w:header="709" w:footer="709" w:gutter="0"/>
          <w:cols w:space="708"/>
          <w:docGrid w:linePitch="360"/>
        </w:sectPr>
      </w:pPr>
    </w:p>
    <w:p w:rsidR="00601251" w:rsidRPr="00601251" w:rsidRDefault="00601251" w:rsidP="00E0620A">
      <w:pPr>
        <w:ind w:firstLine="567"/>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2</w:t>
      </w:r>
    </w:p>
    <w:tbl>
      <w:tblPr>
        <w:tblStyle w:val="a8"/>
        <w:tblW w:w="0" w:type="auto"/>
        <w:tblLook w:val="04A0"/>
      </w:tblPr>
      <w:tblGrid>
        <w:gridCol w:w="2713"/>
        <w:gridCol w:w="1682"/>
        <w:gridCol w:w="1683"/>
        <w:gridCol w:w="1277"/>
        <w:gridCol w:w="1277"/>
        <w:gridCol w:w="1590"/>
        <w:gridCol w:w="1256"/>
        <w:gridCol w:w="1718"/>
        <w:gridCol w:w="733"/>
        <w:gridCol w:w="857"/>
      </w:tblGrid>
      <w:tr w:rsidR="00601251" w:rsidRPr="00601251" w:rsidTr="00601251">
        <w:tc>
          <w:tcPr>
            <w:tcW w:w="271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2072" w:type="dxa"/>
            <w:gridSpan w:val="9"/>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Расстояние,м, по горизонтали (в свету) от подземных осей до</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зданий и сооружений</w:t>
            </w:r>
          </w:p>
        </w:tc>
        <w:tc>
          <w:tcPr>
            <w:tcW w:w="168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2554"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оси крайнего пути</w:t>
            </w:r>
          </w:p>
        </w:tc>
        <w:tc>
          <w:tcPr>
            <w:tcW w:w="1590"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бортового камня улицы, дороги (кромки проезжей части, укрепленной полосы обочины)</w:t>
            </w:r>
          </w:p>
        </w:tc>
        <w:tc>
          <w:tcPr>
            <w:tcW w:w="12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наружной бровки кювета или подошвы насыпи дороги</w:t>
            </w:r>
          </w:p>
        </w:tc>
        <w:tc>
          <w:tcPr>
            <w:tcW w:w="3305"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фундаментов опор воздушных линий электропередачи напряжением</w:t>
            </w:r>
          </w:p>
        </w:tc>
      </w:tr>
      <w:tr w:rsidR="00601251" w:rsidRPr="00601251" w:rsidTr="00601251">
        <w:tc>
          <w:tcPr>
            <w:tcW w:w="2714" w:type="dxa"/>
            <w:vMerge/>
          </w:tcPr>
          <w:p w:rsidR="00601251" w:rsidRPr="00601251" w:rsidRDefault="00601251" w:rsidP="00601251">
            <w:pPr>
              <w:rPr>
                <w:rFonts w:ascii="Times New Roman" w:hAnsi="Times New Roman" w:cs="Times New Roman"/>
                <w:sz w:val="24"/>
                <w:szCs w:val="24"/>
              </w:rPr>
            </w:pPr>
          </w:p>
        </w:tc>
        <w:tc>
          <w:tcPr>
            <w:tcW w:w="1683" w:type="dxa"/>
            <w:vMerge/>
          </w:tcPr>
          <w:p w:rsidR="00601251" w:rsidRPr="00601251" w:rsidRDefault="00601251" w:rsidP="00601251">
            <w:pPr>
              <w:rPr>
                <w:rFonts w:ascii="Times New Roman" w:hAnsi="Times New Roman" w:cs="Times New Roman"/>
                <w:sz w:val="24"/>
                <w:szCs w:val="24"/>
              </w:rPr>
            </w:pPr>
          </w:p>
        </w:tc>
        <w:tc>
          <w:tcPr>
            <w:tcW w:w="1684" w:type="dxa"/>
            <w:vMerge/>
          </w:tcPr>
          <w:p w:rsidR="00601251" w:rsidRPr="00601251" w:rsidRDefault="00601251" w:rsidP="00601251">
            <w:pPr>
              <w:rPr>
                <w:rFonts w:ascii="Times New Roman" w:hAnsi="Times New Roman" w:cs="Times New Roman"/>
                <w:sz w:val="24"/>
                <w:szCs w:val="24"/>
              </w:rPr>
            </w:pP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1520 мм, но не менее глубины траншей до подошвы насыпи и бровки выемки</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железных дорог колеи 750 мм</w:t>
            </w:r>
          </w:p>
        </w:tc>
        <w:tc>
          <w:tcPr>
            <w:tcW w:w="1590" w:type="dxa"/>
            <w:vMerge/>
          </w:tcPr>
          <w:p w:rsidR="00601251" w:rsidRPr="00601251" w:rsidRDefault="00601251" w:rsidP="00601251">
            <w:pPr>
              <w:rPr>
                <w:rFonts w:ascii="Times New Roman" w:hAnsi="Times New Roman" w:cs="Times New Roman"/>
                <w:sz w:val="24"/>
                <w:szCs w:val="24"/>
              </w:rPr>
            </w:pPr>
          </w:p>
        </w:tc>
        <w:tc>
          <w:tcPr>
            <w:tcW w:w="1256" w:type="dxa"/>
            <w:vMerge/>
          </w:tcPr>
          <w:p w:rsidR="00601251" w:rsidRPr="00601251" w:rsidRDefault="00601251" w:rsidP="00601251">
            <w:pPr>
              <w:rPr>
                <w:rFonts w:ascii="Times New Roman" w:hAnsi="Times New Roman" w:cs="Times New Roman"/>
                <w:sz w:val="24"/>
                <w:szCs w:val="24"/>
              </w:rPr>
            </w:pP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 кВ наружного освещения, контактной сети троллейбусов</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1 до 35кВ</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35 до 110кВ и выше</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 и напорная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Самотечная канализация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Сопутствующий дренаж</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горючих газов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0,005 до 0,3</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от оболочки бесканальной прокладки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 (см прим 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 и кабели связи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0,6</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3,2</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коммуникационные тоннели</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r>
      <w:tr w:rsidR="00601251" w:rsidRPr="00601251" w:rsidTr="00601251">
        <w:tc>
          <w:tcPr>
            <w:tcW w:w="271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Наружние пневмомусоропроводы</w:t>
            </w:r>
          </w:p>
        </w:tc>
        <w:tc>
          <w:tcPr>
            <w:tcW w:w="168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68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3,8</w:t>
            </w:r>
          </w:p>
        </w:tc>
        <w:tc>
          <w:tcPr>
            <w:tcW w:w="127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2,8</w:t>
            </w:r>
          </w:p>
        </w:tc>
        <w:tc>
          <w:tcPr>
            <w:tcW w:w="159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2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71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729"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857"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- 1,5 м - от силовых кабелей и кабелей связи.</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E0620A">
      <w:pPr>
        <w:ind w:firstLine="708"/>
        <w:jc w:val="right"/>
        <w:rPr>
          <w:rFonts w:ascii="Times New Roman" w:hAnsi="Times New Roman" w:cs="Times New Roman"/>
        </w:rPr>
      </w:pPr>
      <w:r w:rsidRPr="00601251">
        <w:rPr>
          <w:rFonts w:ascii="Times New Roman" w:hAnsi="Times New Roman" w:cs="Times New Roman"/>
        </w:rPr>
        <w:lastRenderedPageBreak/>
        <w:t xml:space="preserve">Таблица </w:t>
      </w:r>
      <w:r w:rsidR="00E0620A">
        <w:rPr>
          <w:rFonts w:ascii="Times New Roman" w:hAnsi="Times New Roman" w:cs="Times New Roman"/>
        </w:rPr>
        <w:t>10</w:t>
      </w:r>
      <w:r w:rsidRPr="00601251">
        <w:rPr>
          <w:rFonts w:ascii="Times New Roman" w:hAnsi="Times New Roman" w:cs="Times New Roman"/>
        </w:rPr>
        <w:t>3</w:t>
      </w:r>
    </w:p>
    <w:tbl>
      <w:tblPr>
        <w:tblStyle w:val="a8"/>
        <w:tblW w:w="0" w:type="auto"/>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601251" w:rsidRPr="00601251" w:rsidTr="00601251">
        <w:tc>
          <w:tcPr>
            <w:tcW w:w="1668"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Инженерные сети</w:t>
            </w:r>
          </w:p>
        </w:tc>
        <w:tc>
          <w:tcPr>
            <w:tcW w:w="13118" w:type="dxa"/>
            <w:gridSpan w:val="1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м, по горизонтали (в свету) до</w:t>
            </w:r>
          </w:p>
        </w:tc>
      </w:tr>
      <w:tr w:rsidR="00601251" w:rsidRPr="00601251" w:rsidTr="00601251">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водопровода</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канализации бытовой</w:t>
            </w:r>
          </w:p>
        </w:tc>
        <w:tc>
          <w:tcPr>
            <w:tcW w:w="1134"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дренажа и дождевой канализации</w:t>
            </w:r>
          </w:p>
        </w:tc>
        <w:tc>
          <w:tcPr>
            <w:tcW w:w="3685" w:type="dxa"/>
            <w:gridSpan w:val="4"/>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газопроводов давления МПа (кгс/см2)</w:t>
            </w:r>
          </w:p>
        </w:tc>
        <w:tc>
          <w:tcPr>
            <w:tcW w:w="851"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сило-вых всех напря-жений</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кабелей связи</w:t>
            </w:r>
          </w:p>
        </w:tc>
        <w:tc>
          <w:tcPr>
            <w:tcW w:w="2389"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тепловых сетей</w:t>
            </w:r>
          </w:p>
        </w:tc>
        <w:tc>
          <w:tcPr>
            <w:tcW w:w="85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каналов, тон-нелей</w:t>
            </w:r>
          </w:p>
        </w:tc>
        <w:tc>
          <w:tcPr>
            <w:tcW w:w="94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наружных пневмо-мусоро-проводов</w:t>
            </w:r>
          </w:p>
        </w:tc>
      </w:tr>
      <w:tr w:rsidR="00601251" w:rsidRPr="00601251" w:rsidTr="00601251">
        <w:trPr>
          <w:trHeight w:val="413"/>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0,005</w:t>
            </w:r>
          </w:p>
        </w:tc>
        <w:tc>
          <w:tcPr>
            <w:tcW w:w="992"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0,005 до 0,3</w:t>
            </w:r>
          </w:p>
        </w:tc>
        <w:tc>
          <w:tcPr>
            <w:tcW w:w="1701" w:type="dxa"/>
            <w:gridSpan w:val="2"/>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наружная стенка канала, тоннеля</w:t>
            </w:r>
          </w:p>
        </w:tc>
        <w:tc>
          <w:tcPr>
            <w:tcW w:w="1113"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оболочка бесканальной прокладки</w:t>
            </w: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412"/>
        </w:trPr>
        <w:tc>
          <w:tcPr>
            <w:tcW w:w="1668"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1134"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св.0,3 до 0,6</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 0,6 до 1,2</w:t>
            </w:r>
          </w:p>
        </w:tc>
        <w:tc>
          <w:tcPr>
            <w:tcW w:w="851" w:type="dxa"/>
            <w:vMerge/>
          </w:tcPr>
          <w:p w:rsidR="00601251" w:rsidRPr="00601251" w:rsidRDefault="00601251" w:rsidP="00601251">
            <w:pPr>
              <w:rPr>
                <w:rFonts w:ascii="Times New Roman" w:hAnsi="Times New Roman" w:cs="Times New Roman"/>
                <w:sz w:val="24"/>
                <w:szCs w:val="24"/>
              </w:rPr>
            </w:pPr>
          </w:p>
        </w:tc>
        <w:tc>
          <w:tcPr>
            <w:tcW w:w="992" w:type="dxa"/>
            <w:vMerge/>
          </w:tcPr>
          <w:p w:rsidR="00601251" w:rsidRPr="00601251" w:rsidRDefault="00601251" w:rsidP="00601251">
            <w:pPr>
              <w:rPr>
                <w:rFonts w:ascii="Times New Roman" w:hAnsi="Times New Roman" w:cs="Times New Roman"/>
                <w:sz w:val="24"/>
                <w:szCs w:val="24"/>
              </w:rPr>
            </w:pPr>
          </w:p>
        </w:tc>
        <w:tc>
          <w:tcPr>
            <w:tcW w:w="1276" w:type="dxa"/>
            <w:vMerge/>
          </w:tcPr>
          <w:p w:rsidR="00601251" w:rsidRPr="00601251" w:rsidRDefault="00601251" w:rsidP="00601251">
            <w:pPr>
              <w:rPr>
                <w:rFonts w:ascii="Times New Roman" w:hAnsi="Times New Roman" w:cs="Times New Roman"/>
                <w:sz w:val="24"/>
                <w:szCs w:val="24"/>
              </w:rPr>
            </w:pPr>
          </w:p>
        </w:tc>
        <w:tc>
          <w:tcPr>
            <w:tcW w:w="1113" w:type="dxa"/>
            <w:vMerge/>
          </w:tcPr>
          <w:p w:rsidR="00601251" w:rsidRPr="00601251" w:rsidRDefault="00601251" w:rsidP="00601251">
            <w:pPr>
              <w:rPr>
                <w:rFonts w:ascii="Times New Roman" w:hAnsi="Times New Roman" w:cs="Times New Roman"/>
                <w:sz w:val="24"/>
                <w:szCs w:val="24"/>
              </w:rPr>
            </w:pPr>
          </w:p>
        </w:tc>
        <w:tc>
          <w:tcPr>
            <w:tcW w:w="856" w:type="dxa"/>
            <w:vMerge/>
          </w:tcPr>
          <w:p w:rsidR="00601251" w:rsidRPr="00601251" w:rsidRDefault="00601251" w:rsidP="00601251">
            <w:pPr>
              <w:rPr>
                <w:rFonts w:ascii="Times New Roman" w:hAnsi="Times New Roman" w:cs="Times New Roman"/>
                <w:sz w:val="24"/>
                <w:szCs w:val="24"/>
              </w:rPr>
            </w:pPr>
          </w:p>
        </w:tc>
        <w:tc>
          <w:tcPr>
            <w:tcW w:w="943" w:type="dxa"/>
            <w:vMerge/>
          </w:tcPr>
          <w:p w:rsidR="00601251" w:rsidRPr="00601251" w:rsidRDefault="00601251" w:rsidP="00601251">
            <w:pPr>
              <w:rPr>
                <w:rFonts w:ascii="Times New Roman" w:hAnsi="Times New Roman" w:cs="Times New Roman"/>
                <w:sz w:val="24"/>
                <w:szCs w:val="24"/>
              </w:rPr>
            </w:pP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7</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9</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13</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14</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Водопровод</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Канализация бытовая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см. прим1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Дождевая канализация </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0,4</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Газопроводы давления, МПа:</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низкого до 0,005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среднего свыше 0,005 до 0,3</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высокого:</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0,3 до 0,6</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свыше 0,6 до 1,2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силовые всех напряжений</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0,1-0,5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Кабели связи</w:t>
            </w:r>
          </w:p>
          <w:p w:rsidR="00601251" w:rsidRPr="00601251" w:rsidRDefault="00601251" w:rsidP="00601251">
            <w:pPr>
              <w:rPr>
                <w:rFonts w:ascii="Times New Roman" w:hAnsi="Times New Roman" w:cs="Times New Roman"/>
                <w:sz w:val="24"/>
                <w:szCs w:val="24"/>
              </w:rPr>
            </w:pP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0,5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lastRenderedPageBreak/>
              <w:t>Тепловые сети:</w:t>
            </w:r>
          </w:p>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наружной стенки канала, тоннеля</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от оболочки бесканальной прокладки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Каналы, тоннели</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r>
      <w:tr w:rsidR="00601251" w:rsidRPr="00601251" w:rsidTr="00601251">
        <w:tc>
          <w:tcPr>
            <w:tcW w:w="1668"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Наружные пневмомуморопроводы</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34"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0"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5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99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27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111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856"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w:t>
            </w:r>
          </w:p>
        </w:tc>
        <w:tc>
          <w:tcPr>
            <w:tcW w:w="943"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w:t>
            </w:r>
          </w:p>
        </w:tc>
      </w:tr>
    </w:tbl>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E0620A" w:rsidRDefault="00601251" w:rsidP="00601251">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E0620A" w:rsidRDefault="00601251" w:rsidP="00601251">
      <w:pPr>
        <w:rPr>
          <w:rFonts w:ascii="Times New Roman" w:hAnsi="Times New Roman" w:cs="Times New Roman"/>
          <w:sz w:val="20"/>
        </w:rPr>
      </w:pPr>
      <w:r w:rsidRPr="00E0620A">
        <w:rPr>
          <w:rFonts w:ascii="Times New Roman" w:hAnsi="Times New Roman" w:cs="Times New Roman"/>
          <w:sz w:val="20"/>
        </w:rPr>
        <w:t>4. Для специальных грунтов расстояние следует корректировать в соответствии с разделами СП 31.13330.2012, СНиП 2.04.03-85*, СНиП 41-02-2003.</w:t>
      </w:r>
    </w:p>
    <w:p w:rsidR="00601251" w:rsidRPr="00601251" w:rsidRDefault="00601251" w:rsidP="00601251">
      <w:pPr>
        <w:rPr>
          <w:rFonts w:ascii="Times New Roman" w:hAnsi="Times New Roman" w:cs="Times New Roman"/>
        </w:rPr>
      </w:pPr>
      <w:r w:rsidRPr="00601251">
        <w:rPr>
          <w:rFonts w:ascii="Times New Roman" w:hAnsi="Times New Roman" w:cs="Times New Roman"/>
        </w:rPr>
        <w:br w:type="page"/>
      </w:r>
    </w:p>
    <w:p w:rsidR="00601251" w:rsidRPr="00601251" w:rsidRDefault="00601251" w:rsidP="00601251">
      <w:pPr>
        <w:rPr>
          <w:rFonts w:ascii="Times New Roman" w:hAnsi="Times New Roman" w:cs="Times New Roman"/>
        </w:rPr>
        <w:sectPr w:rsidR="00601251" w:rsidRPr="00601251" w:rsidSect="00601251">
          <w:pgSz w:w="16838" w:h="11906" w:orient="landscape" w:code="9"/>
          <w:pgMar w:top="709" w:right="1134" w:bottom="851" w:left="1134" w:header="709" w:footer="709" w:gutter="0"/>
          <w:cols w:space="708"/>
          <w:docGrid w:linePitch="360"/>
        </w:sect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lastRenderedPageBreak/>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w:t>
      </w:r>
      <w:r w:rsidRPr="00601251">
        <w:rPr>
          <w:rFonts w:ascii="Times New Roman" w:hAnsi="Times New Roman" w:cs="Times New Roman"/>
        </w:rPr>
        <w:t>4</w:t>
      </w:r>
    </w:p>
    <w:tbl>
      <w:tblPr>
        <w:tblStyle w:val="a8"/>
        <w:tblW w:w="10604" w:type="dxa"/>
        <w:tblLook w:val="04A0"/>
      </w:tblPr>
      <w:tblGrid>
        <w:gridCol w:w="3619"/>
        <w:gridCol w:w="665"/>
        <w:gridCol w:w="665"/>
        <w:gridCol w:w="832"/>
        <w:gridCol w:w="665"/>
        <w:gridCol w:w="832"/>
        <w:gridCol w:w="831"/>
        <w:gridCol w:w="2495"/>
      </w:tblGrid>
      <w:tr w:rsidR="00601251" w:rsidRPr="00601251" w:rsidTr="00601251">
        <w:trPr>
          <w:trHeight w:val="328"/>
        </w:trPr>
        <w:tc>
          <w:tcPr>
            <w:tcW w:w="3619"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Здания, сооружения и коммуникации</w:t>
            </w: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 xml:space="preserve">Расстояние от резервуаров в свету,м </w:t>
            </w:r>
          </w:p>
        </w:tc>
        <w:tc>
          <w:tcPr>
            <w:tcW w:w="2495" w:type="dxa"/>
            <w:vMerge w:val="restart"/>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расстояние от испарительной или групповой баллонной установки в свету, м</w:t>
            </w: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2162"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надземных</w:t>
            </w:r>
          </w:p>
        </w:tc>
        <w:tc>
          <w:tcPr>
            <w:tcW w:w="2328" w:type="dxa"/>
            <w:gridSpan w:val="3"/>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подземных</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4490" w:type="dxa"/>
            <w:gridSpan w:val="6"/>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при общей вместимости резервуаров в установке,м</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175"/>
        </w:trPr>
        <w:tc>
          <w:tcPr>
            <w:tcW w:w="3619" w:type="dxa"/>
            <w:vMerge/>
          </w:tcPr>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св.5 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до 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св.10 до 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св.20 до 50</w:t>
            </w:r>
          </w:p>
        </w:tc>
        <w:tc>
          <w:tcPr>
            <w:tcW w:w="2495" w:type="dxa"/>
            <w:vMerge/>
          </w:tcPr>
          <w:p w:rsidR="00601251" w:rsidRPr="00601251" w:rsidRDefault="00601251" w:rsidP="00601251">
            <w:pPr>
              <w:rPr>
                <w:rFonts w:ascii="Times New Roman" w:hAnsi="Times New Roman" w:cs="Times New Roman"/>
                <w:sz w:val="24"/>
                <w:szCs w:val="24"/>
              </w:rPr>
            </w:pP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60*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69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564"/>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8</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295"/>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489"/>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1027"/>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40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30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r>
      <w:tr w:rsidR="00601251" w:rsidRPr="00601251" w:rsidTr="00601251">
        <w:trPr>
          <w:trHeight w:val="328"/>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851"/>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25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3403"/>
            </w:tblGrid>
            <w:tr w:rsidR="00601251" w:rsidRPr="00601251" w:rsidTr="00601251">
              <w:trPr>
                <w:trHeight w:val="756"/>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Автомобильные дороги IV и V категорий (до края проезжей части) и предприятий </w:t>
                  </w:r>
                </w:p>
              </w:tc>
            </w:tr>
          </w:tbl>
          <w:p w:rsidR="00601251" w:rsidRPr="00601251" w:rsidRDefault="00601251" w:rsidP="00601251">
            <w:pPr>
              <w:rPr>
                <w:rFonts w:ascii="Times New Roman" w:hAnsi="Times New Roman" w:cs="Times New Roman"/>
                <w:sz w:val="24"/>
                <w:szCs w:val="24"/>
              </w:rPr>
            </w:pP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10</w:t>
            </w:r>
          </w:p>
        </w:tc>
        <w:tc>
          <w:tcPr>
            <w:tcW w:w="66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2"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831"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c>
          <w:tcPr>
            <w:tcW w:w="2495" w:type="dxa"/>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5</w:t>
            </w:r>
          </w:p>
        </w:tc>
      </w:tr>
      <w:tr w:rsidR="00601251" w:rsidRPr="00601251" w:rsidTr="00601251">
        <w:trPr>
          <w:trHeight w:val="346"/>
        </w:trPr>
        <w:tc>
          <w:tcPr>
            <w:tcW w:w="3619" w:type="dxa"/>
          </w:tcPr>
          <w:tbl>
            <w:tblPr>
              <w:tblW w:w="0" w:type="auto"/>
              <w:tblBorders>
                <w:top w:val="nil"/>
                <w:left w:val="nil"/>
                <w:bottom w:val="nil"/>
                <w:right w:val="nil"/>
              </w:tblBorders>
              <w:tblLook w:val="0000"/>
            </w:tblPr>
            <w:tblGrid>
              <w:gridCol w:w="1578"/>
            </w:tblGrid>
            <w:tr w:rsidR="00601251" w:rsidRPr="00601251" w:rsidTr="00601251">
              <w:trPr>
                <w:trHeight w:val="220"/>
              </w:trPr>
              <w:tc>
                <w:tcPr>
                  <w:tcW w:w="0" w:type="auto"/>
                </w:tcPr>
                <w:p w:rsidR="00601251" w:rsidRPr="00601251" w:rsidRDefault="00601251" w:rsidP="00601251">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601251" w:rsidRPr="00601251" w:rsidRDefault="00601251" w:rsidP="00601251">
            <w:pPr>
              <w:rPr>
                <w:rFonts w:ascii="Times New Roman" w:hAnsi="Times New Roman" w:cs="Times New Roman"/>
                <w:sz w:val="24"/>
                <w:szCs w:val="24"/>
              </w:rPr>
            </w:pPr>
          </w:p>
        </w:tc>
        <w:tc>
          <w:tcPr>
            <w:tcW w:w="6985" w:type="dxa"/>
            <w:gridSpan w:val="7"/>
          </w:tcPr>
          <w:p w:rsidR="00601251" w:rsidRPr="00601251" w:rsidRDefault="00601251" w:rsidP="00601251">
            <w:pPr>
              <w:rPr>
                <w:rFonts w:ascii="Times New Roman" w:hAnsi="Times New Roman" w:cs="Times New Roman"/>
                <w:sz w:val="24"/>
                <w:szCs w:val="24"/>
              </w:rPr>
            </w:pPr>
            <w:r w:rsidRPr="00601251">
              <w:rPr>
                <w:rFonts w:ascii="Times New Roman" w:hAnsi="Times New Roman" w:cs="Times New Roman"/>
                <w:sz w:val="24"/>
                <w:szCs w:val="24"/>
              </w:rPr>
              <w:t>В соответствии с ПУЭ</w:t>
            </w:r>
          </w:p>
        </w:tc>
      </w:tr>
    </w:tbl>
    <w:p w:rsidR="00601251" w:rsidRDefault="00601251" w:rsidP="00601251">
      <w:pPr>
        <w:ind w:firstLine="567"/>
        <w:rPr>
          <w:rFonts w:ascii="Times New Roman" w:hAnsi="Times New Roman" w:cs="Times New Roman"/>
          <w:sz w:val="20"/>
        </w:rPr>
      </w:pPr>
      <w:r w:rsidRPr="00E0620A">
        <w:rPr>
          <w:rFonts w:ascii="Times New Roman" w:hAnsi="Times New Roman" w:cs="Times New Roman"/>
          <w:sz w:val="20"/>
        </w:rPr>
        <w:lastRenderedPageBreak/>
        <w:t>&lt;*&gt; Расстояния от резервуарной установки предприятий до зданий и сооружений, которые ею не обслуживаются.</w:t>
      </w:r>
    </w:p>
    <w:p w:rsidR="00E0620A" w:rsidRPr="00E0620A" w:rsidRDefault="00E0620A" w:rsidP="00601251">
      <w:pPr>
        <w:ind w:firstLine="567"/>
        <w:rPr>
          <w:rFonts w:ascii="Times New Roman" w:hAnsi="Times New Roman" w:cs="Times New Roman"/>
          <w:sz w:val="20"/>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sidR="00E0620A">
        <w:rPr>
          <w:rFonts w:ascii="Times New Roman" w:hAnsi="Times New Roman" w:cs="Times New Roman"/>
        </w:rPr>
        <w:t xml:space="preserve"> 105</w:t>
      </w:r>
      <w:r w:rsidRPr="00601251">
        <w:rPr>
          <w:rFonts w:ascii="Times New Roman" w:hAnsi="Times New Roman" w:cs="Times New Roman"/>
        </w:rPr>
        <w:t>.</w:t>
      </w:r>
    </w:p>
    <w:p w:rsidR="00601251" w:rsidRPr="00601251" w:rsidRDefault="00601251" w:rsidP="00601251">
      <w:pPr>
        <w:ind w:firstLine="567"/>
        <w:rPr>
          <w:rFonts w:ascii="Times New Roman" w:hAnsi="Times New Roman" w:cs="Times New Roman"/>
        </w:rPr>
      </w:pPr>
      <w:r w:rsidRPr="00601251">
        <w:rPr>
          <w:rFonts w:ascii="Times New Roman" w:hAnsi="Times New Roman" w:cs="Times New Roman"/>
        </w:rPr>
        <w:t xml:space="preserve">Таблица </w:t>
      </w:r>
      <w:r w:rsidR="00E0620A">
        <w:rPr>
          <w:rFonts w:ascii="Times New Roman" w:hAnsi="Times New Roman" w:cs="Times New Roman"/>
        </w:rPr>
        <w:t>105</w:t>
      </w:r>
      <w:r w:rsidRPr="00601251">
        <w:rPr>
          <w:rFonts w:ascii="Times New Roman"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8"/>
        <w:gridCol w:w="671"/>
        <w:gridCol w:w="216"/>
        <w:gridCol w:w="457"/>
        <w:gridCol w:w="216"/>
        <w:gridCol w:w="571"/>
        <w:gridCol w:w="216"/>
        <w:gridCol w:w="317"/>
        <w:gridCol w:w="405"/>
        <w:gridCol w:w="216"/>
        <w:gridCol w:w="216"/>
        <w:gridCol w:w="481"/>
        <w:gridCol w:w="754"/>
        <w:gridCol w:w="216"/>
        <w:gridCol w:w="316"/>
        <w:gridCol w:w="500"/>
        <w:gridCol w:w="1097"/>
        <w:gridCol w:w="632"/>
        <w:gridCol w:w="710"/>
      </w:tblGrid>
      <w:tr w:rsidR="00601251" w:rsidRPr="00E0620A" w:rsidTr="00E0620A">
        <w:trPr>
          <w:trHeight w:val="360"/>
        </w:trPr>
        <w:tc>
          <w:tcPr>
            <w:tcW w:w="894"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Здания, сооружения и коммуникации</w:t>
            </w: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Расстояния от резервуаров в свету, м</w:t>
            </w:r>
          </w:p>
        </w:tc>
        <w:tc>
          <w:tcPr>
            <w:tcW w:w="583" w:type="pct"/>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Расстояние, м, от склада наполненных баллонов с общей вместимостью, м3</w:t>
            </w:r>
          </w:p>
        </w:tc>
      </w:tr>
      <w:tr w:rsidR="00601251" w:rsidRPr="00E0620A" w:rsidTr="00E0620A">
        <w:trPr>
          <w:trHeight w:val="360"/>
        </w:trPr>
        <w:tc>
          <w:tcPr>
            <w:tcW w:w="894" w:type="pct"/>
            <w:vMerge/>
          </w:tcPr>
          <w:p w:rsidR="00601251" w:rsidRPr="00E0620A" w:rsidRDefault="00601251" w:rsidP="00601251">
            <w:pPr>
              <w:rPr>
                <w:rFonts w:ascii="Times New Roman" w:hAnsi="Times New Roman" w:cs="Times New Roman"/>
                <w:sz w:val="20"/>
                <w:szCs w:val="20"/>
              </w:rPr>
            </w:pPr>
          </w:p>
        </w:tc>
        <w:tc>
          <w:tcPr>
            <w:tcW w:w="1500" w:type="pct"/>
            <w:gridSpan w:val="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Надземные резервуары</w:t>
            </w:r>
          </w:p>
        </w:tc>
        <w:tc>
          <w:tcPr>
            <w:tcW w:w="1320" w:type="pct"/>
            <w:gridSpan w:val="7"/>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Подземные резервуары</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5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При общей вместимости</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570"/>
        </w:trPr>
        <w:tc>
          <w:tcPr>
            <w:tcW w:w="894" w:type="pct"/>
            <w:vMerge/>
          </w:tcPr>
          <w:p w:rsidR="00601251" w:rsidRPr="00E0620A" w:rsidRDefault="00601251" w:rsidP="00601251">
            <w:pPr>
              <w:rPr>
                <w:rFonts w:ascii="Times New Roman" w:hAnsi="Times New Roman" w:cs="Times New Roman"/>
                <w:sz w:val="20"/>
                <w:szCs w:val="20"/>
              </w:rPr>
            </w:pPr>
          </w:p>
        </w:tc>
        <w:tc>
          <w:tcPr>
            <w:tcW w:w="359"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358"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3"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411"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200</w:t>
            </w:r>
          </w:p>
        </w:tc>
        <w:tc>
          <w:tcPr>
            <w:tcW w:w="427"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св.50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500</w:t>
            </w:r>
          </w:p>
        </w:tc>
        <w:tc>
          <w:tcPr>
            <w:tcW w:w="455"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200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8000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80"/>
        </w:trPr>
        <w:tc>
          <w:tcPr>
            <w:tcW w:w="894" w:type="pct"/>
            <w:vMerge/>
          </w:tcPr>
          <w:p w:rsidR="00601251" w:rsidRPr="00E0620A" w:rsidRDefault="00601251" w:rsidP="00601251">
            <w:pPr>
              <w:rPr>
                <w:rFonts w:ascii="Times New Roman" w:hAnsi="Times New Roman" w:cs="Times New Roman"/>
                <w:sz w:val="20"/>
                <w:szCs w:val="20"/>
              </w:rPr>
            </w:pPr>
          </w:p>
        </w:tc>
        <w:tc>
          <w:tcPr>
            <w:tcW w:w="2821" w:type="pct"/>
            <w:gridSpan w:val="15"/>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Максимальная вместимость одного резервуара,м</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703" w:type="pct"/>
            <w:gridSpan w:val="2"/>
            <w:vMerge/>
          </w:tcPr>
          <w:p w:rsidR="00601251" w:rsidRPr="00E0620A" w:rsidRDefault="00601251" w:rsidP="00601251">
            <w:pPr>
              <w:jc w:val="center"/>
              <w:rPr>
                <w:rFonts w:ascii="Times New Roman" w:hAnsi="Times New Roman" w:cs="Times New Roman"/>
                <w:sz w:val="20"/>
                <w:szCs w:val="20"/>
              </w:rPr>
            </w:pPr>
          </w:p>
        </w:tc>
      </w:tr>
      <w:tr w:rsidR="00601251" w:rsidRPr="00E0620A" w:rsidTr="00E0620A">
        <w:trPr>
          <w:trHeight w:val="465"/>
        </w:trPr>
        <w:tc>
          <w:tcPr>
            <w:tcW w:w="894" w:type="pct"/>
            <w:vMerge/>
          </w:tcPr>
          <w:p w:rsidR="00601251" w:rsidRPr="00E0620A" w:rsidRDefault="00601251" w:rsidP="00601251">
            <w:pPr>
              <w:rPr>
                <w:rFonts w:ascii="Times New Roman" w:hAnsi="Times New Roman" w:cs="Times New Roman"/>
                <w:sz w:val="20"/>
                <w:szCs w:val="20"/>
              </w:rPr>
            </w:pP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w:t>
            </w:r>
          </w:p>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 100 до 600</w:t>
            </w:r>
          </w:p>
        </w:tc>
        <w:tc>
          <w:tcPr>
            <w:tcW w:w="583" w:type="pct"/>
            <w:vMerge/>
          </w:tcPr>
          <w:p w:rsidR="00601251" w:rsidRPr="00E0620A" w:rsidRDefault="00601251" w:rsidP="00601251">
            <w:pPr>
              <w:jc w:val="center"/>
              <w:rPr>
                <w:rFonts w:ascii="Times New Roman" w:hAnsi="Times New Roman" w:cs="Times New Roman"/>
                <w:sz w:val="20"/>
                <w:szCs w:val="20"/>
              </w:rPr>
            </w:pP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до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св.20</w:t>
            </w:r>
          </w:p>
        </w:tc>
      </w:tr>
      <w:tr w:rsidR="00601251" w:rsidRPr="00E0620A" w:rsidTr="00E0620A">
        <w:trPr>
          <w:trHeight w:val="390"/>
        </w:trPr>
        <w:tc>
          <w:tcPr>
            <w:tcW w:w="894"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6</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9</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11</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12</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13</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70 (30)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80 (50)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 (110)**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(25)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 (55)**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150</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 (30)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30(15)</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 xml:space="preserve">За пределами ограды в соответствии со СНиП 2.07.01-89* и СНиП </w:t>
            </w:r>
            <w:r w:rsidRPr="00E0620A">
              <w:rPr>
                <w:rFonts w:ascii="Times New Roman" w:hAnsi="Times New Roman" w:cs="Times New Roman"/>
                <w:sz w:val="20"/>
                <w:szCs w:val="20"/>
                <w:lang w:val="en-US"/>
              </w:rPr>
              <w:t>II</w:t>
            </w:r>
            <w:r w:rsidRPr="00E0620A">
              <w:rPr>
                <w:rFonts w:ascii="Times New Roman" w:hAnsi="Times New Roman" w:cs="Times New Roman"/>
                <w:sz w:val="20"/>
                <w:szCs w:val="20"/>
              </w:rPr>
              <w:t>-89-80*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Линии электропередач</w:t>
            </w:r>
            <w:r w:rsidRPr="00E0620A">
              <w:rPr>
                <w:rFonts w:ascii="Times New Roman" w:hAnsi="Times New Roman" w:cs="Times New Roman"/>
                <w:sz w:val="20"/>
                <w:szCs w:val="20"/>
              </w:rPr>
              <w:lastRenderedPageBreak/>
              <w:t>и, трансформаторные, распределительные устройства</w:t>
            </w:r>
          </w:p>
        </w:tc>
        <w:tc>
          <w:tcPr>
            <w:tcW w:w="4106" w:type="pct"/>
            <w:gridSpan w:val="18"/>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lastRenderedPageBreak/>
              <w:t>По ПУЭ</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lastRenderedPageBreak/>
              <w:t xml:space="preserve">Железные дороги общей сети (от подошвы насыпи), автомобильные дороги </w:t>
            </w:r>
            <w:r w:rsidRPr="00E0620A">
              <w:rPr>
                <w:rFonts w:ascii="Times New Roman" w:hAnsi="Times New Roman" w:cs="Times New Roman"/>
                <w:sz w:val="20"/>
                <w:szCs w:val="20"/>
                <w:lang w:val="en-US"/>
              </w:rPr>
              <w:t>I</w:t>
            </w:r>
            <w:r w:rsidRPr="00554755">
              <w:rPr>
                <w:rFonts w:ascii="Times New Roman" w:hAnsi="Times New Roman" w:cs="Times New Roman"/>
                <w:sz w:val="20"/>
                <w:szCs w:val="20"/>
              </w:rPr>
              <w:t>-</w:t>
            </w:r>
            <w:r w:rsidRPr="00E0620A">
              <w:rPr>
                <w:rFonts w:ascii="Times New Roman" w:hAnsi="Times New Roman" w:cs="Times New Roman"/>
                <w:sz w:val="20"/>
                <w:szCs w:val="20"/>
                <w:lang w:val="en-US"/>
              </w:rPr>
              <w:t>III</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100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75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50</w:t>
            </w:r>
          </w:p>
        </w:tc>
      </w:tr>
      <w:tr w:rsidR="00601251" w:rsidRPr="00E0620A" w:rsidTr="00E0620A">
        <w:trPr>
          <w:trHeight w:val="390"/>
        </w:trPr>
        <w:tc>
          <w:tcPr>
            <w:tcW w:w="894" w:type="pct"/>
          </w:tcPr>
          <w:p w:rsidR="00601251" w:rsidRPr="00E0620A" w:rsidRDefault="00601251" w:rsidP="00601251">
            <w:pPr>
              <w:rPr>
                <w:rFonts w:ascii="Times New Roman" w:hAnsi="Times New Roman" w:cs="Times New Roman"/>
                <w:sz w:val="20"/>
                <w:szCs w:val="20"/>
              </w:rPr>
            </w:pPr>
            <w:r w:rsidRPr="00E0620A">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E0620A">
              <w:rPr>
                <w:rFonts w:ascii="Times New Roman" w:hAnsi="Times New Roman" w:cs="Times New Roman"/>
                <w:sz w:val="20"/>
                <w:szCs w:val="20"/>
                <w:lang w:val="en-US"/>
              </w:rPr>
              <w:t>IV</w:t>
            </w:r>
            <w:r w:rsidRPr="00554755">
              <w:rPr>
                <w:rFonts w:ascii="Times New Roman" w:hAnsi="Times New Roman" w:cs="Times New Roman"/>
                <w:sz w:val="20"/>
                <w:szCs w:val="20"/>
              </w:rPr>
              <w:t>-</w:t>
            </w:r>
            <w:r w:rsidRPr="00E0620A">
              <w:rPr>
                <w:rFonts w:ascii="Times New Roman" w:hAnsi="Times New Roman" w:cs="Times New Roman"/>
                <w:sz w:val="20"/>
                <w:szCs w:val="20"/>
                <w:lang w:val="en-US"/>
              </w:rPr>
              <w:t>V</w:t>
            </w:r>
            <w:r w:rsidRPr="00E0620A">
              <w:rPr>
                <w:rFonts w:ascii="Times New Roman" w:hAnsi="Times New Roman" w:cs="Times New Roman"/>
                <w:sz w:val="20"/>
                <w:szCs w:val="20"/>
              </w:rPr>
              <w:t xml:space="preserve"> категорий</w:t>
            </w:r>
          </w:p>
        </w:tc>
        <w:tc>
          <w:tcPr>
            <w:tcW w:w="342"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2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 (20)</w:t>
            </w:r>
          </w:p>
        </w:tc>
        <w:tc>
          <w:tcPr>
            <w:tcW w:w="390"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246" w:type="pct"/>
            <w:gridSpan w:val="3"/>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40 (30)</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(15)***</w:t>
            </w:r>
          </w:p>
        </w:tc>
        <w:tc>
          <w:tcPr>
            <w:tcW w:w="39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gridSpan w:val="2"/>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246"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25 (15)</w:t>
            </w:r>
          </w:p>
        </w:tc>
        <w:tc>
          <w:tcPr>
            <w:tcW w:w="58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30</w:t>
            </w:r>
          </w:p>
        </w:tc>
        <w:tc>
          <w:tcPr>
            <w:tcW w:w="330"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c>
          <w:tcPr>
            <w:tcW w:w="373" w:type="pct"/>
          </w:tcPr>
          <w:p w:rsidR="00601251" w:rsidRPr="00E0620A" w:rsidRDefault="00601251" w:rsidP="00601251">
            <w:pPr>
              <w:jc w:val="center"/>
              <w:rPr>
                <w:rFonts w:ascii="Times New Roman" w:hAnsi="Times New Roman" w:cs="Times New Roman"/>
                <w:sz w:val="20"/>
                <w:szCs w:val="20"/>
              </w:rPr>
            </w:pPr>
            <w:r w:rsidRPr="00E0620A">
              <w:rPr>
                <w:rFonts w:ascii="Times New Roman" w:hAnsi="Times New Roman" w:cs="Times New Roman"/>
                <w:sz w:val="20"/>
                <w:szCs w:val="20"/>
              </w:rPr>
              <w:t>20 (20)</w:t>
            </w:r>
          </w:p>
        </w:tc>
      </w:tr>
    </w:tbl>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E0620A" w:rsidRDefault="00601251"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601251" w:rsidRPr="00E0620A" w:rsidRDefault="00601251"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601251" w:rsidRDefault="00601251"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w:t>
      </w:r>
      <w:r w:rsidRPr="00601251">
        <w:rPr>
          <w:rFonts w:ascii="Times New Roman" w:hAnsi="Times New Roman" w:cs="Times New Roman"/>
        </w:rPr>
        <w:lastRenderedPageBreak/>
        <w:t xml:space="preserve">надземных резервуаров вместимостью до 20 куб. м, а также подземных резервуаров вместимостью до 50 куб. м принимаются по таблице 95. </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601251" w:rsidRDefault="00601251"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E0620A" w:rsidRPr="00601251" w:rsidRDefault="00E0620A" w:rsidP="00601251">
      <w:pPr>
        <w:ind w:firstLine="567"/>
        <w:rPr>
          <w:rFonts w:ascii="Times New Roman" w:hAnsi="Times New Roman" w:cs="Times New Roman"/>
        </w:rPr>
      </w:pP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601251" w:rsidRDefault="00601251"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601251" w:rsidRDefault="00601251" w:rsidP="00601251">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Default="00E0620A">
      <w:pPr>
        <w:rPr>
          <w:rFonts w:ascii="Times New Roman" w:hAnsi="Times New Roman" w:cs="Times New Roman"/>
        </w:rPr>
      </w:pPr>
      <w:r>
        <w:rPr>
          <w:rFonts w:ascii="Times New Roman" w:hAnsi="Times New Roman" w:cs="Times New Roman"/>
        </w:rPr>
        <w:br w:type="page"/>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lastRenderedPageBreak/>
        <w:t>12. ЗОНЫ СПЕЦИАЛЬНОГО НАЗНАЧЕНИЯ</w:t>
      </w:r>
    </w:p>
    <w:p w:rsidR="00D4057F" w:rsidRPr="00D4057F" w:rsidRDefault="00D4057F" w:rsidP="00D4057F">
      <w:pPr>
        <w:ind w:firstLine="567"/>
        <w:rPr>
          <w:rFonts w:ascii="Times New Roman" w:hAnsi="Times New Roman" w:cs="Times New Roman"/>
          <w:b/>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12.1. Общие требования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D4057F" w:rsidRDefault="00D4057F" w:rsidP="00D4057F">
      <w:pPr>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12.2. Зоны размещения кладбищ</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lastRenderedPageBreak/>
        <w:t>- иметь сухую, пористую почву (супесчаную, песчаную) на глубине 1,5 м и ниже с влажностью почвы в пределах 6 - 18%;</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rPr>
        <w:tab/>
      </w:r>
      <w:r w:rsidRPr="00D4057F">
        <w:rPr>
          <w:rFonts w:ascii="Times New Roman" w:hAnsi="Times New Roman" w:cs="Times New Roman"/>
          <w:sz w:val="20"/>
        </w:rPr>
        <w:t>Примечания:</w:t>
      </w:r>
    </w:p>
    <w:p w:rsidR="00D4057F" w:rsidRP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D4057F" w:rsidRDefault="00D4057F" w:rsidP="00D4057F">
      <w:pPr>
        <w:ind w:firstLine="567"/>
        <w:rPr>
          <w:rFonts w:ascii="Times New Roman" w:hAnsi="Times New Roman" w:cs="Times New Roman"/>
          <w:sz w:val="20"/>
        </w:rPr>
      </w:pPr>
      <w:r w:rsidRPr="00D4057F">
        <w:rPr>
          <w:rFonts w:ascii="Times New Roman" w:hAnsi="Times New Roman" w:cs="Times New Roman"/>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D4057F" w:rsidRDefault="00D4057F" w:rsidP="00D4057F">
      <w:pPr>
        <w:ind w:firstLine="567"/>
        <w:rPr>
          <w:rFonts w:ascii="Times New Roman" w:hAnsi="Times New Roman" w:cs="Times New Roman"/>
          <w:sz w:val="20"/>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lastRenderedPageBreak/>
        <w:t xml:space="preserve">- автомобильных, железных дорог в зависимости от их категории - 60 - 300 м.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D4057F" w:rsidRPr="00D4057F" w:rsidRDefault="00D4057F" w:rsidP="00D4057F">
      <w:pPr>
        <w:pStyle w:val="Default"/>
        <w:ind w:firstLine="567"/>
        <w:rPr>
          <w:rFonts w:ascii="Times New Roman" w:hAnsi="Times New Roman" w:cs="Times New Roman"/>
        </w:rPr>
      </w:pP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b/>
        </w:rPr>
        <w:t>12.4. Зоны размещения полигонов для твердых коммунальных отходов</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w:t>
      </w:r>
      <w:r w:rsidRPr="00D4057F">
        <w:rPr>
          <w:rFonts w:ascii="Times New Roman" w:hAnsi="Times New Roman" w:cs="Times New Roman"/>
        </w:rPr>
        <w:lastRenderedPageBreak/>
        <w:t xml:space="preserve">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w:t>
      </w:r>
      <w:r w:rsidRPr="00D4057F">
        <w:rPr>
          <w:rFonts w:ascii="Times New Roman" w:hAnsi="Times New Roman" w:cs="Times New Roman"/>
        </w:rPr>
        <w:lastRenderedPageBreak/>
        <w:t xml:space="preserve">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D4057F" w:rsidRDefault="00D4057F" w:rsidP="00D4057F">
      <w:pPr>
        <w:ind w:firstLine="567"/>
        <w:rPr>
          <w:rFonts w:ascii="Times New Roman" w:hAnsi="Times New Roman" w:cs="Times New Roman"/>
          <w:b/>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D4057F" w:rsidRPr="00D4057F" w:rsidRDefault="00D4057F" w:rsidP="00D4057F">
      <w:pPr>
        <w:ind w:firstLine="567"/>
        <w:rPr>
          <w:rFonts w:ascii="Times New Roman" w:hAnsi="Times New Roman" w:cs="Times New Roman"/>
        </w:rPr>
      </w:pPr>
    </w:p>
    <w:p w:rsidR="00D4057F" w:rsidRPr="00D4057F" w:rsidRDefault="00D4057F" w:rsidP="00D4057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D4057F" w:rsidRPr="00D4057F" w:rsidRDefault="00D4057F"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D4057F" w:rsidRDefault="00D4057F" w:rsidP="00D4057F">
      <w:pPr>
        <w:pStyle w:val="Default"/>
        <w:ind w:firstLine="567"/>
        <w:rPr>
          <w:rFonts w:ascii="Times New Roman" w:hAnsi="Times New Roman" w:cs="Times New Roman"/>
          <w:b/>
        </w:rPr>
      </w:pPr>
    </w:p>
    <w:p w:rsidR="00D4057F" w:rsidRPr="00D4057F" w:rsidRDefault="00D4057F" w:rsidP="00D4057F">
      <w:pPr>
        <w:pStyle w:val="Default"/>
        <w:ind w:firstLine="567"/>
        <w:rPr>
          <w:rFonts w:ascii="Times New Roman" w:hAnsi="Times New Roman" w:cs="Times New Roman"/>
        </w:rPr>
      </w:pPr>
    </w:p>
    <w:p w:rsidR="000474A7" w:rsidRDefault="000474A7">
      <w:pPr>
        <w:rPr>
          <w:rFonts w:ascii="Times New Roman" w:hAnsi="Times New Roman" w:cs="Times New Roman"/>
        </w:rPr>
      </w:pPr>
      <w:r>
        <w:rPr>
          <w:rFonts w:ascii="Times New Roman" w:hAnsi="Times New Roman" w:cs="Times New Roman"/>
        </w:rPr>
        <w:br w:type="page"/>
      </w:r>
    </w:p>
    <w:p w:rsid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0474A7" w:rsidRPr="000474A7" w:rsidRDefault="000474A7" w:rsidP="000474A7">
      <w:pPr>
        <w:pStyle w:val="Default"/>
        <w:ind w:firstLine="567"/>
        <w:rPr>
          <w:rFonts w:ascii="Times New Roman" w:hAnsi="Times New Roman" w:cs="Times New Roman"/>
          <w:b/>
        </w:rPr>
      </w:pPr>
    </w:p>
    <w:p w:rsidR="000474A7" w:rsidRPr="000474A7" w:rsidRDefault="000474A7" w:rsidP="000474A7">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Default="000474A7"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0474A7" w:rsidRDefault="000474A7" w:rsidP="000474A7">
      <w:pPr>
        <w:ind w:firstLine="567"/>
        <w:rPr>
          <w:rFonts w:ascii="Times New Roman" w:hAnsi="Times New Roman" w:cs="Times New Roman"/>
        </w:rPr>
      </w:pP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b/>
        </w:rPr>
        <w:t>13.2. Охрана объектов культурного наследия (памятников истории и архитектуры)</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w:t>
      </w:r>
      <w:r w:rsidRPr="000474A7">
        <w:rPr>
          <w:rFonts w:ascii="Times New Roman" w:hAnsi="Times New Roman" w:cs="Times New Roman"/>
        </w:rPr>
        <w:lastRenderedPageBreak/>
        <w:t xml:space="preserve">строительство и хозяйственную деятельность, определяются требования к реконструкции существующих зданий и сооружений.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lastRenderedPageBreak/>
        <w:t xml:space="preserve">- неводонесущих - 2.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0474A7" w:rsidRDefault="000474A7"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w:t>
      </w:r>
      <w:r w:rsidRPr="000474A7">
        <w:rPr>
          <w:rFonts w:ascii="Times New Roman" w:hAnsi="Times New Roman" w:cs="Times New Roman"/>
        </w:rPr>
        <w:lastRenderedPageBreak/>
        <w:t xml:space="preserve">человеком окружением, различные функции исторического поселения, приобретенные им в процессе развития, а также другие ценные объекты.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0474A7" w:rsidRDefault="000474A7"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0474A7" w:rsidRDefault="000474A7" w:rsidP="000474A7">
      <w:pPr>
        <w:ind w:firstLine="567"/>
        <w:rPr>
          <w:rFonts w:ascii="Times New Roman" w:hAnsi="Times New Roman" w:cs="Times New Roman"/>
          <w:b/>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0474A7" w:rsidRDefault="000474A7">
      <w:pPr>
        <w:rPr>
          <w:rFonts w:ascii="Times New Roman" w:hAnsi="Times New Roman" w:cs="Times New Roman"/>
        </w:rPr>
      </w:pPr>
      <w:r>
        <w:rPr>
          <w:rFonts w:ascii="Times New Roman" w:hAnsi="Times New Roman" w:cs="Times New Roman"/>
        </w:rPr>
        <w:br w:type="page"/>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Default="000E436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0E4363" w:rsidRDefault="000E4363" w:rsidP="000E4363">
      <w:pPr>
        <w:pStyle w:val="Default"/>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lastRenderedPageBreak/>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0E4363" w:rsidRDefault="000E436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Default="000E4363" w:rsidP="000E4363">
      <w:pPr>
        <w:ind w:firstLine="567"/>
        <w:rPr>
          <w:rFonts w:ascii="Times New Roman" w:hAnsi="Times New Roman" w:cs="Times New Roman"/>
        </w:rPr>
      </w:pPr>
      <w:r w:rsidRPr="000E4363">
        <w:rPr>
          <w:rFonts w:ascii="Times New Roman" w:hAnsi="Times New Roman" w:cs="Times New Roman"/>
        </w:rPr>
        <w:lastRenderedPageBreak/>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0E4363" w:rsidRDefault="000E4363" w:rsidP="000E4363">
      <w:pPr>
        <w:ind w:firstLine="567"/>
        <w:rPr>
          <w:rFonts w:ascii="Times New Roman" w:hAnsi="Times New Roman" w:cs="Times New Roman"/>
        </w:rPr>
      </w:pPr>
    </w:p>
    <w:p w:rsidR="000E4363" w:rsidRPr="000E4363" w:rsidRDefault="000E4363" w:rsidP="000E4363">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0E4363" w:rsidRDefault="000E436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0E4363" w:rsidRPr="000E4363" w:rsidRDefault="000E436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Default="00AA464C">
      <w:pPr>
        <w:rPr>
          <w:rFonts w:ascii="Times New Roman" w:hAnsi="Times New Roman" w:cs="Times New Roman"/>
        </w:rPr>
      </w:pPr>
      <w:r>
        <w:rPr>
          <w:rFonts w:ascii="Times New Roman" w:hAnsi="Times New Roman" w:cs="Times New Roman"/>
        </w:rPr>
        <w:br w:type="page"/>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w:t>
      </w:r>
      <w:r w:rsidRPr="00AA464C">
        <w:rPr>
          <w:rFonts w:ascii="Times New Roman" w:hAnsi="Times New Roman" w:cs="Times New Roman"/>
        </w:rPr>
        <w:lastRenderedPageBreak/>
        <w:t>органами исполнительной власти в области охраны атмосферного воздуха при наличии санитарно-эпидемиологического заключения.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AA464C" w:rsidRPr="00AA464C" w:rsidTr="00AA464C">
        <w:trPr>
          <w:trHeight w:val="1132"/>
        </w:trPr>
        <w:tc>
          <w:tcPr>
            <w:tcW w:w="587"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AA464C" w:rsidRPr="00AA464C" w:rsidTr="00AA464C">
        <w:trPr>
          <w:trHeight w:val="1027"/>
        </w:trPr>
        <w:tc>
          <w:tcPr>
            <w:tcW w:w="587" w:type="pct"/>
            <w:vMerge/>
          </w:tcPr>
          <w:p w:rsidR="00AA464C" w:rsidRPr="00AA464C" w:rsidRDefault="00AA464C" w:rsidP="00AA464C">
            <w:pPr>
              <w:pStyle w:val="Default"/>
              <w:rPr>
                <w:rFonts w:ascii="Times New Roman" w:hAnsi="Times New Roman" w:cs="Times New Roman"/>
              </w:rPr>
            </w:pP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AA464C" w:rsidRPr="00AA464C" w:rsidRDefault="00AA464C" w:rsidP="00AA464C">
            <w:pPr>
              <w:pStyle w:val="Default"/>
              <w:rPr>
                <w:rFonts w:ascii="Times New Roman" w:hAnsi="Times New Roman" w:cs="Times New Roman"/>
              </w:rPr>
            </w:pPr>
          </w:p>
        </w:tc>
        <w:tc>
          <w:tcPr>
            <w:tcW w:w="721" w:type="pct"/>
            <w:vMerge/>
          </w:tcPr>
          <w:p w:rsidR="00AA464C" w:rsidRPr="00AA464C" w:rsidRDefault="00AA464C" w:rsidP="00AA464C">
            <w:pPr>
              <w:pStyle w:val="Default"/>
              <w:rPr>
                <w:rFonts w:ascii="Times New Roman" w:hAnsi="Times New Roman" w:cs="Times New Roman"/>
              </w:rPr>
            </w:pP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80 - 350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100 - 550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100 - 600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50 - 200 </w:t>
            </w:r>
          </w:p>
        </w:tc>
      </w:tr>
      <w:tr w:rsidR="00AA464C" w:rsidRPr="00AA464C" w:rsidTr="00AA464C">
        <w:trPr>
          <w:trHeight w:val="220"/>
        </w:trPr>
        <w:tc>
          <w:tcPr>
            <w:tcW w:w="58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10 - 600 </w:t>
            </w:r>
          </w:p>
        </w:tc>
      </w:tr>
    </w:tbl>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w:t>
      </w:r>
      <w:r w:rsidRPr="00AA464C">
        <w:rPr>
          <w:rFonts w:ascii="Times New Roman" w:hAnsi="Times New Roman" w:cs="Times New Roman"/>
        </w:rPr>
        <w:lastRenderedPageBreak/>
        <w:t xml:space="preserve">образования зон повышенной загазованности или их ликвидация с учетом условий аэрации межмагистральных и внутридворовых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установление зон рекреации водных объектов, в том числе мест для купания, туризма, водного спорта, рыбной ловли и т.п.;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AA464C" w:rsidRPr="00AA464C" w:rsidRDefault="00AA464C" w:rsidP="00AA464C">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AA464C" w:rsidRPr="00AA464C" w:rsidTr="00AA464C">
        <w:trPr>
          <w:trHeight w:val="1214"/>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112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p>
        </w:tc>
        <w:tc>
          <w:tcPr>
            <w:tcW w:w="529" w:type="pct"/>
          </w:tcPr>
          <w:p w:rsidR="00AA464C" w:rsidRPr="00AA464C" w:rsidRDefault="00AA464C" w:rsidP="00AA464C">
            <w:pPr>
              <w:pStyle w:val="Default"/>
              <w:rPr>
                <w:rFonts w:ascii="Times New Roman" w:hAnsi="Times New Roman" w:cs="Times New Roman"/>
              </w:rPr>
            </w:pP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AA464C" w:rsidRPr="00AA464C" w:rsidTr="00AA464C">
        <w:trPr>
          <w:trHeight w:val="487"/>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AA464C" w:rsidRPr="00AA464C" w:rsidRDefault="00AA464C" w:rsidP="00AA464C">
            <w:pPr>
              <w:pStyle w:val="Default"/>
              <w:rPr>
                <w:rFonts w:ascii="Times New Roman" w:hAnsi="Times New Roman" w:cs="Times New Roman"/>
              </w:rPr>
            </w:pPr>
          </w:p>
        </w:tc>
        <w:tc>
          <w:tcPr>
            <w:tcW w:w="530" w:type="pct"/>
          </w:tcPr>
          <w:p w:rsidR="00AA464C" w:rsidRPr="00AA464C" w:rsidRDefault="00AA464C" w:rsidP="00AA464C">
            <w:pPr>
              <w:pStyle w:val="Default"/>
              <w:rPr>
                <w:rFonts w:ascii="Times New Roman" w:hAnsi="Times New Roman" w:cs="Times New Roman"/>
              </w:rPr>
            </w:pPr>
          </w:p>
        </w:tc>
        <w:tc>
          <w:tcPr>
            <w:tcW w:w="528" w:type="pct"/>
          </w:tcPr>
          <w:p w:rsidR="00AA464C" w:rsidRPr="00AA464C" w:rsidRDefault="00AA464C" w:rsidP="00AA464C">
            <w:pPr>
              <w:pStyle w:val="Default"/>
              <w:rPr>
                <w:rFonts w:ascii="Times New Roman" w:hAnsi="Times New Roman" w:cs="Times New Roman"/>
              </w:rPr>
            </w:pPr>
          </w:p>
        </w:tc>
        <w:tc>
          <w:tcPr>
            <w:tcW w:w="532" w:type="pct"/>
            <w:gridSpan w:val="2"/>
          </w:tcPr>
          <w:p w:rsidR="00AA464C" w:rsidRPr="00AA464C" w:rsidRDefault="00AA464C" w:rsidP="00AA464C">
            <w:pPr>
              <w:pStyle w:val="Default"/>
              <w:rPr>
                <w:rFonts w:ascii="Times New Roman" w:hAnsi="Times New Roman" w:cs="Times New Roman"/>
              </w:rPr>
            </w:pP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&gt;Kmax </w:t>
            </w:r>
          </w:p>
        </w:tc>
      </w:tr>
      <w:tr w:rsidR="00AA464C" w:rsidRPr="00AA464C" w:rsidTr="00AA464C">
        <w:trPr>
          <w:trHeight w:val="220"/>
        </w:trPr>
        <w:tc>
          <w:tcPr>
            <w:tcW w:w="70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AA464C" w:rsidRPr="00AA464C" w:rsidRDefault="00AA464C" w:rsidP="00AA464C">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AA464C" w:rsidRPr="00AA464C" w:rsidRDefault="00AA464C" w:rsidP="00AA464C">
            <w:pPr>
              <w:pStyle w:val="Default"/>
              <w:rPr>
                <w:rFonts w:ascii="Times New Roman" w:hAnsi="Times New Roman" w:cs="Times New Roman"/>
              </w:rPr>
            </w:pPr>
          </w:p>
        </w:tc>
        <w:tc>
          <w:tcPr>
            <w:tcW w:w="856" w:type="pct"/>
          </w:tcPr>
          <w:p w:rsidR="00AA464C" w:rsidRPr="00AA464C" w:rsidRDefault="00AA464C" w:rsidP="00AA464C">
            <w:pPr>
              <w:pStyle w:val="Default"/>
              <w:rPr>
                <w:rFonts w:ascii="Times New Roman" w:hAnsi="Times New Roman" w:cs="Times New Roman"/>
              </w:rPr>
            </w:pP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AA464C" w:rsidRPr="00AA464C" w:rsidTr="00AA464C">
        <w:trPr>
          <w:trHeight w:val="48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83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AA464C" w:rsidRPr="00AA464C" w:rsidTr="00AA464C">
        <w:trPr>
          <w:trHeight w:val="263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AA464C" w:rsidRPr="00AA464C" w:rsidTr="00AA464C">
        <w:trPr>
          <w:trHeight w:val="489"/>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под технические культуры,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категории "допустимая",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AA464C" w:rsidRPr="00AA464C" w:rsidTr="00AA464C">
        <w:trPr>
          <w:trHeight w:val="220"/>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AA464C" w:rsidRPr="00AA464C" w:rsidTr="00AA464C">
        <w:trPr>
          <w:trHeight w:val="489"/>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AA464C" w:rsidRPr="00AA464C" w:rsidTr="00AA464C">
        <w:trPr>
          <w:trHeight w:val="758"/>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AA464C" w:rsidRPr="00AA464C" w:rsidTr="00AA464C">
        <w:trPr>
          <w:gridAfter w:val="1"/>
          <w:wAfter w:w="6" w:type="pct"/>
          <w:trHeight w:val="1562"/>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AA464C" w:rsidRPr="00AA464C" w:rsidTr="00AA464C">
        <w:trPr>
          <w:gridAfter w:val="1"/>
          <w:wAfter w:w="6" w:type="pct"/>
          <w:trHeight w:val="1027"/>
        </w:trPr>
        <w:tc>
          <w:tcPr>
            <w:tcW w:w="2525"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autoSpaceDE w:val="0"/>
        <w:autoSpaceDN w:val="0"/>
        <w:adjustRightInd w:val="0"/>
        <w:ind w:firstLine="567"/>
        <w:rPr>
          <w:rFonts w:ascii="Times New Roman" w:hAnsi="Times New Roman" w:cs="Times New Roman"/>
          <w:b/>
          <w:color w:val="000000"/>
        </w:rPr>
      </w:pPr>
      <w:r w:rsidRPr="00AA464C">
        <w:rPr>
          <w:rFonts w:ascii="Times New Roman" w:hAnsi="Times New Roman" w:cs="Times New Roman"/>
          <w:b/>
          <w:color w:val="000000"/>
        </w:rPr>
        <w:t>15.6. Защита от шума и вибрации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AA464C" w:rsidRPr="00AA464C" w:rsidRDefault="00AA464C"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554755">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AA464C" w:rsidRPr="00AA464C" w:rsidRDefault="00AA464C" w:rsidP="00AA464C">
      <w:pPr>
        <w:autoSpaceDE w:val="0"/>
        <w:autoSpaceDN w:val="0"/>
        <w:adjustRightInd w:val="0"/>
        <w:ind w:firstLine="567"/>
        <w:rPr>
          <w:rFonts w:ascii="Times New Roman" w:hAnsi="Times New Roman" w:cs="Times New Roman"/>
          <w:color w:val="000000"/>
        </w:rPr>
      </w:pPr>
      <w:r w:rsidRPr="00554755">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AA464C" w:rsidRPr="00554755" w:rsidRDefault="00AA464C" w:rsidP="00AA464C">
      <w:pPr>
        <w:autoSpaceDE w:val="0"/>
        <w:autoSpaceDN w:val="0"/>
        <w:adjustRightInd w:val="0"/>
        <w:ind w:firstLine="567"/>
        <w:rPr>
          <w:rFonts w:ascii="Times New Roman" w:hAnsi="Times New Roman" w:cs="Times New Roman"/>
          <w:color w:val="000000"/>
        </w:rPr>
      </w:pPr>
      <w:r w:rsidRPr="00554755">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AA464C" w:rsidRPr="00554755" w:rsidRDefault="00AA464C" w:rsidP="00AA464C">
      <w:pPr>
        <w:autoSpaceDE w:val="0"/>
        <w:autoSpaceDN w:val="0"/>
        <w:adjustRightInd w:val="0"/>
        <w:ind w:firstLine="567"/>
        <w:rPr>
          <w:rFonts w:ascii="Times New Roman" w:hAnsi="Times New Roman" w:cs="Times New Roman"/>
          <w:color w:val="000000"/>
        </w:rPr>
      </w:pP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Примечание:</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AA464C">
        <w:rPr>
          <w:rFonts w:ascii="Times New Roman" w:hAnsi="Times New Roman" w:cs="Times New Roman"/>
          <w:color w:val="000000"/>
          <w:sz w:val="20"/>
        </w:rPr>
        <w:t>Расчетные точки следует выбирать:</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r w:rsidRPr="00554755">
        <w:rPr>
          <w:rFonts w:ascii="Times New Roman" w:hAnsi="Times New Roman" w:cs="Times New Roman"/>
          <w:color w:val="000000"/>
          <w:sz w:val="20"/>
        </w:rPr>
        <w:t xml:space="preserve">- </w:t>
      </w:r>
      <w:r w:rsidRPr="00AA464C">
        <w:rPr>
          <w:rFonts w:ascii="Times New Roman" w:hAnsi="Times New Roman" w:cs="Times New Roman"/>
          <w:color w:val="000000"/>
          <w:sz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AA464C" w:rsidRDefault="00AA464C" w:rsidP="00AA464C">
      <w:pPr>
        <w:autoSpaceDE w:val="0"/>
        <w:autoSpaceDN w:val="0"/>
        <w:adjustRightInd w:val="0"/>
        <w:ind w:firstLine="567"/>
        <w:rPr>
          <w:rFonts w:ascii="Times New Roman" w:hAnsi="Times New Roman" w:cs="Times New Roman"/>
          <w:color w:val="000000"/>
          <w:sz w:val="20"/>
        </w:rPr>
      </w:pPr>
      <w:r w:rsidRPr="00554755">
        <w:rPr>
          <w:rFonts w:ascii="Times New Roman" w:hAnsi="Times New Roman" w:cs="Times New Roman"/>
          <w:color w:val="000000"/>
          <w:sz w:val="20"/>
        </w:rPr>
        <w:t xml:space="preserve">- </w:t>
      </w:r>
      <w:r w:rsidRPr="00AA464C">
        <w:rPr>
          <w:rFonts w:ascii="Times New Roman" w:hAnsi="Times New Roman" w:cs="Times New Roman"/>
          <w:color w:val="000000"/>
          <w:sz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AA464C" w:rsidRDefault="00AA464C" w:rsidP="00AA464C">
      <w:pPr>
        <w:autoSpaceDE w:val="0"/>
        <w:autoSpaceDN w:val="0"/>
        <w:adjustRightInd w:val="0"/>
        <w:ind w:firstLine="567"/>
        <w:rPr>
          <w:rFonts w:ascii="Times New Roman" w:hAnsi="Times New Roman" w:cs="Times New Roman"/>
          <w:color w:val="000000"/>
          <w:sz w:val="20"/>
        </w:rPr>
      </w:pPr>
    </w:p>
    <w:p w:rsidR="00AA464C" w:rsidRPr="00AA464C" w:rsidRDefault="00AA464C"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AA464C" w:rsidRPr="00AA464C" w:rsidTr="00AA464C">
        <w:trPr>
          <w:trHeight w:val="1201"/>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1024"/>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r w:rsidR="00AA464C" w:rsidRPr="00AA464C" w:rsidTr="00AA464C">
        <w:trPr>
          <w:trHeight w:val="1293"/>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90 </w:t>
            </w:r>
          </w:p>
        </w:tc>
      </w:tr>
      <w:tr w:rsidR="00AA464C" w:rsidRPr="00AA464C" w:rsidTr="00AA464C">
        <w:trPr>
          <w:trHeight w:val="102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40</w:t>
            </w:r>
          </w:p>
        </w:tc>
      </w:tr>
      <w:tr w:rsidR="00AA464C" w:rsidRPr="00AA464C" w:rsidTr="00AA464C">
        <w:trPr>
          <w:trHeight w:val="756"/>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565"/>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499"/>
        </w:trPr>
        <w:tc>
          <w:tcPr>
            <w:tcW w:w="32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547"/>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220"/>
        </w:trPr>
        <w:tc>
          <w:tcPr>
            <w:tcW w:w="320" w:type="pct"/>
            <w:vMerge/>
          </w:tcPr>
          <w:p w:rsidR="00AA464C" w:rsidRPr="00AA464C" w:rsidRDefault="00AA464C" w:rsidP="00AA464C">
            <w:pPr>
              <w:pStyle w:val="Default"/>
              <w:ind w:firstLine="708"/>
              <w:rPr>
                <w:rFonts w:ascii="Times New Roman" w:hAnsi="Times New Roman" w:cs="Times New Roman"/>
              </w:rPr>
            </w:pPr>
          </w:p>
        </w:tc>
        <w:tc>
          <w:tcPr>
            <w:tcW w:w="1680" w:type="pct"/>
            <w:vMerge/>
          </w:tcPr>
          <w:p w:rsidR="00AA464C" w:rsidRPr="00AA464C" w:rsidRDefault="00AA464C" w:rsidP="00AA464C">
            <w:pPr>
              <w:pStyle w:val="Default"/>
              <w:ind w:firstLine="708"/>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725"/>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r>
      <w:tr w:rsidR="00AA464C" w:rsidRPr="00AA464C" w:rsidTr="00AA464C">
        <w:trPr>
          <w:trHeight w:val="1611"/>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45</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806"/>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r>
      <w:tr w:rsidR="00AA464C" w:rsidRPr="00AA464C" w:rsidTr="00AA464C">
        <w:trPr>
          <w:trHeight w:val="758"/>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758"/>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50 </w:t>
            </w:r>
          </w:p>
        </w:tc>
      </w:tr>
      <w:tr w:rsidR="00AA464C" w:rsidRPr="00AA464C" w:rsidTr="00AA464C">
        <w:trPr>
          <w:trHeight w:val="1024"/>
        </w:trPr>
        <w:tc>
          <w:tcPr>
            <w:tcW w:w="32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r w:rsidR="00AA464C" w:rsidRPr="00AA464C" w:rsidTr="00AA464C">
        <w:trPr>
          <w:trHeight w:val="220"/>
        </w:trPr>
        <w:tc>
          <w:tcPr>
            <w:tcW w:w="320" w:type="pct"/>
            <w:vMerge/>
          </w:tcPr>
          <w:p w:rsidR="00AA464C" w:rsidRPr="00AA464C" w:rsidRDefault="00AA464C" w:rsidP="00AA464C">
            <w:pPr>
              <w:pStyle w:val="Default"/>
              <w:rPr>
                <w:rFonts w:ascii="Times New Roman" w:hAnsi="Times New Roman" w:cs="Times New Roman"/>
              </w:rPr>
            </w:pPr>
          </w:p>
        </w:tc>
        <w:tc>
          <w:tcPr>
            <w:tcW w:w="1680" w:type="pct"/>
            <w:vMerge/>
          </w:tcPr>
          <w:p w:rsidR="00AA464C" w:rsidRPr="00AA464C" w:rsidRDefault="00AA464C" w:rsidP="00AA464C">
            <w:pPr>
              <w:pStyle w:val="Default"/>
              <w:rPr>
                <w:rFonts w:ascii="Times New Roman" w:hAnsi="Times New Roman" w:cs="Times New Roman"/>
              </w:rPr>
            </w:pP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r>
      <w:tr w:rsidR="00AA464C" w:rsidRPr="00AA464C" w:rsidTr="00AA464C">
        <w:trPr>
          <w:trHeight w:val="220"/>
        </w:trPr>
        <w:tc>
          <w:tcPr>
            <w:tcW w:w="32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r>
    </w:tbl>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lastRenderedPageBreak/>
        <w:t xml:space="preserve">2. При тональном и (или) импульсном характере шума допустимые уровни следует принимать на 5 дБ (дБА) ниже значений, указанных в таблице.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AA464C" w:rsidRPr="00AA464C" w:rsidTr="00AA464C">
        <w:trPr>
          <w:trHeight w:val="130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Эквивалентный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единичном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воздействии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L , дБ (А)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Амакс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85 </w:t>
            </w:r>
          </w:p>
        </w:tc>
      </w:tr>
      <w:tr w:rsidR="00AA464C" w:rsidRPr="00AA464C" w:rsidTr="00AA464C">
        <w:trPr>
          <w:trHeight w:val="220"/>
        </w:trPr>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75 </w:t>
            </w:r>
          </w:p>
        </w:tc>
      </w:tr>
    </w:tbl>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Default="00AA464C" w:rsidP="00AA464C">
      <w:pPr>
        <w:autoSpaceDE w:val="0"/>
        <w:autoSpaceDN w:val="0"/>
        <w:adjustRightInd w:val="0"/>
        <w:ind w:firstLine="567"/>
        <w:rPr>
          <w:rFonts w:ascii="Times New Roman" w:hAnsi="Times New Roman" w:cs="Times New Roman"/>
          <w:sz w:val="20"/>
        </w:rPr>
      </w:pPr>
      <w:r w:rsidRPr="00AA464C">
        <w:rPr>
          <w:rFonts w:ascii="Times New Roman" w:hAnsi="Times New Roman" w:cs="Times New Roman"/>
          <w:sz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vertAlign w:val="subscript"/>
        </w:rPr>
        <w:t xml:space="preserve">А </w:t>
      </w:r>
      <w:r w:rsidRPr="00AA464C">
        <w:rPr>
          <w:rFonts w:ascii="Times New Roman" w:hAnsi="Times New Roman" w:cs="Times New Roman"/>
          <w:sz w:val="20"/>
        </w:rPr>
        <w:t>на 10 дБ (А) и L</w:t>
      </w:r>
      <w:r w:rsidRPr="00AA464C">
        <w:rPr>
          <w:rFonts w:ascii="Times New Roman" w:hAnsi="Times New Roman" w:cs="Times New Roman"/>
          <w:sz w:val="20"/>
          <w:vertAlign w:val="subscript"/>
        </w:rPr>
        <w:t>Аэкв</w:t>
      </w:r>
      <w:r w:rsidRPr="00AA464C">
        <w:rPr>
          <w:rFonts w:ascii="Times New Roman" w:hAnsi="Times New Roman" w:cs="Times New Roman"/>
          <w:sz w:val="20"/>
        </w:rPr>
        <w:t xml:space="preserve"> на 5 дБ (А) в течение не более двух суток одной недели.</w:t>
      </w:r>
    </w:p>
    <w:p w:rsidR="00AA464C" w:rsidRPr="00AA464C" w:rsidRDefault="00AA464C" w:rsidP="00AA464C">
      <w:pPr>
        <w:autoSpaceDE w:val="0"/>
        <w:autoSpaceDN w:val="0"/>
        <w:adjustRightInd w:val="0"/>
        <w:ind w:firstLine="567"/>
        <w:rPr>
          <w:rFonts w:ascii="Times New Roman" w:hAnsi="Times New Roman" w:cs="Times New Roman"/>
          <w:sz w:val="20"/>
          <w:vertAlign w:val="subscript"/>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AA464C" w:rsidRPr="00AA464C" w:rsidTr="00AA464C">
        <w:trPr>
          <w:trHeight w:val="220"/>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0,3 - 300 ГГц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AA464C" w:rsidRPr="00AA464C" w:rsidTr="00AA464C">
        <w:trPr>
          <w:trHeight w:val="489"/>
        </w:trPr>
        <w:tc>
          <w:tcPr>
            <w:tcW w:w="80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10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25 &lt;**&gt; </w:t>
            </w:r>
          </w:p>
        </w:tc>
      </w:tr>
    </w:tbl>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AA464C" w:rsidRP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AA464C" w:rsidRDefault="00AA464C" w:rsidP="00AA464C">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AA464C" w:rsidRDefault="00AA464C" w:rsidP="00AA464C">
      <w:pPr>
        <w:pStyle w:val="Default"/>
        <w:ind w:firstLine="567"/>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w:t>
      </w:r>
      <w:r w:rsidRPr="00AA464C">
        <w:rPr>
          <w:rFonts w:ascii="Times New Roman" w:hAnsi="Times New Roman" w:cs="Times New Roman"/>
        </w:rPr>
        <w:lastRenderedPageBreak/>
        <w:t>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ограничение доступа к источникам излучения, в том числе вторичного излучения (сетям, конструкциям зданий, коммуникациям);</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AA464C" w:rsidRPr="00AA464C" w:rsidRDefault="00AA464C" w:rsidP="00AA464C">
      <w:pPr>
        <w:pStyle w:val="Default"/>
        <w:ind w:firstLine="567"/>
        <w:rPr>
          <w:rFonts w:ascii="Times New Roman" w:hAnsi="Times New Roman" w:cs="Times New Roman"/>
        </w:rPr>
      </w:pPr>
    </w:p>
    <w:p w:rsidR="006251D0" w:rsidRDefault="006251D0">
      <w:pPr>
        <w:rPr>
          <w:rFonts w:ascii="Times New Roman" w:hAnsi="Times New Roman" w:cs="Times New Roman"/>
          <w:color w:val="000000"/>
        </w:rPr>
      </w:pPr>
      <w:r>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3</w:t>
      </w:r>
    </w:p>
    <w:p w:rsidR="00AA464C" w:rsidRPr="00AA464C" w:rsidRDefault="00AA464C" w:rsidP="00AA464C">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AA464C" w:rsidRPr="00AA464C" w:rsidTr="00AA464C">
        <w:trPr>
          <w:trHeight w:val="758"/>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 </w:t>
            </w:r>
          </w:p>
        </w:tc>
      </w:tr>
      <w:tr w:rsidR="00AA464C" w:rsidRPr="00AA464C" w:rsidTr="00AA464C">
        <w:trPr>
          <w:trHeight w:val="3051"/>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Жилые зоны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AA464C">
        <w:trPr>
          <w:trHeight w:val="1562"/>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AA464C" w:rsidRPr="00AA464C" w:rsidTr="00AA464C">
        <w:trPr>
          <w:trHeight w:val="1027"/>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AA464C" w:rsidRPr="00AA464C" w:rsidTr="00AA464C">
        <w:trPr>
          <w:trHeight w:val="1293"/>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AA464C" w:rsidRPr="00AA464C" w:rsidTr="00AA464C">
        <w:trPr>
          <w:trHeight w:val="220"/>
        </w:trPr>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rPr>
          <w:rFonts w:ascii="Times New Roman" w:hAnsi="Times New Roman" w:cs="Times New Roman"/>
          <w:sz w:val="20"/>
        </w:rPr>
      </w:pPr>
      <w:r w:rsidRPr="006251D0">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6251D0" w:rsidRDefault="006251D0" w:rsidP="00AA464C">
      <w:pPr>
        <w:pStyle w:val="Default"/>
        <w:rPr>
          <w:rFonts w:ascii="Times New Roman" w:hAnsi="Times New Roman" w:cs="Times New Roman"/>
          <w:sz w:val="20"/>
        </w:rPr>
      </w:pPr>
    </w:p>
    <w:p w:rsidR="006251D0" w:rsidRPr="006251D0" w:rsidRDefault="006251D0" w:rsidP="00AA464C">
      <w:pPr>
        <w:pStyle w:val="Default"/>
        <w:rPr>
          <w:rFonts w:ascii="Times New Roman" w:hAnsi="Times New Roman" w:cs="Times New Roman"/>
          <w:sz w:val="20"/>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7.10. Регулирование микроклимата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AA464C" w:rsidRDefault="00AA464C" w:rsidP="00AA464C">
      <w:pPr>
        <w:pStyle w:val="Default"/>
        <w:ind w:firstLine="567"/>
        <w:rPr>
          <w:rFonts w:ascii="Times New Roman" w:hAnsi="Times New Roman" w:cs="Times New Roman"/>
        </w:rPr>
      </w:pPr>
    </w:p>
    <w:p w:rsidR="00AA464C" w:rsidRPr="00AA464C" w:rsidRDefault="006251D0" w:rsidP="006251D0">
      <w:pPr>
        <w:pStyle w:val="Default"/>
        <w:ind w:firstLine="567"/>
        <w:jc w:val="right"/>
        <w:rPr>
          <w:rFonts w:ascii="Times New Roman" w:hAnsi="Times New Roman" w:cs="Times New Roman"/>
        </w:rPr>
      </w:pPr>
      <w:r>
        <w:rPr>
          <w:rFonts w:ascii="Times New Roman" w:hAnsi="Times New Roman" w:cs="Times New Roman"/>
        </w:rPr>
        <w:t>Таблица 11</w:t>
      </w:r>
      <w:r w:rsidR="00AA464C"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AA464C" w:rsidRPr="00AA464C" w:rsidTr="00AA464C">
        <w:trPr>
          <w:trHeight w:val="487"/>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489"/>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r w:rsidR="00AA464C" w:rsidRPr="00AA464C" w:rsidTr="00AA464C">
        <w:trPr>
          <w:trHeight w:val="220"/>
        </w:trPr>
        <w:tc>
          <w:tcPr>
            <w:tcW w:w="3085"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1 </w:t>
            </w:r>
          </w:p>
        </w:tc>
      </w:tr>
    </w:tbl>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AA464C" w:rsidRPr="006251D0" w:rsidRDefault="00AA464C" w:rsidP="00AA464C">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AA464C" w:rsidRDefault="00AA464C" w:rsidP="00AA464C">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Pr>
          <w:rFonts w:ascii="Times New Roman" w:hAnsi="Times New Roman" w:cs="Times New Roman"/>
          <w:sz w:val="20"/>
        </w:rPr>
        <w:t>1</w:t>
      </w:r>
      <w:r w:rsidRPr="006251D0">
        <w:rPr>
          <w:rFonts w:ascii="Times New Roman" w:hAnsi="Times New Roman" w:cs="Times New Roman"/>
          <w:sz w:val="20"/>
        </w:rPr>
        <w:t>4.</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AA464C">
        <w:rPr>
          <w:rFonts w:ascii="Times New Roman" w:hAnsi="Times New Roman" w:cs="Times New Roman"/>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AA464C" w:rsidRPr="00AA464C" w:rsidRDefault="00AA464C" w:rsidP="00AA464C">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sidR="006251D0">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sidR="006251D0">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w:t>
      </w:r>
      <w:r w:rsidRPr="00AA464C">
        <w:rPr>
          <w:rFonts w:ascii="Times New Roman" w:hAnsi="Times New Roman" w:cs="Times New Roman"/>
        </w:rPr>
        <w:lastRenderedPageBreak/>
        <w:t xml:space="preserve">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sidR="006251D0">
        <w:rPr>
          <w:rFonts w:ascii="Times New Roman" w:hAnsi="Times New Roman" w:cs="Times New Roman"/>
        </w:rPr>
        <w:t>1</w:t>
      </w:r>
      <w:r w:rsidRPr="00AA464C">
        <w:rPr>
          <w:rFonts w:ascii="Times New Roman" w:hAnsi="Times New Roman" w:cs="Times New Roman"/>
        </w:rPr>
        <w:t>5.</w:t>
      </w:r>
    </w:p>
    <w:p w:rsidR="00AA464C" w:rsidRPr="00AA464C" w:rsidRDefault="00AA464C" w:rsidP="00AA464C">
      <w:pPr>
        <w:pStyle w:val="Default"/>
        <w:ind w:firstLine="567"/>
        <w:rPr>
          <w:rFonts w:ascii="Times New Roman" w:hAnsi="Times New Roman" w:cs="Times New Roman"/>
        </w:rPr>
      </w:pPr>
    </w:p>
    <w:p w:rsidR="00AA464C" w:rsidRPr="00AA464C" w:rsidRDefault="00AA464C" w:rsidP="00AA464C">
      <w:pPr>
        <w:rPr>
          <w:rFonts w:ascii="Times New Roman" w:hAnsi="Times New Roman" w:cs="Times New Roman"/>
          <w:color w:val="000000"/>
        </w:rPr>
      </w:pPr>
      <w:r w:rsidRPr="00AA464C">
        <w:rPr>
          <w:rFonts w:ascii="Times New Roman" w:hAnsi="Times New Roman" w:cs="Times New Roman"/>
        </w:rPr>
        <w:br w:type="page"/>
      </w:r>
    </w:p>
    <w:p w:rsidR="00AA464C" w:rsidRPr="00AA464C" w:rsidRDefault="00AA464C" w:rsidP="006251D0">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sidR="006251D0">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AA464C" w:rsidRPr="00AA464C" w:rsidTr="00AA464C">
        <w:trPr>
          <w:trHeight w:val="263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AA464C" w:rsidRPr="00AA464C" w:rsidTr="00AA464C">
        <w:trPr>
          <w:trHeight w:val="758"/>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AA464C" w:rsidRPr="00AA464C" w:rsidTr="00AA464C">
        <w:trPr>
          <w:trHeight w:val="489"/>
        </w:trPr>
        <w:tc>
          <w:tcPr>
            <w:tcW w:w="2500"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 </w:t>
            </w:r>
          </w:p>
        </w:tc>
      </w:tr>
      <w:tr w:rsidR="00AA464C" w:rsidRPr="00AA464C" w:rsidTr="00AA464C">
        <w:trPr>
          <w:trHeight w:val="220"/>
        </w:trPr>
        <w:tc>
          <w:tcPr>
            <w:tcW w:w="5000" w:type="pct"/>
            <w:gridSpan w:val="6"/>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AA464C" w:rsidRPr="00AA464C" w:rsidTr="00AA464C">
        <w:trPr>
          <w:gridAfter w:val="1"/>
          <w:wAfter w:w="38" w:type="pct"/>
          <w:trHeight w:val="756"/>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Откосные: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AA464C" w:rsidRPr="00AA464C" w:rsidTr="00AA464C">
        <w:trPr>
          <w:gridAfter w:val="1"/>
          <w:wAfter w:w="38" w:type="pct"/>
          <w:trHeight w:val="489"/>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AA464C" w:rsidRPr="00AA464C" w:rsidTr="00AA464C">
        <w:trPr>
          <w:gridAfter w:val="1"/>
          <w:wAfter w:w="38" w:type="pct"/>
          <w:trHeight w:val="1024"/>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AA464C" w:rsidRPr="00AA464C" w:rsidTr="00AA464C">
        <w:trPr>
          <w:gridAfter w:val="1"/>
          <w:wAfter w:w="38" w:type="pct"/>
          <w:trHeight w:val="1027"/>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AA464C" w:rsidRPr="00AA464C" w:rsidTr="00AA464C">
        <w:trPr>
          <w:gridAfter w:val="1"/>
          <w:wAfter w:w="38" w:type="pct"/>
          <w:trHeight w:val="758"/>
        </w:trPr>
        <w:tc>
          <w:tcPr>
            <w:tcW w:w="2463"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AA464C" w:rsidRPr="00AA464C" w:rsidTr="006251D0">
        <w:trPr>
          <w:gridAfter w:val="1"/>
          <w:wAfter w:w="38" w:type="pct"/>
          <w:trHeight w:val="1343"/>
        </w:trPr>
        <w:tc>
          <w:tcPr>
            <w:tcW w:w="2434" w:type="pct"/>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AA464C" w:rsidRPr="00AA464C" w:rsidTr="00AA464C">
        <w:trPr>
          <w:gridAfter w:val="1"/>
          <w:wAfter w:w="38" w:type="pct"/>
          <w:trHeight w:val="220"/>
        </w:trPr>
        <w:tc>
          <w:tcPr>
            <w:tcW w:w="4962" w:type="pct"/>
            <w:gridSpan w:val="5"/>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AA464C" w:rsidRPr="00AA464C" w:rsidTr="006251D0">
        <w:trPr>
          <w:gridAfter w:val="1"/>
          <w:wAfter w:w="38" w:type="pct"/>
          <w:trHeight w:val="490"/>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То же</w:t>
            </w:r>
          </w:p>
        </w:tc>
      </w:tr>
      <w:tr w:rsidR="00AA464C" w:rsidRPr="00AA464C" w:rsidTr="006251D0">
        <w:trPr>
          <w:gridAfter w:val="1"/>
          <w:wAfter w:w="38" w:type="pct"/>
          <w:trHeight w:val="489"/>
        </w:trPr>
        <w:tc>
          <w:tcPr>
            <w:tcW w:w="2445" w:type="pct"/>
            <w:gridSpan w:val="2"/>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AA464C" w:rsidRPr="00AA464C" w:rsidRDefault="00AA464C" w:rsidP="00AA464C">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AA464C" w:rsidRPr="00AA464C" w:rsidRDefault="00AA464C" w:rsidP="00AA464C">
      <w:pPr>
        <w:pStyle w:val="Default"/>
        <w:ind w:firstLine="567"/>
        <w:rPr>
          <w:rFonts w:ascii="Times New Roman" w:hAnsi="Times New Roman" w:cs="Times New Roman"/>
        </w:rPr>
      </w:pP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lastRenderedPageBreak/>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AA464C" w:rsidRDefault="006251D0" w:rsidP="00AA464C">
      <w:pPr>
        <w:pStyle w:val="Default"/>
        <w:ind w:firstLine="567"/>
        <w:rPr>
          <w:rFonts w:ascii="Times New Roman" w:hAnsi="Times New Roman" w:cs="Times New Roman"/>
        </w:rPr>
      </w:pPr>
    </w:p>
    <w:p w:rsidR="00AA464C" w:rsidRPr="00AA464C" w:rsidRDefault="00AA464C" w:rsidP="00AA464C">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AA464C" w:rsidRDefault="00AA464C"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Default="006251D0">
      <w:pPr>
        <w:rPr>
          <w:rFonts w:ascii="Times New Roman" w:hAnsi="Times New Roman" w:cs="Times New Roman"/>
        </w:rPr>
      </w:pPr>
      <w:r>
        <w:rPr>
          <w:rFonts w:ascii="Times New Roman" w:hAnsi="Times New Roman" w:cs="Times New Roman"/>
        </w:rPr>
        <w:br w:type="page"/>
      </w:r>
    </w:p>
    <w:p w:rsidR="006251D0" w:rsidRDefault="006251D0" w:rsidP="006251D0">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6251D0" w:rsidRPr="006251D0" w:rsidRDefault="006251D0" w:rsidP="006251D0">
      <w:pPr>
        <w:pStyle w:val="Default"/>
        <w:ind w:firstLine="567"/>
        <w:rPr>
          <w:rFonts w:ascii="Times New Roman" w:hAnsi="Times New Roman" w:cs="Times New Roman"/>
          <w:b/>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Style w:val="a8"/>
        <w:tblW w:w="5000" w:type="pct"/>
        <w:tblLook w:val="04A0"/>
      </w:tblPr>
      <w:tblGrid>
        <w:gridCol w:w="1993"/>
        <w:gridCol w:w="2028"/>
        <w:gridCol w:w="1981"/>
        <w:gridCol w:w="1981"/>
        <w:gridCol w:w="1872"/>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029"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6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29"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 III, IV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C1</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IV, V</w:t>
            </w:r>
          </w:p>
        </w:tc>
        <w:tc>
          <w:tcPr>
            <w:tcW w:w="1029"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C2, C3</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9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Style w:val="a8"/>
        <w:tblW w:w="5000" w:type="pct"/>
        <w:tblLook w:val="04A0"/>
      </w:tblPr>
      <w:tblGrid>
        <w:gridCol w:w="1992"/>
        <w:gridCol w:w="1981"/>
        <w:gridCol w:w="1981"/>
        <w:gridCol w:w="3901"/>
      </w:tblGrid>
      <w:tr w:rsidR="006251D0" w:rsidRPr="006251D0" w:rsidTr="006251D0">
        <w:tc>
          <w:tcPr>
            <w:tcW w:w="1011"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3989"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 xml:space="preserve">Расстояние при степени огнестойкости здания (по СНиП 2.01.-85*), м </w:t>
            </w:r>
          </w:p>
        </w:tc>
      </w:tr>
      <w:tr w:rsidR="006251D0" w:rsidRPr="00256AB5" w:rsidTr="006251D0">
        <w:tc>
          <w:tcPr>
            <w:tcW w:w="1011" w:type="pct"/>
            <w:vMerge/>
          </w:tcPr>
          <w:p w:rsidR="006251D0" w:rsidRPr="006251D0" w:rsidRDefault="006251D0" w:rsidP="006251D0">
            <w:pPr>
              <w:pStyle w:val="Default"/>
              <w:rPr>
                <w:rFonts w:ascii="Times New Roman" w:hAnsi="Times New Roman" w:cs="Times New Roman"/>
                <w:sz w:val="24"/>
                <w:szCs w:val="24"/>
              </w:rPr>
            </w:pP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III</w:t>
            </w:r>
            <w:r w:rsidRPr="006251D0">
              <w:rPr>
                <w:rFonts w:ascii="Times New Roman" w:hAnsi="Times New Roman" w:cs="Times New Roman"/>
                <w:sz w:val="24"/>
                <w:szCs w:val="24"/>
              </w:rPr>
              <w:t>б</w:t>
            </w:r>
            <w:r w:rsidRPr="006251D0">
              <w:rPr>
                <w:rFonts w:ascii="Times New Roman" w:hAnsi="Times New Roman" w:cs="Times New Roman"/>
                <w:sz w:val="24"/>
                <w:szCs w:val="24"/>
                <w:lang w:val="en-US"/>
              </w:rPr>
              <w:t>, IV, IV</w:t>
            </w:r>
            <w:r w:rsidRPr="006251D0">
              <w:rPr>
                <w:rFonts w:ascii="Times New Roman" w:hAnsi="Times New Roman" w:cs="Times New Roman"/>
                <w:sz w:val="24"/>
                <w:szCs w:val="24"/>
              </w:rPr>
              <w:t>а</w:t>
            </w:r>
            <w:r w:rsidRPr="006251D0">
              <w:rPr>
                <w:rFonts w:ascii="Times New Roman" w:hAnsi="Times New Roman" w:cs="Times New Roman"/>
                <w:sz w:val="24"/>
                <w:szCs w:val="24"/>
                <w:lang w:val="en-US"/>
              </w:rPr>
              <w:t>, V</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6</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8</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6251D0">
        <w:tc>
          <w:tcPr>
            <w:tcW w:w="1011"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10</w:t>
            </w:r>
          </w:p>
        </w:tc>
        <w:tc>
          <w:tcPr>
            <w:tcW w:w="1005"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197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bl>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6251D0" w:rsidRDefault="006251D0"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6251D0" w:rsidRDefault="006251D0"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Style w:val="a8"/>
        <w:tblW w:w="5000" w:type="pct"/>
        <w:tblLook w:val="04A0"/>
      </w:tblPr>
      <w:tblGrid>
        <w:gridCol w:w="3285"/>
        <w:gridCol w:w="3284"/>
        <w:gridCol w:w="3286"/>
      </w:tblGrid>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здания</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Наибольшая допустимая площадь этажа пожарного отсека, м</w:t>
            </w:r>
            <w:r w:rsidRPr="006251D0">
              <w:rPr>
                <w:rFonts w:ascii="Times New Roman" w:hAnsi="Times New Roman" w:cs="Times New Roman"/>
                <w:sz w:val="24"/>
                <w:szCs w:val="24"/>
                <w:vertAlign w:val="superscript"/>
              </w:rPr>
              <w:t>2</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2500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lang w:val="en-US"/>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2200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III</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1800</w:t>
            </w:r>
          </w:p>
        </w:tc>
      </w:tr>
      <w:tr w:rsidR="006251D0" w:rsidRPr="006251D0" w:rsidTr="006251D0">
        <w:tc>
          <w:tcPr>
            <w:tcW w:w="1666" w:type="pct"/>
            <w:vMerge w:val="restar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С0</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С1</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800</w:t>
            </w:r>
          </w:p>
        </w:tc>
      </w:tr>
      <w:tr w:rsidR="006251D0" w:rsidRPr="006251D0" w:rsidTr="006251D0">
        <w:tc>
          <w:tcPr>
            <w:tcW w:w="1666" w:type="pct"/>
            <w:vMerge/>
            <w:vAlign w:val="center"/>
          </w:tcPr>
          <w:p w:rsidR="006251D0" w:rsidRPr="006251D0" w:rsidRDefault="006251D0" w:rsidP="006251D0">
            <w:pPr>
              <w:jc w:val="center"/>
              <w:rPr>
                <w:rFonts w:ascii="Times New Roman" w:hAnsi="Times New Roman" w:cs="Times New Roman"/>
                <w:sz w:val="24"/>
                <w:szCs w:val="24"/>
              </w:rPr>
            </w:pP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С2</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r w:rsidR="006251D0" w:rsidRPr="006251D0" w:rsidTr="006251D0">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V</w:t>
            </w:r>
          </w:p>
        </w:tc>
        <w:tc>
          <w:tcPr>
            <w:tcW w:w="1666"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Не нормируется</w:t>
            </w:r>
          </w:p>
        </w:tc>
        <w:tc>
          <w:tcPr>
            <w:tcW w:w="1667"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500</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6251D0" w:rsidRDefault="006251D0" w:rsidP="006251D0">
      <w:pPr>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Style w:val="a8"/>
        <w:tblW w:w="5000" w:type="pct"/>
        <w:tblLook w:val="04A0"/>
      </w:tblPr>
      <w:tblGrid>
        <w:gridCol w:w="3692"/>
        <w:gridCol w:w="1291"/>
        <w:gridCol w:w="1291"/>
        <w:gridCol w:w="1147"/>
        <w:gridCol w:w="1289"/>
        <w:gridCol w:w="1145"/>
      </w:tblGrid>
      <w:tr w:rsidR="006251D0" w:rsidRPr="006251D0" w:rsidTr="006251D0">
        <w:tc>
          <w:tcPr>
            <w:tcW w:w="1873" w:type="pct"/>
            <w:vMerge w:val="restar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Объекты</w:t>
            </w:r>
          </w:p>
        </w:tc>
        <w:tc>
          <w:tcPr>
            <w:tcW w:w="3127" w:type="pct"/>
            <w:gridSpan w:val="5"/>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Минимальные расстояния от зданий и сооружений складов</w:t>
            </w:r>
          </w:p>
        </w:tc>
      </w:tr>
      <w:tr w:rsidR="006251D0" w:rsidRPr="006251D0" w:rsidTr="006251D0">
        <w:tc>
          <w:tcPr>
            <w:tcW w:w="1873" w:type="pct"/>
            <w:vMerge/>
          </w:tcPr>
          <w:p w:rsidR="006251D0" w:rsidRPr="006251D0" w:rsidRDefault="006251D0" w:rsidP="006251D0">
            <w:pPr>
              <w:rPr>
                <w:rFonts w:ascii="Times New Roman" w:hAnsi="Times New Roman" w:cs="Times New Roman"/>
                <w:sz w:val="24"/>
                <w:szCs w:val="24"/>
              </w:rPr>
            </w:pP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w:t>
            </w:r>
          </w:p>
        </w:tc>
        <w:tc>
          <w:tcPr>
            <w:tcW w:w="655" w:type="pct"/>
            <w:vAlign w:val="center"/>
          </w:tcPr>
          <w:p w:rsidR="006251D0" w:rsidRPr="006251D0" w:rsidRDefault="006251D0" w:rsidP="006251D0">
            <w:pPr>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а</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б</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в</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Здания и сооружения соседских предприятий</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lastRenderedPageBreak/>
              <w:t>Лесные массивы:</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хвойных и смешанных пород</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лиственных пород</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Склады: лесных материалов, торфа, волокнистых веществ, соломы, а так же участки открытого залегания торфа</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4"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Железные дороги общей сети (до подошвы насыпи или бровки выемки):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станциях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разъездах и платформах</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 на перегонах</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80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Автомобильные дороги общей сети (край проезжей части):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категории</w:t>
            </w:r>
          </w:p>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и </w:t>
            </w:r>
            <w:r w:rsidRPr="006251D0">
              <w:rPr>
                <w:rFonts w:ascii="Times New Roman" w:hAnsi="Times New Roman" w:cs="Times New Roman"/>
                <w:sz w:val="24"/>
                <w:szCs w:val="24"/>
                <w:lang w:val="en-US"/>
              </w:rPr>
              <w:t>V</w:t>
            </w:r>
            <w:r w:rsidRPr="006251D0">
              <w:rPr>
                <w:rFonts w:ascii="Times New Roman" w:hAnsi="Times New Roman" w:cs="Times New Roman"/>
                <w:sz w:val="24"/>
                <w:szCs w:val="24"/>
              </w:rPr>
              <w:t xml:space="preserve"> категории</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5"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654"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582" w:type="pct"/>
          </w:tcPr>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45</w:t>
            </w:r>
          </w:p>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Жилые и общественные здания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 (200)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Раздаточные колонки автозаправочных станций общего пользования</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50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Закрытые и открытые автостоянки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 xml:space="preserve">100 </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 (100)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Очистные канализационные сооружения и насосные станции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Водозаправочные сооружения не относящиеся к складу</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200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150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75</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Аварийный амбар для резервуарного парка</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60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873" w:type="pct"/>
          </w:tcPr>
          <w:p w:rsidR="006251D0" w:rsidRPr="006251D0" w:rsidRDefault="006251D0" w:rsidP="006251D0">
            <w:pPr>
              <w:rPr>
                <w:rFonts w:ascii="Times New Roman" w:hAnsi="Times New Roman" w:cs="Times New Roman"/>
                <w:sz w:val="24"/>
                <w:szCs w:val="24"/>
              </w:rPr>
            </w:pPr>
            <w:r w:rsidRPr="006251D0">
              <w:rPr>
                <w:rFonts w:ascii="Times New Roman" w:hAnsi="Times New Roman" w:cs="Times New Roman"/>
                <w:sz w:val="24"/>
                <w:szCs w:val="24"/>
              </w:rPr>
              <w:t>Технологические установки с взрывоопасными производствами</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5"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654"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c>
          <w:tcPr>
            <w:tcW w:w="582" w:type="pct"/>
            <w:vAlign w:val="center"/>
          </w:tcPr>
          <w:p w:rsidR="006251D0" w:rsidRPr="006251D0" w:rsidRDefault="006251D0" w:rsidP="006251D0">
            <w:pPr>
              <w:jc w:val="center"/>
              <w:rPr>
                <w:rFonts w:ascii="Times New Roman" w:hAnsi="Times New Roman" w:cs="Times New Roman"/>
                <w:sz w:val="24"/>
                <w:szCs w:val="24"/>
              </w:rPr>
            </w:pPr>
            <w:r w:rsidRPr="006251D0">
              <w:rPr>
                <w:rFonts w:ascii="Times New Roman" w:hAnsi="Times New Roman" w:cs="Times New Roman"/>
                <w:sz w:val="24"/>
                <w:szCs w:val="24"/>
              </w:rPr>
              <w:t>100</w:t>
            </w:r>
          </w:p>
        </w:tc>
      </w:tr>
    </w:tbl>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6251D0" w:rsidRDefault="006251D0" w:rsidP="006251D0">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lastRenderedPageBreak/>
        <w:t>Таблица 1</w:t>
      </w:r>
      <w:r>
        <w:rPr>
          <w:rFonts w:ascii="Times New Roman" w:hAnsi="Times New Roman" w:cs="Times New Roman"/>
        </w:rPr>
        <w:t>2</w:t>
      </w:r>
      <w:r w:rsidRPr="006251D0">
        <w:rPr>
          <w:rFonts w:ascii="Times New Roman" w:hAnsi="Times New Roman" w:cs="Times New Roman"/>
        </w:rPr>
        <w:t>0</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Pr="006251D0" w:rsidRDefault="006251D0" w:rsidP="006251D0">
      <w:pPr>
        <w:pStyle w:val="Default"/>
        <w:ind w:firstLine="567"/>
        <w:jc w:val="right"/>
        <w:rPr>
          <w:rFonts w:ascii="Times New Roman" w:hAnsi="Times New Roman" w:cs="Times New Roman"/>
        </w:rPr>
      </w:pPr>
    </w:p>
    <w:p w:rsidR="006251D0" w:rsidRPr="006251D0" w:rsidRDefault="006251D0"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Style w:val="a8"/>
        <w:tblW w:w="5000" w:type="pct"/>
        <w:tblLook w:val="04A0"/>
      </w:tblPr>
      <w:tblGrid>
        <w:gridCol w:w="3213"/>
        <w:gridCol w:w="2068"/>
        <w:gridCol w:w="2213"/>
        <w:gridCol w:w="2361"/>
      </w:tblGrid>
      <w:tr w:rsidR="006251D0" w:rsidRPr="006251D0" w:rsidTr="006251D0">
        <w:tc>
          <w:tcPr>
            <w:tcW w:w="1630" w:type="pct"/>
            <w:vMerge w:val="restar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Склады горючих жидкостей емкостью, м</w:t>
            </w:r>
            <w:r w:rsidRPr="006251D0">
              <w:rPr>
                <w:rFonts w:ascii="Times New Roman" w:hAnsi="Times New Roman" w:cs="Times New Roman"/>
                <w:sz w:val="24"/>
                <w:szCs w:val="24"/>
                <w:vertAlign w:val="superscript"/>
              </w:rPr>
              <w:t>3</w:t>
            </w:r>
          </w:p>
        </w:tc>
        <w:tc>
          <w:tcPr>
            <w:tcW w:w="3370" w:type="pct"/>
            <w:gridSpan w:val="3"/>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2.01.-85*).м</w:t>
            </w:r>
          </w:p>
        </w:tc>
      </w:tr>
      <w:tr w:rsidR="006251D0" w:rsidRPr="006251D0" w:rsidTr="006251D0">
        <w:tc>
          <w:tcPr>
            <w:tcW w:w="1630" w:type="pct"/>
            <w:vMerge/>
          </w:tcPr>
          <w:p w:rsidR="006251D0" w:rsidRPr="006251D0" w:rsidRDefault="006251D0" w:rsidP="006251D0">
            <w:pPr>
              <w:pStyle w:val="Default"/>
              <w:rPr>
                <w:rFonts w:ascii="Times New Roman" w:hAnsi="Times New Roman" w:cs="Times New Roman"/>
                <w:sz w:val="24"/>
                <w:szCs w:val="24"/>
              </w:rPr>
            </w:pP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 III,</w:t>
            </w:r>
            <w:r w:rsidRPr="006251D0">
              <w:rPr>
                <w:rFonts w:ascii="Times New Roman" w:hAnsi="Times New Roman" w:cs="Times New Roman"/>
                <w:sz w:val="24"/>
                <w:szCs w:val="24"/>
              </w:rPr>
              <w:t>а</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б,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а, </w:t>
            </w:r>
            <w:r w:rsidRPr="006251D0">
              <w:rPr>
                <w:rFonts w:ascii="Times New Roman" w:hAnsi="Times New Roman" w:cs="Times New Roman"/>
                <w:sz w:val="24"/>
                <w:szCs w:val="24"/>
                <w:lang w:val="en-US"/>
              </w:rPr>
              <w:t>V</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800 до 10 000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50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100 до 800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40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свыше 10 до 100</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30</w:t>
            </w:r>
          </w:p>
        </w:tc>
      </w:tr>
      <w:tr w:rsidR="006251D0" w:rsidRPr="006251D0" w:rsidTr="006251D0">
        <w:tc>
          <w:tcPr>
            <w:tcW w:w="1630" w:type="pct"/>
          </w:tcPr>
          <w:p w:rsidR="006251D0" w:rsidRPr="006251D0" w:rsidRDefault="006251D0" w:rsidP="006251D0">
            <w:pPr>
              <w:pStyle w:val="Default"/>
              <w:rPr>
                <w:rFonts w:ascii="Times New Roman" w:hAnsi="Times New Roman" w:cs="Times New Roman"/>
                <w:sz w:val="24"/>
                <w:szCs w:val="24"/>
              </w:rPr>
            </w:pPr>
            <w:r w:rsidRPr="006251D0">
              <w:rPr>
                <w:rFonts w:ascii="Times New Roman" w:hAnsi="Times New Roman" w:cs="Times New Roman"/>
                <w:sz w:val="24"/>
                <w:szCs w:val="24"/>
              </w:rPr>
              <w:t>до 10 включительно</w:t>
            </w:r>
          </w:p>
        </w:tc>
        <w:tc>
          <w:tcPr>
            <w:tcW w:w="1049"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23"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1198" w:type="pct"/>
            <w:vAlign w:val="center"/>
          </w:tcPr>
          <w:p w:rsidR="006251D0" w:rsidRPr="006251D0" w:rsidRDefault="006251D0" w:rsidP="006251D0">
            <w:pPr>
              <w:pStyle w:val="Default"/>
              <w:jc w:val="center"/>
              <w:rPr>
                <w:rFonts w:ascii="Times New Roman" w:hAnsi="Times New Roman" w:cs="Times New Roman"/>
                <w:sz w:val="24"/>
                <w:szCs w:val="24"/>
              </w:rPr>
            </w:pPr>
            <w:r w:rsidRPr="006251D0">
              <w:rPr>
                <w:rFonts w:ascii="Times New Roman" w:hAnsi="Times New Roman" w:cs="Times New Roman"/>
                <w:sz w:val="24"/>
                <w:szCs w:val="24"/>
              </w:rPr>
              <w:t>20</w:t>
            </w:r>
          </w:p>
        </w:tc>
      </w:tr>
    </w:tbl>
    <w:p w:rsidR="006251D0" w:rsidRDefault="006251D0" w:rsidP="006251D0">
      <w:pPr>
        <w:ind w:firstLine="567"/>
        <w:rPr>
          <w:rFonts w:ascii="Times New Roman" w:hAnsi="Times New Roman" w:cs="Times New Roman"/>
          <w:sz w:val="20"/>
        </w:rPr>
      </w:pPr>
      <w:r w:rsidRPr="006251D0">
        <w:rPr>
          <w:rFonts w:ascii="Times New Roman" w:hAnsi="Times New Roman" w:cs="Times New Roman"/>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6251D0" w:rsidRPr="006251D0" w:rsidRDefault="006251D0" w:rsidP="006251D0">
      <w:pPr>
        <w:ind w:firstLine="567"/>
        <w:rPr>
          <w:rFonts w:ascii="Times New Roman" w:hAnsi="Times New Roman" w:cs="Times New Roman"/>
          <w:sz w:val="20"/>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6251D0" w:rsidRPr="006251D0" w:rsidRDefault="006251D0" w:rsidP="006251D0">
      <w:pPr>
        <w:ind w:firstLine="567"/>
        <w:rPr>
          <w:rFonts w:ascii="Times New Roman" w:hAnsi="Times New Roman" w:cs="Times New Roman"/>
        </w:rPr>
      </w:pPr>
      <w:r>
        <w:rPr>
          <w:rFonts w:ascii="Times New Roman" w:hAnsi="Times New Roman" w:cs="Times New Roman"/>
        </w:rPr>
        <w:lastRenderedPageBreak/>
        <w:tab/>
      </w:r>
      <w:r w:rsidRPr="006251D0">
        <w:rPr>
          <w:rFonts w:ascii="Times New Roman" w:hAnsi="Times New Roman" w:cs="Times New Roman"/>
        </w:rPr>
        <w:t>-высота пристройки до 3,5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Style w:val="a8"/>
        <w:tblW w:w="5000" w:type="pct"/>
        <w:tblLook w:val="04A0"/>
      </w:tblPr>
      <w:tblGrid>
        <w:gridCol w:w="1969"/>
        <w:gridCol w:w="2005"/>
        <w:gridCol w:w="3727"/>
        <w:gridCol w:w="1023"/>
        <w:gridCol w:w="1131"/>
      </w:tblGrid>
      <w:tr w:rsidR="006251D0" w:rsidRPr="006251D0" w:rsidTr="00E66E57">
        <w:tc>
          <w:tcPr>
            <w:tcW w:w="999"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Степень огнестойкости зданий и сооружений</w:t>
            </w:r>
          </w:p>
        </w:tc>
        <w:tc>
          <w:tcPr>
            <w:tcW w:w="1017" w:type="pct"/>
            <w:vMerge w:val="restar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Класс конструктивной пожарной опасности</w:t>
            </w:r>
          </w:p>
        </w:tc>
        <w:tc>
          <w:tcPr>
            <w:tcW w:w="2984" w:type="pct"/>
            <w:gridSpan w:val="3"/>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(по СНиП 21-01-97*), м</w:t>
            </w:r>
          </w:p>
        </w:tc>
      </w:tr>
      <w:tr w:rsidR="006251D0" w:rsidRPr="006251D0" w:rsidTr="00E66E57">
        <w:tc>
          <w:tcPr>
            <w:tcW w:w="999" w:type="pct"/>
            <w:vMerge/>
          </w:tcPr>
          <w:p w:rsidR="006251D0" w:rsidRPr="006251D0" w:rsidRDefault="006251D0" w:rsidP="00E66E57">
            <w:pPr>
              <w:pStyle w:val="Default"/>
              <w:rPr>
                <w:rFonts w:ascii="Times New Roman" w:hAnsi="Times New Roman" w:cs="Times New Roman"/>
                <w:sz w:val="24"/>
                <w:szCs w:val="24"/>
              </w:rPr>
            </w:pPr>
          </w:p>
        </w:tc>
        <w:tc>
          <w:tcPr>
            <w:tcW w:w="1017" w:type="pct"/>
            <w:vMerge/>
          </w:tcPr>
          <w:p w:rsidR="006251D0" w:rsidRPr="006251D0" w:rsidRDefault="006251D0" w:rsidP="00E66E57">
            <w:pPr>
              <w:pStyle w:val="Default"/>
              <w:rPr>
                <w:rFonts w:ascii="Times New Roman" w:hAnsi="Times New Roman" w:cs="Times New Roman"/>
                <w:sz w:val="24"/>
                <w:szCs w:val="24"/>
              </w:rPr>
            </w:pPr>
          </w:p>
        </w:tc>
        <w:tc>
          <w:tcPr>
            <w:tcW w:w="1891"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 II, III, C0</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lang w:val="en-US"/>
              </w:rPr>
            </w:pPr>
            <w:r w:rsidRPr="006251D0">
              <w:rPr>
                <w:rFonts w:ascii="Times New Roman" w:hAnsi="Times New Roman" w:cs="Times New Roman"/>
                <w:sz w:val="24"/>
                <w:szCs w:val="24"/>
                <w:lang w:val="en-US"/>
              </w:rPr>
              <w:t>II, III, IV, C1</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 V, C2, C3</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 II, III,</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C0</w:t>
            </w:r>
          </w:p>
        </w:tc>
        <w:tc>
          <w:tcPr>
            <w:tcW w:w="1891" w:type="pct"/>
            <w:vAlign w:val="center"/>
          </w:tcPr>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Не нормируется для зданий и сооружений категории Г и Д;</w:t>
            </w:r>
          </w:p>
          <w:p w:rsidR="006251D0" w:rsidRPr="006251D0" w:rsidRDefault="006251D0" w:rsidP="00E66E57">
            <w:pPr>
              <w:pStyle w:val="Default"/>
              <w:rPr>
                <w:rFonts w:ascii="Times New Roman" w:hAnsi="Times New Roman" w:cs="Times New Roman"/>
                <w:sz w:val="24"/>
                <w:szCs w:val="24"/>
              </w:rPr>
            </w:pPr>
            <w:r w:rsidRPr="006251D0">
              <w:rPr>
                <w:rFonts w:ascii="Times New Roman" w:hAnsi="Times New Roman" w:cs="Times New Roman"/>
                <w:sz w:val="24"/>
                <w:szCs w:val="24"/>
              </w:rPr>
              <w:t>9-для зданий и сооружений с производствами категорий А, Б и В (см. примечание 3)</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III</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IV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1</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9</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r>
      <w:tr w:rsidR="006251D0" w:rsidRPr="006251D0" w:rsidTr="00E66E57">
        <w:tc>
          <w:tcPr>
            <w:tcW w:w="99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IV</w:t>
            </w:r>
            <w:r w:rsidRPr="006251D0">
              <w:rPr>
                <w:rFonts w:ascii="Times New Roman" w:hAnsi="Times New Roman" w:cs="Times New Roman"/>
                <w:sz w:val="24"/>
                <w:szCs w:val="24"/>
              </w:rPr>
              <w:t xml:space="preserve">, </w:t>
            </w:r>
            <w:r w:rsidRPr="006251D0">
              <w:rPr>
                <w:rFonts w:ascii="Times New Roman" w:hAnsi="Times New Roman" w:cs="Times New Roman"/>
                <w:sz w:val="24"/>
                <w:szCs w:val="24"/>
                <w:lang w:val="en-US"/>
              </w:rPr>
              <w:t>V</w:t>
            </w:r>
          </w:p>
        </w:tc>
        <w:tc>
          <w:tcPr>
            <w:tcW w:w="1017"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lang w:val="en-US"/>
              </w:rPr>
              <w:t>C</w:t>
            </w:r>
            <w:r w:rsidRPr="006251D0">
              <w:rPr>
                <w:rFonts w:ascii="Times New Roman" w:hAnsi="Times New Roman" w:cs="Times New Roman"/>
                <w:sz w:val="24"/>
                <w:szCs w:val="24"/>
              </w:rPr>
              <w:t xml:space="preserve">2, </w:t>
            </w:r>
            <w:r w:rsidRPr="006251D0">
              <w:rPr>
                <w:rFonts w:ascii="Times New Roman" w:hAnsi="Times New Roman" w:cs="Times New Roman"/>
                <w:sz w:val="24"/>
                <w:szCs w:val="24"/>
                <w:lang w:val="en-US"/>
              </w:rPr>
              <w:t>C</w:t>
            </w:r>
            <w:r w:rsidRPr="006251D0">
              <w:rPr>
                <w:rFonts w:ascii="Times New Roman" w:hAnsi="Times New Roman" w:cs="Times New Roman"/>
                <w:sz w:val="24"/>
                <w:szCs w:val="24"/>
              </w:rPr>
              <w:t>3</w:t>
            </w:r>
          </w:p>
        </w:tc>
        <w:tc>
          <w:tcPr>
            <w:tcW w:w="1891"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519"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15</w:t>
            </w:r>
          </w:p>
        </w:tc>
        <w:tc>
          <w:tcPr>
            <w:tcW w:w="574" w:type="pct"/>
            <w:vAlign w:val="center"/>
          </w:tcPr>
          <w:p w:rsidR="006251D0" w:rsidRPr="006251D0" w:rsidRDefault="006251D0" w:rsidP="00E66E57">
            <w:pPr>
              <w:pStyle w:val="Default"/>
              <w:jc w:val="center"/>
              <w:rPr>
                <w:rFonts w:ascii="Times New Roman" w:hAnsi="Times New Roman" w:cs="Times New Roman"/>
                <w:sz w:val="24"/>
                <w:szCs w:val="24"/>
              </w:rPr>
            </w:pPr>
            <w:r w:rsidRPr="006251D0">
              <w:rPr>
                <w:rFonts w:ascii="Times New Roman" w:hAnsi="Times New Roman" w:cs="Times New Roman"/>
                <w:sz w:val="24"/>
                <w:szCs w:val="24"/>
              </w:rPr>
              <w:t>18</w:t>
            </w:r>
          </w:p>
        </w:tc>
      </w:tr>
    </w:tbl>
    <w:p w:rsidR="006251D0" w:rsidRPr="006251D0" w:rsidRDefault="006251D0" w:rsidP="006251D0">
      <w:pPr>
        <w:ind w:firstLine="567"/>
        <w:rPr>
          <w:rFonts w:ascii="Times New Roman" w:hAnsi="Times New Roman" w:cs="Times New Roman"/>
        </w:rPr>
      </w:pP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E66E57" w:rsidRPr="006251D0" w:rsidRDefault="00E66E57"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w:t>
      </w:r>
      <w:r w:rsidRPr="006251D0">
        <w:rPr>
          <w:rFonts w:ascii="Times New Roman" w:hAnsi="Times New Roman" w:cs="Times New Roman"/>
        </w:rPr>
        <w:lastRenderedPageBreak/>
        <w:t xml:space="preserve">легковых автомобилей с количеством постов не более 15 м со стороны стен с проемами не нормируется.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sidR="00E66E57">
        <w:rPr>
          <w:rFonts w:ascii="Times New Roman" w:hAnsi="Times New Roman" w:cs="Times New Roman"/>
        </w:rPr>
        <w:t>2</w:t>
      </w:r>
      <w:r w:rsidRPr="006251D0">
        <w:rPr>
          <w:rFonts w:ascii="Times New Roman" w:hAnsi="Times New Roman" w:cs="Times New Roman"/>
        </w:rPr>
        <w:t xml:space="preserve">3.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Pr>
          <w:rFonts w:ascii="Times New Roman" w:hAnsi="Times New Roman" w:cs="Times New Roman"/>
        </w:rPr>
        <w:t>2</w:t>
      </w:r>
      <w:r w:rsidRPr="006251D0">
        <w:rPr>
          <w:rFonts w:ascii="Times New Roman" w:hAnsi="Times New Roman" w:cs="Times New Roman"/>
        </w:rPr>
        <w:t>3.</w:t>
      </w:r>
    </w:p>
    <w:p w:rsidR="006251D0" w:rsidRPr="006251D0" w:rsidRDefault="00E66E57" w:rsidP="006251D0">
      <w:pPr>
        <w:pStyle w:val="Default"/>
        <w:ind w:firstLine="567"/>
        <w:jc w:val="right"/>
        <w:rPr>
          <w:rFonts w:ascii="Times New Roman" w:hAnsi="Times New Roman" w:cs="Times New Roman"/>
        </w:rPr>
      </w:pPr>
      <w:r>
        <w:rPr>
          <w:rFonts w:ascii="Times New Roman" w:hAnsi="Times New Roman" w:cs="Times New Roman"/>
        </w:rPr>
        <w:t>Таблица 12</w:t>
      </w:r>
      <w:r w:rsidR="006251D0"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6251D0" w:rsidRPr="006251D0" w:rsidTr="00E66E57">
        <w:trPr>
          <w:trHeight w:val="272"/>
        </w:trPr>
        <w:tc>
          <w:tcPr>
            <w:tcW w:w="357"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6251D0" w:rsidRPr="006251D0" w:rsidTr="00E66E57">
        <w:trPr>
          <w:trHeight w:val="271"/>
        </w:trPr>
        <w:tc>
          <w:tcPr>
            <w:tcW w:w="357" w:type="pct"/>
            <w:vMerge/>
          </w:tcPr>
          <w:p w:rsidR="006251D0" w:rsidRPr="006251D0" w:rsidRDefault="006251D0" w:rsidP="00E66E57">
            <w:pPr>
              <w:pStyle w:val="Default"/>
              <w:rPr>
                <w:rFonts w:ascii="Times New Roman" w:hAnsi="Times New Roman" w:cs="Times New Roman"/>
              </w:rPr>
            </w:pPr>
          </w:p>
        </w:tc>
        <w:tc>
          <w:tcPr>
            <w:tcW w:w="2996" w:type="pct"/>
            <w:vMerge/>
          </w:tcPr>
          <w:p w:rsidR="006251D0" w:rsidRPr="006251D0" w:rsidRDefault="006251D0" w:rsidP="00E66E57">
            <w:pPr>
              <w:pStyle w:val="Default"/>
              <w:rPr>
                <w:rFonts w:ascii="Times New Roman" w:hAnsi="Times New Roman" w:cs="Times New Roman"/>
              </w:rPr>
            </w:pP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А</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Б</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В</w:t>
            </w:r>
          </w:p>
        </w:tc>
      </w:tr>
      <w:tr w:rsidR="006251D0" w:rsidRPr="006251D0" w:rsidTr="00E66E57">
        <w:trPr>
          <w:trHeight w:val="489"/>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r>
      <w:tr w:rsidR="006251D0" w:rsidRPr="006251D0" w:rsidTr="00E66E57">
        <w:trPr>
          <w:trHeight w:val="758"/>
        </w:trPr>
        <w:tc>
          <w:tcPr>
            <w:tcW w:w="357"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15 </w:t>
            </w:r>
          </w:p>
        </w:tc>
      </w:tr>
    </w:tbl>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sidR="00E66E57">
        <w:rPr>
          <w:rFonts w:ascii="Times New Roman" w:hAnsi="Times New Roman" w:cs="Times New Roman"/>
        </w:rPr>
        <w:t>2</w:t>
      </w:r>
      <w:r w:rsidRPr="006251D0">
        <w:rPr>
          <w:rFonts w:ascii="Times New Roman" w:hAnsi="Times New Roman" w:cs="Times New Roman"/>
        </w:rPr>
        <w:t>4.</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4</w:t>
      </w:r>
    </w:p>
    <w:tbl>
      <w:tblPr>
        <w:tblStyle w:val="a8"/>
        <w:tblW w:w="5000" w:type="pct"/>
        <w:tblLook w:val="04A0"/>
      </w:tblPr>
      <w:tblGrid>
        <w:gridCol w:w="1677"/>
        <w:gridCol w:w="1232"/>
        <w:gridCol w:w="1232"/>
        <w:gridCol w:w="1232"/>
        <w:gridCol w:w="1336"/>
        <w:gridCol w:w="1770"/>
        <w:gridCol w:w="1376"/>
      </w:tblGrid>
      <w:tr w:rsidR="006251D0" w:rsidRPr="006251D0" w:rsidTr="00E66E57">
        <w:tc>
          <w:tcPr>
            <w:tcW w:w="851" w:type="pct"/>
            <w:vMerge w:val="restar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Площадь территории населенного пункта, тыс. га</w:t>
            </w:r>
          </w:p>
        </w:tc>
        <w:tc>
          <w:tcPr>
            <w:tcW w:w="4149" w:type="pct"/>
            <w:gridSpan w:val="6"/>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Население, тыс. чел.</w:t>
            </w:r>
          </w:p>
        </w:tc>
      </w:tr>
      <w:tr w:rsidR="006251D0" w:rsidRPr="006251D0" w:rsidTr="00E66E57">
        <w:tc>
          <w:tcPr>
            <w:tcW w:w="851" w:type="pct"/>
            <w:vMerge/>
          </w:tcPr>
          <w:p w:rsidR="006251D0" w:rsidRPr="006251D0" w:rsidRDefault="006251D0" w:rsidP="00E66E57">
            <w:pP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5</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 до 20</w:t>
            </w:r>
          </w:p>
        </w:tc>
        <w:tc>
          <w:tcPr>
            <w:tcW w:w="625"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20 до 50</w:t>
            </w:r>
          </w:p>
        </w:tc>
        <w:tc>
          <w:tcPr>
            <w:tcW w:w="67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50 до 100</w:t>
            </w:r>
          </w:p>
        </w:tc>
        <w:tc>
          <w:tcPr>
            <w:tcW w:w="898"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100 до 250</w:t>
            </w:r>
          </w:p>
        </w:tc>
        <w:tc>
          <w:tcPr>
            <w:tcW w:w="699"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250 до 500</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до 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1×2</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__1__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1×6</w:t>
            </w:r>
          </w:p>
        </w:tc>
        <w:tc>
          <w:tcPr>
            <w:tcW w:w="625"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2×6</w:t>
            </w: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__2__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2 до 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___3___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1×8+1×6</w:t>
            </w: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___4___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2×8+2×6</w:t>
            </w:r>
          </w:p>
        </w:tc>
        <w:tc>
          <w:tcPr>
            <w:tcW w:w="699" w:type="pct"/>
            <w:vAlign w:val="center"/>
          </w:tcPr>
          <w:p w:rsidR="006251D0" w:rsidRPr="006251D0" w:rsidRDefault="006251D0" w:rsidP="00E66E57">
            <w:pPr>
              <w:jc w:val="center"/>
              <w:rPr>
                <w:rFonts w:ascii="Times New Roman" w:hAnsi="Times New Roman" w:cs="Times New Roman"/>
                <w:sz w:val="24"/>
                <w:szCs w:val="24"/>
              </w:rPr>
            </w:pP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4 до 6</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___5___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2×8+3×6</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___6___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2×8+4×6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6 до 8</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_____6_____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2×8+3×8+1×4</w:t>
            </w: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___8___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3×8+5×6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св.8 до 10</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___9___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3×8+6×6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10 до 12</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___11___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3×8+8×6</w:t>
            </w:r>
          </w:p>
        </w:tc>
      </w:tr>
      <w:tr w:rsidR="006251D0" w:rsidRPr="006251D0" w:rsidTr="00E66E57">
        <w:tc>
          <w:tcPr>
            <w:tcW w:w="851" w:type="pct"/>
            <w:vAlign w:val="center"/>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св. 12 до 14</w:t>
            </w: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25" w:type="pct"/>
            <w:vAlign w:val="center"/>
          </w:tcPr>
          <w:p w:rsidR="006251D0" w:rsidRPr="006251D0" w:rsidRDefault="006251D0" w:rsidP="00E66E57">
            <w:pPr>
              <w:jc w:val="center"/>
              <w:rPr>
                <w:rFonts w:ascii="Times New Roman" w:hAnsi="Times New Roman" w:cs="Times New Roman"/>
                <w:sz w:val="24"/>
                <w:szCs w:val="24"/>
              </w:rPr>
            </w:pPr>
          </w:p>
        </w:tc>
        <w:tc>
          <w:tcPr>
            <w:tcW w:w="678" w:type="pct"/>
            <w:vAlign w:val="center"/>
          </w:tcPr>
          <w:p w:rsidR="006251D0" w:rsidRPr="006251D0" w:rsidRDefault="006251D0" w:rsidP="00E66E57">
            <w:pPr>
              <w:jc w:val="center"/>
              <w:rPr>
                <w:rFonts w:ascii="Times New Roman" w:hAnsi="Times New Roman" w:cs="Times New Roman"/>
                <w:sz w:val="24"/>
                <w:szCs w:val="24"/>
              </w:rPr>
            </w:pPr>
          </w:p>
        </w:tc>
        <w:tc>
          <w:tcPr>
            <w:tcW w:w="898" w:type="pct"/>
            <w:vAlign w:val="center"/>
          </w:tcPr>
          <w:p w:rsidR="006251D0" w:rsidRPr="006251D0" w:rsidRDefault="006251D0" w:rsidP="00E66E57">
            <w:pPr>
              <w:jc w:val="center"/>
              <w:rPr>
                <w:rFonts w:ascii="Times New Roman" w:hAnsi="Times New Roman" w:cs="Times New Roman"/>
                <w:sz w:val="24"/>
                <w:szCs w:val="24"/>
              </w:rPr>
            </w:pPr>
          </w:p>
        </w:tc>
        <w:tc>
          <w:tcPr>
            <w:tcW w:w="699" w:type="pct"/>
            <w:vAlign w:val="center"/>
          </w:tcPr>
          <w:p w:rsidR="006251D0" w:rsidRPr="006251D0" w:rsidRDefault="006251D0" w:rsidP="00E66E57">
            <w:pPr>
              <w:jc w:val="center"/>
              <w:rPr>
                <w:rFonts w:ascii="Times New Roman" w:hAnsi="Times New Roman" w:cs="Times New Roman"/>
                <w:sz w:val="24"/>
                <w:szCs w:val="24"/>
                <w:u w:val="single"/>
              </w:rPr>
            </w:pPr>
            <w:r w:rsidRPr="006251D0">
              <w:rPr>
                <w:rFonts w:ascii="Times New Roman" w:hAnsi="Times New Roman" w:cs="Times New Roman"/>
                <w:sz w:val="24"/>
                <w:szCs w:val="24"/>
                <w:u w:val="single"/>
              </w:rPr>
              <w:t>___12___</w:t>
            </w: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4×8+8×6</w:t>
            </w:r>
          </w:p>
        </w:tc>
      </w:tr>
    </w:tbl>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sidR="00E66E57">
        <w:rPr>
          <w:rFonts w:ascii="Times New Roman" w:hAnsi="Times New Roman" w:cs="Times New Roman"/>
        </w:rPr>
        <w:t>12</w:t>
      </w:r>
      <w:r w:rsidRPr="006251D0">
        <w:rPr>
          <w:rFonts w:ascii="Times New Roman" w:hAnsi="Times New Roman" w:cs="Times New Roman"/>
        </w:rPr>
        <w:t>5.</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6251D0" w:rsidRPr="006251D0" w:rsidTr="00E66E57">
        <w:trPr>
          <w:trHeight w:val="863"/>
        </w:trPr>
        <w:tc>
          <w:tcPr>
            <w:tcW w:w="24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тыс. чел.</w:t>
            </w:r>
          </w:p>
        </w:tc>
      </w:tr>
      <w:tr w:rsidR="006251D0" w:rsidRPr="006251D0" w:rsidTr="00E66E57">
        <w:trPr>
          <w:trHeight w:val="489"/>
        </w:trPr>
        <w:tc>
          <w:tcPr>
            <w:tcW w:w="2454" w:type="pct"/>
            <w:vMerge/>
          </w:tcPr>
          <w:p w:rsidR="006251D0" w:rsidRPr="006251D0" w:rsidRDefault="006251D0" w:rsidP="00E66E57">
            <w:pPr>
              <w:pStyle w:val="Default"/>
              <w:rPr>
                <w:rFonts w:ascii="Times New Roman" w:hAnsi="Times New Roman" w:cs="Times New Roman"/>
              </w:rPr>
            </w:pPr>
          </w:p>
        </w:tc>
        <w:tc>
          <w:tcPr>
            <w:tcW w:w="674" w:type="pct"/>
            <w:vAlign w:val="center"/>
          </w:tcPr>
          <w:p w:rsidR="006251D0" w:rsidRPr="006251D0" w:rsidRDefault="006251D0" w:rsidP="00E66E57">
            <w:pPr>
              <w:jc w:val="center"/>
              <w:rPr>
                <w:rFonts w:ascii="Times New Roman" w:hAnsi="Times New Roman" w:cs="Times New Roman"/>
              </w:rPr>
            </w:pPr>
            <w:r w:rsidRPr="006251D0">
              <w:rPr>
                <w:rFonts w:ascii="Times New Roman" w:hAnsi="Times New Roman" w:cs="Times New Roman"/>
              </w:rPr>
              <w:t>до 50</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3</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2</w:t>
            </w:r>
          </w:p>
        </w:tc>
      </w:tr>
      <w:tr w:rsidR="006251D0" w:rsidRPr="006251D0" w:rsidTr="00E66E57">
        <w:trPr>
          <w:trHeight w:val="489"/>
        </w:trPr>
        <w:tc>
          <w:tcPr>
            <w:tcW w:w="24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&lt;*&gt; При наличии зданий высотой 4 этажа и более.</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6251D0" w:rsidRPr="00E66E57" w:rsidRDefault="006251D0" w:rsidP="006251D0">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6251D0" w:rsidRPr="006251D0" w:rsidRDefault="006251D0" w:rsidP="006251D0">
      <w:pPr>
        <w:pStyle w:val="Default"/>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sidR="00E66E57">
        <w:rPr>
          <w:rFonts w:ascii="Times New Roman" w:hAnsi="Times New Roman" w:cs="Times New Roman"/>
        </w:rPr>
        <w:t>2</w:t>
      </w:r>
      <w:r w:rsidRPr="006251D0">
        <w:rPr>
          <w:rFonts w:ascii="Times New Roman" w:hAnsi="Times New Roman" w:cs="Times New Roman"/>
        </w:rPr>
        <w:t xml:space="preserve">6. </w:t>
      </w:r>
    </w:p>
    <w:p w:rsidR="00E66E57" w:rsidRDefault="00E66E57" w:rsidP="006251D0">
      <w:pPr>
        <w:ind w:firstLine="567"/>
        <w:jc w:val="right"/>
        <w:rPr>
          <w:rFonts w:ascii="Times New Roman" w:hAnsi="Times New Roman" w:cs="Times New Roman"/>
        </w:rPr>
      </w:pP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lastRenderedPageBreak/>
        <w:t>Таблица 1</w:t>
      </w:r>
      <w:r w:rsidR="00E66E57">
        <w:rPr>
          <w:rFonts w:ascii="Times New Roman" w:hAnsi="Times New Roman" w:cs="Times New Roman"/>
        </w:rPr>
        <w:t>2</w:t>
      </w:r>
      <w:r w:rsidRPr="006251D0">
        <w:rPr>
          <w:rFonts w:ascii="Times New Roman" w:hAnsi="Times New Roman" w:cs="Times New Roman"/>
        </w:rPr>
        <w:t>6</w:t>
      </w:r>
    </w:p>
    <w:tbl>
      <w:tblPr>
        <w:tblStyle w:val="a8"/>
        <w:tblW w:w="5000" w:type="pct"/>
        <w:tblLook w:val="04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6251D0" w:rsidRPr="00E66E57" w:rsidTr="00E66E57">
        <w:tc>
          <w:tcPr>
            <w:tcW w:w="797" w:type="pct"/>
            <w:vMerge w:val="restar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Наименование</w:t>
            </w:r>
          </w:p>
        </w:tc>
        <w:tc>
          <w:tcPr>
            <w:tcW w:w="4203" w:type="pct"/>
            <w:gridSpan w:val="16"/>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Тип пожарного депо</w:t>
            </w:r>
          </w:p>
        </w:tc>
      </w:tr>
      <w:tr w:rsidR="006251D0" w:rsidRPr="00E66E57" w:rsidTr="00E66E57">
        <w:tc>
          <w:tcPr>
            <w:tcW w:w="797" w:type="pct"/>
            <w:vMerge/>
          </w:tcPr>
          <w:p w:rsidR="006251D0" w:rsidRPr="00E66E57" w:rsidRDefault="006251D0" w:rsidP="00E66E57">
            <w:pPr>
              <w:rPr>
                <w:rFonts w:ascii="Times New Roman" w:hAnsi="Times New Roman" w:cs="Times New Roman"/>
                <w:sz w:val="20"/>
                <w:szCs w:val="20"/>
              </w:rPr>
            </w:pPr>
          </w:p>
        </w:tc>
        <w:tc>
          <w:tcPr>
            <w:tcW w:w="1176"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w:t>
            </w:r>
          </w:p>
        </w:tc>
        <w:tc>
          <w:tcPr>
            <w:tcW w:w="1028" w:type="pct"/>
            <w:gridSpan w:val="4"/>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III</w:t>
            </w:r>
          </w:p>
        </w:tc>
        <w:tc>
          <w:tcPr>
            <w:tcW w:w="685" w:type="pct"/>
            <w:gridSpan w:val="3"/>
            <w:vAlign w:val="center"/>
          </w:tcPr>
          <w:p w:rsidR="006251D0" w:rsidRPr="00E66E57" w:rsidRDefault="006251D0" w:rsidP="00E66E57">
            <w:pPr>
              <w:jc w:val="center"/>
              <w:rPr>
                <w:rFonts w:ascii="Times New Roman" w:hAnsi="Times New Roman" w:cs="Times New Roman"/>
                <w:sz w:val="20"/>
                <w:szCs w:val="20"/>
                <w:lang w:val="en-US"/>
              </w:rPr>
            </w:pPr>
            <w:r w:rsidRPr="00E66E57">
              <w:rPr>
                <w:rFonts w:ascii="Times New Roman" w:hAnsi="Times New Roman" w:cs="Times New Roman"/>
                <w:sz w:val="20"/>
                <w:szCs w:val="20"/>
                <w:lang w:val="en-US"/>
              </w:rPr>
              <w:t>IV</w:t>
            </w:r>
          </w:p>
        </w:tc>
        <w:tc>
          <w:tcPr>
            <w:tcW w:w="629" w:type="pct"/>
            <w:gridSpan w:val="2"/>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lang w:val="en-US"/>
              </w:rPr>
              <w:t>V</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10</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6</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4</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w:t>
            </w:r>
          </w:p>
        </w:tc>
      </w:tr>
      <w:tr w:rsidR="006251D0" w:rsidRPr="00E66E57" w:rsidTr="00E66E57">
        <w:tc>
          <w:tcPr>
            <w:tcW w:w="797" w:type="pct"/>
          </w:tcPr>
          <w:p w:rsidR="006251D0" w:rsidRPr="00E66E57" w:rsidRDefault="006251D0" w:rsidP="00E66E57">
            <w:pPr>
              <w:rPr>
                <w:rFonts w:ascii="Times New Roman" w:hAnsi="Times New Roman" w:cs="Times New Roman"/>
                <w:sz w:val="20"/>
                <w:szCs w:val="20"/>
              </w:rPr>
            </w:pPr>
            <w:r w:rsidRPr="00E66E57">
              <w:rPr>
                <w:rFonts w:ascii="Times New Roman" w:hAnsi="Times New Roman" w:cs="Times New Roman"/>
                <w:sz w:val="20"/>
                <w:szCs w:val="20"/>
              </w:rPr>
              <w:t>Площадь земельного участка, га</w:t>
            </w:r>
          </w:p>
        </w:tc>
        <w:tc>
          <w:tcPr>
            <w:tcW w:w="290"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2,2</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1,95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1,7</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1,6</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1,5</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1,3</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1,2</w:t>
            </w:r>
          </w:p>
        </w:tc>
        <w:tc>
          <w:tcPr>
            <w:tcW w:w="171"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1</w:t>
            </w:r>
          </w:p>
        </w:tc>
        <w:tc>
          <w:tcPr>
            <w:tcW w:w="257"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0,85</w:t>
            </w:r>
          </w:p>
        </w:tc>
        <w:tc>
          <w:tcPr>
            <w:tcW w:w="314" w:type="pct"/>
            <w:vAlign w:val="center"/>
          </w:tcPr>
          <w:p w:rsidR="006251D0" w:rsidRPr="00E66E57" w:rsidRDefault="006251D0" w:rsidP="00E66E57">
            <w:pPr>
              <w:jc w:val="center"/>
              <w:rPr>
                <w:rFonts w:ascii="Times New Roman" w:hAnsi="Times New Roman" w:cs="Times New Roman"/>
                <w:sz w:val="20"/>
                <w:szCs w:val="20"/>
              </w:rPr>
            </w:pPr>
            <w:r w:rsidRPr="00E66E57">
              <w:rPr>
                <w:rFonts w:ascii="Times New Roman" w:hAnsi="Times New Roman" w:cs="Times New Roman"/>
                <w:sz w:val="20"/>
                <w:szCs w:val="20"/>
              </w:rPr>
              <w:t>0,55</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7</w:t>
      </w:r>
    </w:p>
    <w:tbl>
      <w:tblPr>
        <w:tblStyle w:val="a8"/>
        <w:tblW w:w="5000" w:type="pct"/>
        <w:tblLook w:val="04A0"/>
      </w:tblPr>
      <w:tblGrid>
        <w:gridCol w:w="4927"/>
        <w:gridCol w:w="4928"/>
      </w:tblGrid>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Территория</w:t>
            </w:r>
          </w:p>
        </w:tc>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Радиус обслуживания, км, не более</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Жилая застройка</w:t>
            </w:r>
          </w:p>
        </w:tc>
        <w:tc>
          <w:tcPr>
            <w:tcW w:w="2500" w:type="pct"/>
          </w:tcPr>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3</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Промышленные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более 50% всей площади застройки</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r w:rsidR="006251D0" w:rsidRPr="006251D0" w:rsidTr="00E66E57">
        <w:tc>
          <w:tcPr>
            <w:tcW w:w="2500" w:type="pct"/>
          </w:tcPr>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Сельскохозяйственные предприятия:</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А, Б и В</w:t>
            </w:r>
          </w:p>
          <w:p w:rsidR="006251D0" w:rsidRPr="006251D0" w:rsidRDefault="006251D0" w:rsidP="00E66E57">
            <w:pPr>
              <w:rPr>
                <w:rFonts w:ascii="Times New Roman" w:hAnsi="Times New Roman" w:cs="Times New Roman"/>
                <w:sz w:val="24"/>
                <w:szCs w:val="24"/>
              </w:rPr>
            </w:pPr>
            <w:r w:rsidRPr="006251D0">
              <w:rPr>
                <w:rFonts w:ascii="Times New Roman" w:hAnsi="Times New Roman" w:cs="Times New Roman"/>
                <w:sz w:val="24"/>
                <w:szCs w:val="24"/>
              </w:rPr>
              <w:t xml:space="preserve">    - с преобладающими производствами категорий Г и Д</w:t>
            </w:r>
          </w:p>
        </w:tc>
        <w:tc>
          <w:tcPr>
            <w:tcW w:w="2500" w:type="pct"/>
          </w:tcPr>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2</w:t>
            </w:r>
          </w:p>
          <w:p w:rsidR="006251D0" w:rsidRPr="006251D0" w:rsidRDefault="006251D0" w:rsidP="00E66E57">
            <w:pPr>
              <w:jc w:val="center"/>
              <w:rPr>
                <w:rFonts w:ascii="Times New Roman" w:hAnsi="Times New Roman" w:cs="Times New Roman"/>
                <w:sz w:val="24"/>
                <w:szCs w:val="24"/>
              </w:rPr>
            </w:pPr>
          </w:p>
          <w:p w:rsidR="006251D0" w:rsidRPr="006251D0" w:rsidRDefault="006251D0" w:rsidP="00E66E57">
            <w:pPr>
              <w:jc w:val="center"/>
              <w:rPr>
                <w:rFonts w:ascii="Times New Roman" w:hAnsi="Times New Roman" w:cs="Times New Roman"/>
                <w:sz w:val="24"/>
                <w:szCs w:val="24"/>
              </w:rPr>
            </w:pPr>
            <w:r w:rsidRPr="006251D0">
              <w:rPr>
                <w:rFonts w:ascii="Times New Roman" w:hAnsi="Times New Roman" w:cs="Times New Roman"/>
                <w:sz w:val="24"/>
                <w:szCs w:val="24"/>
              </w:rPr>
              <w:t>4</w:t>
            </w:r>
          </w:p>
        </w:tc>
      </w:tr>
    </w:tbl>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u w:val="single"/>
        </w:rPr>
        <w:t>Примечания</w:t>
      </w:r>
      <w:r w:rsidRPr="00E66E57">
        <w:rPr>
          <w:rFonts w:ascii="Times New Roman" w:hAnsi="Times New Roman" w:cs="Times New Roman"/>
          <w:sz w:val="20"/>
        </w:rPr>
        <w:t>:</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 xml:space="preserve">2 При наличии на площадках промышленных предприятий зданий и сооружений  </w:t>
      </w:r>
      <w:r w:rsidRPr="00E66E57">
        <w:rPr>
          <w:rFonts w:ascii="Times New Roman" w:hAnsi="Times New Roman" w:cs="Times New Roman"/>
          <w:sz w:val="20"/>
          <w:lang w:val="en-US"/>
        </w:rPr>
        <w:t>III</w:t>
      </w:r>
      <w:r w:rsidRPr="00E66E57">
        <w:rPr>
          <w:rFonts w:ascii="Times New Roman" w:hAnsi="Times New Roman" w:cs="Times New Roman"/>
          <w:sz w:val="20"/>
        </w:rPr>
        <w:t xml:space="preserve">, </w:t>
      </w:r>
      <w:r w:rsidRPr="00E66E57">
        <w:rPr>
          <w:rFonts w:ascii="Times New Roman" w:hAnsi="Times New Roman" w:cs="Times New Roman"/>
          <w:sz w:val="20"/>
          <w:lang w:val="en-US"/>
        </w:rPr>
        <w:t>IV</w:t>
      </w:r>
      <w:r w:rsidRPr="00E66E57">
        <w:rPr>
          <w:rFonts w:ascii="Times New Roman" w:hAnsi="Times New Roman" w:cs="Times New Roman"/>
          <w:sz w:val="20"/>
        </w:rPr>
        <w:t xml:space="preserve">, </w:t>
      </w:r>
      <w:r w:rsidRPr="00E66E57">
        <w:rPr>
          <w:rFonts w:ascii="Times New Roman" w:hAnsi="Times New Roman" w:cs="Times New Roman"/>
          <w:sz w:val="20"/>
          <w:lang w:val="en-US"/>
        </w:rPr>
        <w:t>V</w:t>
      </w:r>
      <w:r w:rsidRPr="00E66E57">
        <w:rPr>
          <w:rFonts w:ascii="Times New Roman" w:hAnsi="Times New Roman" w:cs="Times New Roman"/>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E66E57" w:rsidRDefault="006251D0" w:rsidP="006251D0">
      <w:pPr>
        <w:ind w:firstLine="567"/>
        <w:rPr>
          <w:rFonts w:ascii="Times New Roman" w:hAnsi="Times New Roman" w:cs="Times New Roman"/>
          <w:sz w:val="20"/>
        </w:rPr>
      </w:pPr>
      <w:r w:rsidRPr="00E66E57">
        <w:rPr>
          <w:rFonts w:ascii="Times New Roman" w:hAnsi="Times New Roman" w:cs="Times New Roman"/>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lastRenderedPageBreak/>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Pr>
          <w:rFonts w:ascii="Times New Roman" w:hAnsi="Times New Roman" w:cs="Times New Roman"/>
        </w:rPr>
        <w:t>2</w:t>
      </w:r>
      <w:r w:rsidRPr="006251D0">
        <w:rPr>
          <w:rFonts w:ascii="Times New Roman" w:hAnsi="Times New Roman" w:cs="Times New Roman"/>
        </w:rPr>
        <w:t xml:space="preserve">8. </w:t>
      </w:r>
    </w:p>
    <w:p w:rsidR="006251D0" w:rsidRPr="006251D0" w:rsidRDefault="006251D0" w:rsidP="006251D0">
      <w:pPr>
        <w:ind w:firstLine="567"/>
        <w:jc w:val="right"/>
        <w:rPr>
          <w:rFonts w:ascii="Times New Roman" w:hAnsi="Times New Roman" w:cs="Times New Roman"/>
        </w:rPr>
      </w:pPr>
      <w:r w:rsidRPr="006251D0">
        <w:rPr>
          <w:rFonts w:ascii="Times New Roman" w:hAnsi="Times New Roman" w:cs="Times New Roman"/>
        </w:rPr>
        <w:t>Таблица 1</w:t>
      </w:r>
      <w:r w:rsidR="00E66E57">
        <w:rPr>
          <w:rFonts w:ascii="Times New Roman" w:hAnsi="Times New Roman" w:cs="Times New Roman"/>
        </w:rPr>
        <w:t>2</w:t>
      </w:r>
      <w:r w:rsidRPr="006251D0">
        <w:rPr>
          <w:rFonts w:ascii="Times New Roman" w:hAnsi="Times New Roman" w:cs="Times New Roman"/>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6251D0" w:rsidRPr="006251D0" w:rsidTr="00E66E57">
        <w:trPr>
          <w:trHeight w:val="463"/>
        </w:trPr>
        <w:tc>
          <w:tcPr>
            <w:tcW w:w="1854" w:type="pct"/>
            <w:vMerge w:val="restar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6251D0" w:rsidRPr="006251D0" w:rsidTr="00E66E57">
        <w:trPr>
          <w:trHeight w:val="220"/>
        </w:trPr>
        <w:tc>
          <w:tcPr>
            <w:tcW w:w="1854" w:type="pct"/>
            <w:vMerge/>
            <w:vAlign w:val="center"/>
          </w:tcPr>
          <w:p w:rsidR="006251D0" w:rsidRPr="006251D0" w:rsidRDefault="006251D0" w:rsidP="00E66E57">
            <w:pPr>
              <w:pStyle w:val="Default"/>
              <w:jc w:val="center"/>
              <w:rPr>
                <w:rFonts w:ascii="Times New Roman" w:hAnsi="Times New Roman" w:cs="Times New Roman"/>
              </w:rPr>
            </w:pP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III тип</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4500</w:t>
            </w:r>
          </w:p>
        </w:tc>
      </w:tr>
      <w:tr w:rsidR="006251D0" w:rsidRPr="006251D0" w:rsidTr="00E66E57">
        <w:trPr>
          <w:trHeight w:val="220"/>
        </w:trPr>
        <w:tc>
          <w:tcPr>
            <w:tcW w:w="1854" w:type="pct"/>
            <w:vAlign w:val="center"/>
          </w:tcPr>
          <w:p w:rsidR="006251D0" w:rsidRPr="006251D0" w:rsidRDefault="006251D0" w:rsidP="00E66E57">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6251D0" w:rsidRPr="006251D0" w:rsidRDefault="006251D0" w:rsidP="00E66E57">
            <w:pPr>
              <w:pStyle w:val="Default"/>
              <w:jc w:val="center"/>
              <w:rPr>
                <w:rFonts w:ascii="Times New Roman" w:hAnsi="Times New Roman" w:cs="Times New Roman"/>
              </w:rPr>
            </w:pPr>
            <w:r w:rsidRPr="006251D0">
              <w:rPr>
                <w:rFonts w:ascii="Times New Roman" w:hAnsi="Times New Roman" w:cs="Times New Roman"/>
              </w:rPr>
              <w:t>5000</w:t>
            </w:r>
          </w:p>
        </w:tc>
      </w:tr>
    </w:tbl>
    <w:p w:rsidR="006251D0" w:rsidRPr="006251D0" w:rsidRDefault="006251D0" w:rsidP="006251D0">
      <w:pPr>
        <w:ind w:firstLine="567"/>
        <w:rPr>
          <w:rFonts w:ascii="Times New Roman" w:hAnsi="Times New Roman" w:cs="Times New Roman"/>
        </w:rPr>
      </w:pP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6251D0" w:rsidRDefault="006251D0"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6251D0" w:rsidRPr="006251D0" w:rsidRDefault="006251D0"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E66E57" w:rsidRDefault="00E66E57">
      <w:pPr>
        <w:rPr>
          <w:rFonts w:ascii="Times New Roman" w:hAnsi="Times New Roman" w:cs="Times New Roman"/>
        </w:rPr>
      </w:pPr>
      <w:r>
        <w:rPr>
          <w:rFonts w:ascii="Times New Roman" w:hAnsi="Times New Roman" w:cs="Times New Roman"/>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 ПРИЛОЖЕНИЯ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t>17.1. Термины и определения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Среднеэтажная жилая застройка - жилая застройка многоквартирными зданиями этажностью 4 - 5 этажей.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w:t>
      </w:r>
      <w:r w:rsidRPr="003C69BD">
        <w:rPr>
          <w:rFonts w:ascii="Times New Roman" w:hAnsi="Times New Roman" w:cs="Times New Roman"/>
        </w:rPr>
        <w:lastRenderedPageBreak/>
        <w:t xml:space="preserve">(химического,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3C69BD" w:rsidRDefault="003C69BD" w:rsidP="003C69BD">
      <w:pPr>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w:t>
      </w:r>
      <w:r w:rsidRPr="003C69BD">
        <w:rPr>
          <w:rFonts w:ascii="Times New Roman" w:hAnsi="Times New Roman" w:cs="Times New Roman"/>
        </w:rPr>
        <w:lastRenderedPageBreak/>
        <w:t xml:space="preserve">деятельности и оформленного в установленном порядке (промышленная площадка) до ее внешней границы в заданном направлении.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3C69BD" w:rsidRDefault="003C69BD" w:rsidP="003C69BD">
      <w:pPr>
        <w:ind w:firstLine="567"/>
        <w:rPr>
          <w:rFonts w:ascii="Times New Roman" w:hAnsi="Times New Roman" w:cs="Times New Roman"/>
          <w:b/>
        </w:rPr>
      </w:pPr>
    </w:p>
    <w:p w:rsidR="003C69BD" w:rsidRDefault="003C69BD">
      <w:pPr>
        <w:rPr>
          <w:rFonts w:ascii="Times New Roman" w:hAnsi="Times New Roman" w:cs="Times New Roman"/>
          <w:b/>
        </w:rPr>
      </w:pPr>
      <w:r>
        <w:rPr>
          <w:rFonts w:ascii="Times New Roman" w:hAnsi="Times New Roman" w:cs="Times New Roman"/>
          <w:b/>
        </w:rPr>
        <w:br w:type="page"/>
      </w:r>
    </w:p>
    <w:p w:rsidR="003C69BD" w:rsidRPr="003C69BD" w:rsidRDefault="003C69BD" w:rsidP="003C69BD">
      <w:pPr>
        <w:ind w:firstLine="567"/>
        <w:rPr>
          <w:rFonts w:ascii="Times New Roman" w:hAnsi="Times New Roman" w:cs="Times New Roman"/>
          <w:b/>
        </w:rPr>
      </w:pPr>
      <w:r w:rsidRPr="003C69BD">
        <w:rPr>
          <w:rFonts w:ascii="Times New Roman" w:hAnsi="Times New Roman" w:cs="Times New Roman"/>
          <w:b/>
        </w:rPr>
        <w:lastRenderedPageBreak/>
        <w:t>17.2. Перечень законодательных и нормативных документов.</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3C69BD" w:rsidRDefault="003C69BD"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69BD" w:rsidRDefault="003C69BD" w:rsidP="003C69BD">
      <w:pPr>
        <w:ind w:firstLine="567"/>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3C69BD" w:rsidRPr="003C69BD" w:rsidRDefault="003C69BD" w:rsidP="003C69BD">
      <w:pPr>
        <w:pStyle w:val="Default"/>
        <w:ind w:firstLine="567"/>
        <w:rPr>
          <w:rFonts w:ascii="Times New Roman" w:hAnsi="Times New Roman" w:cs="Times New Roman"/>
        </w:rPr>
      </w:pPr>
    </w:p>
    <w:p w:rsidR="003C69BD" w:rsidRDefault="003C69BD">
      <w:pPr>
        <w:rPr>
          <w:rFonts w:ascii="Times New Roman" w:hAnsi="Times New Roman" w:cs="Times New Roman"/>
          <w:color w:val="000000"/>
        </w:rPr>
      </w:pPr>
      <w:r>
        <w:rPr>
          <w:rFonts w:ascii="Times New Roman" w:hAnsi="Times New Roman" w:cs="Times New Roman"/>
        </w:rPr>
        <w:br w:type="page"/>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lastRenderedPageBreak/>
        <w:t>Строительные нормы и правила (СНиП)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23-05-95* "Естественное и искусственное освещение";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w:t>
      </w:r>
      <w:r w:rsidRPr="003C69BD">
        <w:rPr>
          <w:rFonts w:ascii="Times New Roman" w:hAnsi="Times New Roman" w:cs="Times New Roman"/>
        </w:rPr>
        <w:lastRenderedPageBreak/>
        <w:t xml:space="preserve">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2.1.2.1331-03 "Гигиенические требования к устройству, эксплуатации и качеству воды аквапарков";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2.2.4.1191-03 "Электромагнитные поля в производственных условиях"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69BD" w:rsidRPr="003C69BD" w:rsidRDefault="003C69BD" w:rsidP="003C69BD">
      <w:pPr>
        <w:pStyle w:val="Default"/>
        <w:ind w:firstLine="567"/>
        <w:jc w:val="center"/>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3C69BD" w:rsidRPr="003C69BD" w:rsidRDefault="003C69BD" w:rsidP="003C69BD">
      <w:pPr>
        <w:pStyle w:val="Default"/>
        <w:ind w:firstLine="567"/>
        <w:rPr>
          <w:rFonts w:ascii="Times New Roman" w:hAnsi="Times New Roman" w:cs="Times New Roman"/>
        </w:rPr>
      </w:pPr>
    </w:p>
    <w:p w:rsidR="003C69BD" w:rsidRPr="003C69BD" w:rsidRDefault="003C69BD"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lastRenderedPageBreak/>
        <w:t xml:space="preserve">Пособие к СНиП 2.04.02-84* "Пособие по проектированию сооружений для очистки и подготовки воды";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3C69BD" w:rsidRPr="003C69BD" w:rsidRDefault="003C69BD"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69BD" w:rsidRPr="003C69BD" w:rsidRDefault="003C69BD"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C726CA" w:rsidRPr="00AA464C" w:rsidRDefault="00C726CA" w:rsidP="00D4057F">
      <w:pPr>
        <w:tabs>
          <w:tab w:val="left" w:pos="142"/>
        </w:tabs>
        <w:ind w:firstLine="567"/>
        <w:rPr>
          <w:rFonts w:ascii="Times New Roman" w:hAnsi="Times New Roman" w:cs="Times New Roman"/>
        </w:rPr>
      </w:pPr>
    </w:p>
    <w:sectPr w:rsidR="00C726CA"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038A02AC"/>
    <w:multiLevelType w:val="multilevel"/>
    <w:tmpl w:val="3A3C8F36"/>
    <w:lvl w:ilvl="0">
      <w:start w:val="1"/>
      <w:numFmt w:val="decimal"/>
      <w:lvlText w:val="%1."/>
      <w:lvlJc w:val="left"/>
      <w:pPr>
        <w:tabs>
          <w:tab w:val="num" w:pos="1068"/>
        </w:tabs>
        <w:ind w:left="1068" w:hanging="360"/>
      </w:pPr>
    </w:lvl>
    <w:lvl w:ilvl="1">
      <w:start w:val="14"/>
      <w:numFmt w:val="decimal"/>
      <w:isLgl/>
      <w:lvlText w:val="%1.%2."/>
      <w:lvlJc w:val="left"/>
      <w:pPr>
        <w:tabs>
          <w:tab w:val="num" w:pos="2700"/>
        </w:tabs>
        <w:ind w:left="2700" w:hanging="1980"/>
      </w:pPr>
    </w:lvl>
    <w:lvl w:ilvl="2">
      <w:start w:val="1"/>
      <w:numFmt w:val="decimal"/>
      <w:isLgl/>
      <w:lvlText w:val="%1.%2.%3."/>
      <w:lvlJc w:val="left"/>
      <w:pPr>
        <w:tabs>
          <w:tab w:val="num" w:pos="2712"/>
        </w:tabs>
        <w:ind w:left="2712" w:hanging="1980"/>
      </w:pPr>
    </w:lvl>
    <w:lvl w:ilvl="3">
      <w:start w:val="1"/>
      <w:numFmt w:val="decimal"/>
      <w:isLgl/>
      <w:lvlText w:val="%1.%2.%3.%4."/>
      <w:lvlJc w:val="left"/>
      <w:pPr>
        <w:tabs>
          <w:tab w:val="num" w:pos="2724"/>
        </w:tabs>
        <w:ind w:left="2724" w:hanging="1980"/>
      </w:pPr>
    </w:lvl>
    <w:lvl w:ilvl="4">
      <w:start w:val="1"/>
      <w:numFmt w:val="decimal"/>
      <w:isLgl/>
      <w:lvlText w:val="%1.%2.%3.%4.%5."/>
      <w:lvlJc w:val="left"/>
      <w:pPr>
        <w:tabs>
          <w:tab w:val="num" w:pos="2736"/>
        </w:tabs>
        <w:ind w:left="2736" w:hanging="1980"/>
      </w:pPr>
    </w:lvl>
    <w:lvl w:ilvl="5">
      <w:start w:val="1"/>
      <w:numFmt w:val="decimal"/>
      <w:isLgl/>
      <w:lvlText w:val="%1.%2.%3.%4.%5.%6."/>
      <w:lvlJc w:val="left"/>
      <w:pPr>
        <w:tabs>
          <w:tab w:val="num" w:pos="2748"/>
        </w:tabs>
        <w:ind w:left="2748" w:hanging="1980"/>
      </w:pPr>
    </w:lvl>
    <w:lvl w:ilvl="6">
      <w:start w:val="1"/>
      <w:numFmt w:val="decimal"/>
      <w:isLgl/>
      <w:lvlText w:val="%1.%2.%3.%4.%5.%6.%7."/>
      <w:lvlJc w:val="left"/>
      <w:pPr>
        <w:tabs>
          <w:tab w:val="num" w:pos="2760"/>
        </w:tabs>
        <w:ind w:left="2760" w:hanging="1980"/>
      </w:pPr>
    </w:lvl>
    <w:lvl w:ilvl="7">
      <w:start w:val="1"/>
      <w:numFmt w:val="decimal"/>
      <w:isLgl/>
      <w:lvlText w:val="%1.%2.%3.%4.%5.%6.%7.%8."/>
      <w:lvlJc w:val="left"/>
      <w:pPr>
        <w:tabs>
          <w:tab w:val="num" w:pos="2772"/>
        </w:tabs>
        <w:ind w:left="2772" w:hanging="1980"/>
      </w:pPr>
    </w:lvl>
    <w:lvl w:ilvl="8">
      <w:start w:val="1"/>
      <w:numFmt w:val="decimal"/>
      <w:isLgl/>
      <w:lvlText w:val="%1.%2.%3.%4.%5.%6.%7.%8.%9."/>
      <w:lvlJc w:val="left"/>
      <w:pPr>
        <w:tabs>
          <w:tab w:val="num" w:pos="2784"/>
        </w:tabs>
        <w:ind w:left="2784" w:hanging="1980"/>
      </w:pPr>
    </w:lvl>
  </w:abstractNum>
  <w:abstractNum w:abstractNumId="11">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2"/>
  </w:num>
  <w:num w:numId="7">
    <w:abstractNumId w:val="13"/>
  </w:num>
  <w:num w:numId="8">
    <w:abstractNumId w:val="0"/>
  </w:num>
  <w:num w:numId="9">
    <w:abstractNumId w:val="7"/>
  </w:num>
  <w:num w:numId="10">
    <w:abstractNumId w:val="3"/>
  </w:num>
  <w:num w:numId="11">
    <w:abstractNumId w:val="9"/>
  </w:num>
  <w:num w:numId="12">
    <w:abstractNumId w:val="8"/>
  </w:num>
  <w:num w:numId="13">
    <w:abstractNumId w:val="11"/>
  </w:num>
  <w:num w:numId="14">
    <w:abstractNumId w:val="10"/>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5032B7"/>
    <w:rsid w:val="000215CC"/>
    <w:rsid w:val="000424AB"/>
    <w:rsid w:val="000474A7"/>
    <w:rsid w:val="000C1A4E"/>
    <w:rsid w:val="000C1B28"/>
    <w:rsid w:val="000C27F7"/>
    <w:rsid w:val="000C3784"/>
    <w:rsid w:val="000D7632"/>
    <w:rsid w:val="000E4363"/>
    <w:rsid w:val="000F3353"/>
    <w:rsid w:val="000F6AB2"/>
    <w:rsid w:val="00123DF8"/>
    <w:rsid w:val="00155A47"/>
    <w:rsid w:val="00177E4F"/>
    <w:rsid w:val="001C5C2A"/>
    <w:rsid w:val="00234D45"/>
    <w:rsid w:val="00256AB5"/>
    <w:rsid w:val="002D062D"/>
    <w:rsid w:val="003255AC"/>
    <w:rsid w:val="003866D4"/>
    <w:rsid w:val="003950F8"/>
    <w:rsid w:val="003C3F3D"/>
    <w:rsid w:val="003C69BD"/>
    <w:rsid w:val="004150DF"/>
    <w:rsid w:val="004307A9"/>
    <w:rsid w:val="0044223E"/>
    <w:rsid w:val="004553B9"/>
    <w:rsid w:val="004609EB"/>
    <w:rsid w:val="00462597"/>
    <w:rsid w:val="0046503F"/>
    <w:rsid w:val="005032B7"/>
    <w:rsid w:val="00554755"/>
    <w:rsid w:val="00554BDD"/>
    <w:rsid w:val="005E0C88"/>
    <w:rsid w:val="00601251"/>
    <w:rsid w:val="00607368"/>
    <w:rsid w:val="00621582"/>
    <w:rsid w:val="006251D0"/>
    <w:rsid w:val="007479C4"/>
    <w:rsid w:val="00794562"/>
    <w:rsid w:val="007B4A0A"/>
    <w:rsid w:val="007B7A49"/>
    <w:rsid w:val="007C468D"/>
    <w:rsid w:val="00846FCD"/>
    <w:rsid w:val="00884C5D"/>
    <w:rsid w:val="009427B1"/>
    <w:rsid w:val="009435E2"/>
    <w:rsid w:val="009B43D0"/>
    <w:rsid w:val="009E1292"/>
    <w:rsid w:val="00A111B4"/>
    <w:rsid w:val="00A50C02"/>
    <w:rsid w:val="00A67C8A"/>
    <w:rsid w:val="00A92C16"/>
    <w:rsid w:val="00AA464C"/>
    <w:rsid w:val="00AB420E"/>
    <w:rsid w:val="00B53419"/>
    <w:rsid w:val="00B74705"/>
    <w:rsid w:val="00B83241"/>
    <w:rsid w:val="00BA0146"/>
    <w:rsid w:val="00C14020"/>
    <w:rsid w:val="00C44C17"/>
    <w:rsid w:val="00C50B75"/>
    <w:rsid w:val="00C610BA"/>
    <w:rsid w:val="00C726CA"/>
    <w:rsid w:val="00C86A37"/>
    <w:rsid w:val="00CD531C"/>
    <w:rsid w:val="00D4057F"/>
    <w:rsid w:val="00DA35B5"/>
    <w:rsid w:val="00DC1EDB"/>
    <w:rsid w:val="00E0620A"/>
    <w:rsid w:val="00E2066D"/>
    <w:rsid w:val="00E66E57"/>
    <w:rsid w:val="00EE06EE"/>
    <w:rsid w:val="00F67F5C"/>
    <w:rsid w:val="00F75E58"/>
    <w:rsid w:val="00F77795"/>
    <w:rsid w:val="00FA2C1D"/>
    <w:rsid w:val="00FB6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s>
</file>

<file path=word/webSettings.xml><?xml version="1.0" encoding="utf-8"?>
<w:webSettings xmlns:r="http://schemas.openxmlformats.org/officeDocument/2006/relationships" xmlns:w="http://schemas.openxmlformats.org/wordprocessingml/2006/main">
  <w:divs>
    <w:div w:id="1098526142">
      <w:bodyDiv w:val="1"/>
      <w:marLeft w:val="0"/>
      <w:marRight w:val="0"/>
      <w:marTop w:val="0"/>
      <w:marBottom w:val="0"/>
      <w:divBdr>
        <w:top w:val="none" w:sz="0" w:space="0" w:color="auto"/>
        <w:left w:val="none" w:sz="0" w:space="0" w:color="auto"/>
        <w:bottom w:val="none" w:sz="0" w:space="0" w:color="auto"/>
        <w:right w:val="none" w:sz="0" w:space="0" w:color="auto"/>
      </w:divBdr>
      <w:divsChild>
        <w:div w:id="1839036975">
          <w:marLeft w:val="0"/>
          <w:marRight w:val="0"/>
          <w:marTop w:val="0"/>
          <w:marBottom w:val="0"/>
          <w:divBdr>
            <w:top w:val="none" w:sz="0" w:space="0" w:color="auto"/>
            <w:left w:val="none" w:sz="0" w:space="0" w:color="auto"/>
            <w:bottom w:val="none" w:sz="0" w:space="0" w:color="auto"/>
            <w:right w:val="none" w:sz="0" w:space="0" w:color="auto"/>
          </w:divBdr>
        </w:div>
        <w:div w:id="199634245">
          <w:marLeft w:val="0"/>
          <w:marRight w:val="0"/>
          <w:marTop w:val="0"/>
          <w:marBottom w:val="0"/>
          <w:divBdr>
            <w:top w:val="none" w:sz="0" w:space="0" w:color="auto"/>
            <w:left w:val="none" w:sz="0" w:space="0" w:color="auto"/>
            <w:bottom w:val="none" w:sz="0" w:space="0" w:color="auto"/>
            <w:right w:val="none" w:sz="0" w:space="0" w:color="auto"/>
          </w:divBdr>
        </w:div>
        <w:div w:id="1183132169">
          <w:marLeft w:val="0"/>
          <w:marRight w:val="0"/>
          <w:marTop w:val="0"/>
          <w:marBottom w:val="0"/>
          <w:divBdr>
            <w:top w:val="none" w:sz="0" w:space="0" w:color="auto"/>
            <w:left w:val="none" w:sz="0" w:space="0" w:color="auto"/>
            <w:bottom w:val="none" w:sz="0" w:space="0" w:color="auto"/>
            <w:right w:val="none" w:sz="0" w:space="0" w:color="auto"/>
          </w:divBdr>
        </w:div>
        <w:div w:id="560479715">
          <w:marLeft w:val="0"/>
          <w:marRight w:val="0"/>
          <w:marTop w:val="0"/>
          <w:marBottom w:val="0"/>
          <w:divBdr>
            <w:top w:val="none" w:sz="0" w:space="0" w:color="auto"/>
            <w:left w:val="none" w:sz="0" w:space="0" w:color="auto"/>
            <w:bottom w:val="none" w:sz="0" w:space="0" w:color="auto"/>
            <w:right w:val="none" w:sz="0" w:space="0" w:color="auto"/>
          </w:divBdr>
        </w:div>
        <w:div w:id="1373918079">
          <w:marLeft w:val="0"/>
          <w:marRight w:val="0"/>
          <w:marTop w:val="0"/>
          <w:marBottom w:val="0"/>
          <w:divBdr>
            <w:top w:val="none" w:sz="0" w:space="0" w:color="auto"/>
            <w:left w:val="none" w:sz="0" w:space="0" w:color="auto"/>
            <w:bottom w:val="none" w:sz="0" w:space="0" w:color="auto"/>
            <w:right w:val="none" w:sz="0" w:space="0" w:color="auto"/>
          </w:divBdr>
        </w:div>
        <w:div w:id="1168444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23715-5108-4213-B448-3EA750849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194</Pages>
  <Words>82315</Words>
  <Characters>469196</Characters>
  <Application>Microsoft Office Word</Application>
  <DocSecurity>0</DocSecurity>
  <Lines>3909</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Priemnaya</cp:lastModifiedBy>
  <cp:revision>22</cp:revision>
  <cp:lastPrinted>2015-11-27T06:33:00Z</cp:lastPrinted>
  <dcterms:created xsi:type="dcterms:W3CDTF">2015-07-24T04:27:00Z</dcterms:created>
  <dcterms:modified xsi:type="dcterms:W3CDTF">2018-02-22T07:41:00Z</dcterms:modified>
</cp:coreProperties>
</file>