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E3" w:rsidRDefault="00275FE3" w:rsidP="00BA421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октября 2017 г прошли  публичные слушания по проектам решений Совета сельского поселения Раевский сельсовет:</w:t>
      </w:r>
    </w:p>
    <w:p w:rsidR="00275FE3" w:rsidRDefault="00275FE3" w:rsidP="0027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46AE2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AE2">
        <w:rPr>
          <w:rFonts w:ascii="Times New Roman" w:hAnsi="Times New Roman" w:cs="Times New Roman"/>
          <w:sz w:val="28"/>
          <w:szCs w:val="28"/>
        </w:rPr>
        <w:t xml:space="preserve">« О внесении изменений в Правила </w:t>
      </w:r>
      <w:r w:rsidRPr="00146AE2">
        <w:rPr>
          <w:rFonts w:ascii="Times New Roman" w:hAnsi="Times New Roman" w:cs="Times New Roman"/>
          <w:szCs w:val="28"/>
        </w:rPr>
        <w:t xml:space="preserve"> </w:t>
      </w:r>
      <w:r w:rsidRPr="00146AE2">
        <w:rPr>
          <w:rFonts w:ascii="Times New Roman" w:hAnsi="Times New Roman" w:cs="Times New Roman"/>
          <w:sz w:val="28"/>
          <w:szCs w:val="28"/>
        </w:rPr>
        <w:t>землепользования и застройки сельского поселения Раевский сельсовет  муниципального района Альшеевский район Республики Башкортостан</w:t>
      </w:r>
    </w:p>
    <w:p w:rsidR="00275FE3" w:rsidRPr="00787B0D" w:rsidRDefault="00275FE3" w:rsidP="00275F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C12D4">
        <w:rPr>
          <w:rFonts w:ascii="Times New Roman" w:hAnsi="Times New Roman" w:cs="Times New Roman"/>
          <w:sz w:val="28"/>
          <w:szCs w:val="28"/>
        </w:rPr>
        <w:t xml:space="preserve"> </w:t>
      </w:r>
      <w:r w:rsidRPr="00146AE2">
        <w:rPr>
          <w:rFonts w:ascii="Times New Roman" w:eastAsia="Times New Roman" w:hAnsi="Times New Roman" w:cs="Times New Roman"/>
          <w:sz w:val="28"/>
          <w:szCs w:val="28"/>
        </w:rPr>
        <w:t>«Об утверждении Правил благоустройства и санитарного содержания территории сельского поселения Раевский сельсовет муниципального района Альшеевский район Республики Башкортостан»</w:t>
      </w:r>
      <w:r w:rsidRPr="00787B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675AF" w:rsidRDefault="008675AF" w:rsidP="008675AF">
      <w:pPr>
        <w:tabs>
          <w:tab w:val="left" w:pos="567"/>
        </w:tabs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eastAsia="Times New Roman"/>
          <w:color w:val="000000"/>
          <w:sz w:val="28"/>
          <w:szCs w:val="28"/>
        </w:rPr>
        <w:t xml:space="preserve">        </w:t>
      </w:r>
      <w:r w:rsidRPr="008356AC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От  жителей    с</w:t>
      </w:r>
      <w:proofErr w:type="gramStart"/>
      <w:r w:rsidRPr="008356AC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.Р</w:t>
      </w:r>
      <w:proofErr w:type="gramEnd"/>
      <w:r w:rsidRPr="008356AC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аевский   в отведенные сроки согласно  порядка учета предложений, а также участия граждан в его обсуждении  рассматриваемых проектов  со дня обнародования  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данных решений </w:t>
      </w:r>
      <w:r w:rsidRPr="008356AC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предложения  в письменной форме  не поступили.  </w:t>
      </w:r>
    </w:p>
    <w:p w:rsidR="00275FE3" w:rsidRDefault="00275FE3" w:rsidP="00275FE3">
      <w:pPr>
        <w:rPr>
          <w:rFonts w:ascii="Times New Roman" w:hAnsi="Times New Roman" w:cs="Times New Roman"/>
          <w:sz w:val="28"/>
          <w:szCs w:val="28"/>
        </w:rPr>
      </w:pPr>
    </w:p>
    <w:p w:rsidR="006C719C" w:rsidRDefault="006C719C"/>
    <w:sectPr w:rsidR="006C719C" w:rsidSect="003C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75FE3"/>
    <w:rsid w:val="00275FE3"/>
    <w:rsid w:val="003C1B87"/>
    <w:rsid w:val="006C719C"/>
    <w:rsid w:val="008675AF"/>
    <w:rsid w:val="00AF0F77"/>
    <w:rsid w:val="00BA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275FE3"/>
  </w:style>
  <w:style w:type="character" w:styleId="a3">
    <w:name w:val="Strong"/>
    <w:basedOn w:val="a0"/>
    <w:uiPriority w:val="22"/>
    <w:qFormat/>
    <w:rsid w:val="008675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5</cp:revision>
  <dcterms:created xsi:type="dcterms:W3CDTF">2017-10-10T05:15:00Z</dcterms:created>
  <dcterms:modified xsi:type="dcterms:W3CDTF">2017-10-10T07:02:00Z</dcterms:modified>
</cp:coreProperties>
</file>