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F3" w:rsidRDefault="00044FF3" w:rsidP="00044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044FF3" w:rsidRDefault="00044FF3" w:rsidP="00044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4FF3" w:rsidRDefault="00044FF3" w:rsidP="00044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КАРАР                                                                                      РЕШЕНИЕ</w:t>
      </w:r>
    </w:p>
    <w:p w:rsidR="00006E60" w:rsidRDefault="00006E60" w:rsidP="00006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утверждении Соглашения 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Раевский сельсовет муниципального района Альшеевский район Республики Башкортостан</w:t>
      </w:r>
    </w:p>
    <w:p w:rsidR="00D47B14" w:rsidRPr="00006E60" w:rsidRDefault="00D47B14" w:rsidP="00006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Раевский сельсовет 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Республики Башкортостан</w:t>
      </w: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006E60" w:rsidRPr="00006E60" w:rsidRDefault="0019619D" w:rsidP="00D47B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твердить Соглашение </w:t>
      </w:r>
      <w:r w:rsidR="00295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органами местного самоуправления муниципального района Альшеевский район Республики Башкортостан и сельского поселения Раевский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 w:rsidR="00006E60"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осуществления части полномочий органов местного самоуправления сельского поселения Раевский сельсовет муниципального района Альшеевский район</w:t>
      </w:r>
      <w:r w:rsidR="00006E60"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(прилагается)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A70A75" w:rsidRDefault="0019619D" w:rsidP="00196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19619D" w:rsidRPr="0019619D" w:rsidRDefault="00D47B14" w:rsidP="00196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19D" w:rsidRP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М.А.Тимасов</w:t>
      </w:r>
    </w:p>
    <w:p w:rsidR="0019619D" w:rsidRDefault="0019619D" w:rsidP="00006E60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428" w:rsidRDefault="00965428" w:rsidP="00006E60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661" w:rsidRDefault="00465661" w:rsidP="00006E60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661" w:rsidRDefault="00465661" w:rsidP="00006E60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E60" w:rsidRDefault="00006E60" w:rsidP="0019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>с. Раевский</w:t>
      </w:r>
    </w:p>
    <w:p w:rsidR="0019619D" w:rsidRDefault="00965428" w:rsidP="0019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февраля 2017</w:t>
      </w:r>
    </w:p>
    <w:p w:rsidR="00465661" w:rsidRPr="00A70A75" w:rsidRDefault="0019619D" w:rsidP="00A70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428"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</w:p>
    <w:p w:rsidR="006E3966" w:rsidRDefault="00D47B14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                     </w:t>
      </w:r>
      <w:r w:rsidR="006E396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</w:t>
      </w:r>
      <w:r w:rsidR="006E3966" w:rsidRPr="006E3966">
        <w:rPr>
          <w:rFonts w:ascii="Times New Roman" w:eastAsia="Times New Roman" w:hAnsi="Times New Roman" w:cs="Times New Roman"/>
          <w:bCs/>
          <w:color w:val="000000"/>
          <w:sz w:val="28"/>
        </w:rPr>
        <w:t>Приложение к решению</w:t>
      </w:r>
      <w:r w:rsidR="006E396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</w:t>
      </w:r>
    </w:p>
    <w:p w:rsidR="006E3966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сельского поселения Раевский сельсовет          </w:t>
      </w:r>
    </w:p>
    <w:p w:rsidR="006E3966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муниципального района Альшеевский район </w:t>
      </w:r>
    </w:p>
    <w:p w:rsidR="000361E5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Республики Башкортостан</w:t>
      </w:r>
    </w:p>
    <w:p w:rsidR="006E3966" w:rsidRPr="006E3966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от 17 февраля 2017 г № 123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Соглашение 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Раевский сельсовет муниципального района Альшеевский район Республики Башкортостан</w:t>
      </w:r>
    </w:p>
    <w:p w:rsidR="00006E60" w:rsidRPr="00006E60" w:rsidRDefault="00EE56DF" w:rsidP="00006E6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</w:t>
      </w:r>
      <w:r w:rsidR="001961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934EA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3934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961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 xml:space="preserve">17 февраля 2017г </w:t>
      </w:r>
    </w:p>
    <w:p w:rsidR="00006E60" w:rsidRPr="00006E60" w:rsidRDefault="002958FC" w:rsidP="00295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Раевский</w:t>
      </w:r>
      <w:r w:rsidR="00006E60" w:rsidRPr="00006E60">
        <w:rPr>
          <w:rFonts w:ascii="Times New Roman" w:eastAsia="Times New Roman" w:hAnsi="Times New Roman" w:cs="Times New Roman"/>
          <w:color w:val="000000"/>
          <w:sz w:val="40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Альшеевский район Республики Башкортостан, именуемый в дальнейшем «Сторона 1», в лице главы сельского поселения Раевский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 на основании Устава, с другой стороны, вместе именуемые «Стороны», заключили настоящее Соглашение «И» о нижеследующем: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Статья 1. Предмет Соглашения 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4" w:right="79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Предметом настоящего Соглашения 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006E60">
        <w:rPr>
          <w:rFonts w:ascii="Times New Roman" w:eastAsia="Times New Roman" w:hAnsi="Times New Roman" w:cs="Times New Roman"/>
          <w:color w:val="000000"/>
          <w:sz w:val="30"/>
        </w:rPr>
        <w:t>является осуществления следующих полномочий Стороны 1 Стороне 2:</w:t>
      </w:r>
    </w:p>
    <w:p w:rsidR="00006E60" w:rsidRPr="00006E60" w:rsidRDefault="00006E60" w:rsidP="00006E60">
      <w:pPr>
        <w:shd w:val="clear" w:color="auto" w:fill="FFFFFF"/>
        <w:spacing w:before="9" w:after="100" w:afterAutospacing="1" w:line="240" w:lineRule="auto"/>
        <w:ind w:left="4" w:right="79" w:firstLine="73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1) Финансирование расходов на содержание органов местного самоуправления поселения (в части выплаты доплат к государственной пенсии за выслугу лет на муниципальной службе).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71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30"/>
        </w:rPr>
        <w:t>Статья 2. Права и обязанности Стороны 1</w:t>
      </w:r>
    </w:p>
    <w:p w:rsidR="000361E5" w:rsidRDefault="00006E60" w:rsidP="000361E5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Сторона 1:</w:t>
      </w:r>
    </w:p>
    <w:p w:rsidR="00006E60" w:rsidRPr="00006E60" w:rsidRDefault="000361E5" w:rsidP="00036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>1) перечисляет финансовые средства Стороне 2 в виде дотаций из бюджета сельского поселения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</w:rPr>
        <w:t>Раевский</w:t>
      </w:r>
      <w:r w:rsidR="00006E60" w:rsidRPr="00006E60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 xml:space="preserve">сельсовет муниципального 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lastRenderedPageBreak/>
        <w:t xml:space="preserve">района Альшеевский район Республики Башкортостан в размере </w:t>
      </w:r>
      <w:r w:rsidR="006E3966">
        <w:rPr>
          <w:rFonts w:ascii="Times New Roman" w:eastAsia="Times New Roman" w:hAnsi="Times New Roman" w:cs="Times New Roman"/>
          <w:color w:val="000000"/>
          <w:sz w:val="30"/>
        </w:rPr>
        <w:t xml:space="preserve">65 709,42 руб. (шестьдесят пять тысяч семьсот девять рублей сорок две копейки)  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>Галимовой Р.А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>в январе 2017г – 2887,55 руб.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>,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>(две тысячи восемьсот восемьдесят  семь рублей пятьдесят пять  копеек)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 xml:space="preserve"> с февраля по декабрь 2017г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6E3966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по 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>2510.46 руб.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>,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(две тысячи пятьсот десять рублей сорок шесть копеек), 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Грибель А.И. в январе 2017г </w:t>
      </w:r>
      <w:r w:rsidR="006E3966">
        <w:rPr>
          <w:rFonts w:ascii="Times New Roman" w:eastAsia="Times New Roman" w:hAnsi="Times New Roman" w:cs="Times New Roman"/>
          <w:color w:val="000000"/>
          <w:sz w:val="30"/>
        </w:rPr>
        <w:t>-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3563.44 руб.,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( три тысячи пятьсот шестьдесят три рубля сорок четыре копейки) 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с февраля по декабрь 2017г 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>по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2876,67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>(две тысячи восемьсот семьдесят шесть рублей шестьдесят семь копеек)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 xml:space="preserve"> в следующем порядке: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>равными частями ежемесячно не позднее 1 числа следующего месяца.</w:t>
      </w:r>
    </w:p>
    <w:p w:rsidR="000361E5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2)</w:t>
      </w:r>
      <w:r w:rsidR="00347FE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006E60">
        <w:rPr>
          <w:rFonts w:ascii="Times New Roman" w:eastAsia="Times New Roman" w:hAnsi="Times New Roman" w:cs="Times New Roman"/>
          <w:color w:val="000000"/>
          <w:sz w:val="30"/>
        </w:rPr>
        <w:t xml:space="preserve">взыскивает в установленном законом порядке использованные по целевому назначению средства, предоставленные на осуществление полномочий, предусмотренных статьей 1 настоящего Соглашения 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3. Права и обязанности Стороны 2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Сторона 2: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AC6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предоставляет документы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7. Порядок разрешения споров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29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1. Споры, связанные с исполнением настоящего Соглашения 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разрешаются сторонами путем проведения переговоров и использования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иных согласительных процедур.</w:t>
      </w:r>
    </w:p>
    <w:p w:rsidR="00006E60" w:rsidRPr="00006E60" w:rsidRDefault="00006E60" w:rsidP="00006E60">
      <w:pPr>
        <w:shd w:val="clear" w:color="auto" w:fill="FFFFFF"/>
        <w:spacing w:before="9" w:after="100" w:afterAutospacing="1" w:line="240" w:lineRule="auto"/>
        <w:ind w:left="2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2. В случае не достижения соглашения спор подлежит рассмотрению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Арбитражным судом Республики Башкортостан в соответствии с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законодательством.</w:t>
      </w:r>
    </w:p>
    <w:p w:rsidR="00006E60" w:rsidRPr="00006E60" w:rsidRDefault="00006E60" w:rsidP="00006E60">
      <w:pPr>
        <w:shd w:val="clear" w:color="auto" w:fill="FFFFFF"/>
        <w:spacing w:before="9" w:after="100" w:afterAutospacing="1" w:line="240" w:lineRule="auto"/>
        <w:ind w:left="2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8. Заключительные условия</w:t>
      </w:r>
    </w:p>
    <w:p w:rsidR="00006E60" w:rsidRPr="00006E60" w:rsidRDefault="00006E60" w:rsidP="00006E60">
      <w:pPr>
        <w:shd w:val="clear" w:color="auto" w:fill="FFFFFF"/>
        <w:spacing w:before="4" w:after="100" w:afterAutospacing="1" w:line="240" w:lineRule="auto"/>
        <w:ind w:left="19" w:right="4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lastRenderedPageBreak/>
        <w:t>1.Настоящее Соглашение подлежит обязательному утверждению решениями Совета сельского поселения 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Раевский</w:t>
      </w: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сельсовет муниципального района Альшеевский район Республики Башкортостан и Совета муниципального района Альшеевский район Республики Башкортостан.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9" w:right="19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Настоящее Соглашение вступает в силу с 1 января 201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  <w:r w:rsidRPr="00006E6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и действует по 31 декабря 201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2.Все изменения и дополнения к настоящему Соглашению 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9" w:right="3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3.По всем вопросам, не урегулированным настоящим Соглашением, по возникающим в ходе его реализации, стороны Соглашения будут руководствоваться законодательством.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19" w:right="3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4.Настоящее Соглашение составлено в двух экземплярах по одному для каждой из сторон, которые имеют равную юридическую силу.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Адреса и реквизиты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692"/>
      </w:tblGrid>
      <w:tr w:rsidR="00006E60" w:rsidRPr="00006E60" w:rsidTr="00006E60">
        <w:trPr>
          <w:trHeight w:val="1490"/>
        </w:trPr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Совет сельского поселения Раевский сельсовет муниципального района Альшеевский район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Альшеевский район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Раевский, ул. Победы, 2а,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Совет муниципального района Альшеевский район 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Альшеевский район,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Раевский, ул. Ленина,113</w:t>
            </w:r>
          </w:p>
        </w:tc>
      </w:tr>
      <w:tr w:rsidR="00006E60" w:rsidRPr="00006E60" w:rsidTr="00006E60">
        <w:trPr>
          <w:trHeight w:val="719"/>
        </w:trPr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 Раевский</w:t>
            </w:r>
            <w:r w:rsidR="009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Альшеевский район 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__________ /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Тимасов М.А.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  <w:r w:rsidR="000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Альшеевский район 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/Колеганов С.Н.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</w:tr>
    </w:tbl>
    <w:p w:rsidR="0097292B" w:rsidRDefault="0097292B"/>
    <w:sectPr w:rsidR="0097292B" w:rsidSect="006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006E60"/>
    <w:rsid w:val="00006E60"/>
    <w:rsid w:val="000361E5"/>
    <w:rsid w:val="00044FF3"/>
    <w:rsid w:val="000B4C27"/>
    <w:rsid w:val="0019619D"/>
    <w:rsid w:val="001A0C39"/>
    <w:rsid w:val="0021220B"/>
    <w:rsid w:val="002958FC"/>
    <w:rsid w:val="00347FEB"/>
    <w:rsid w:val="003934EA"/>
    <w:rsid w:val="00426D36"/>
    <w:rsid w:val="00465661"/>
    <w:rsid w:val="004D75E2"/>
    <w:rsid w:val="004E4140"/>
    <w:rsid w:val="00522C74"/>
    <w:rsid w:val="006523C4"/>
    <w:rsid w:val="006B3DFC"/>
    <w:rsid w:val="006D09FC"/>
    <w:rsid w:val="006E3966"/>
    <w:rsid w:val="00761CA0"/>
    <w:rsid w:val="008622FE"/>
    <w:rsid w:val="008E315F"/>
    <w:rsid w:val="00965428"/>
    <w:rsid w:val="0097292B"/>
    <w:rsid w:val="009A0216"/>
    <w:rsid w:val="00A443E0"/>
    <w:rsid w:val="00A70A75"/>
    <w:rsid w:val="00AC6F02"/>
    <w:rsid w:val="00B710CB"/>
    <w:rsid w:val="00B84880"/>
    <w:rsid w:val="00D47B14"/>
    <w:rsid w:val="00ED467E"/>
    <w:rsid w:val="00EE56DF"/>
    <w:rsid w:val="00F25DD3"/>
    <w:rsid w:val="00FC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E60"/>
  </w:style>
  <w:style w:type="paragraph" w:customStyle="1" w:styleId="p4">
    <w:name w:val="p4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E60"/>
  </w:style>
  <w:style w:type="character" w:customStyle="1" w:styleId="s2">
    <w:name w:val="s2"/>
    <w:basedOn w:val="a0"/>
    <w:rsid w:val="00006E60"/>
  </w:style>
  <w:style w:type="paragraph" w:customStyle="1" w:styleId="p5">
    <w:name w:val="p5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E60"/>
  </w:style>
  <w:style w:type="paragraph" w:customStyle="1" w:styleId="p9">
    <w:name w:val="p9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06E60"/>
  </w:style>
  <w:style w:type="paragraph" w:customStyle="1" w:styleId="p11">
    <w:name w:val="p11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06E60"/>
  </w:style>
  <w:style w:type="paragraph" w:customStyle="1" w:styleId="p13">
    <w:name w:val="p13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06E60"/>
  </w:style>
  <w:style w:type="paragraph" w:customStyle="1" w:styleId="p14">
    <w:name w:val="p14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006E60"/>
  </w:style>
  <w:style w:type="paragraph" w:customStyle="1" w:styleId="p31">
    <w:name w:val="p31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36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61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9A65-498F-4E9F-8893-B6C3210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25</cp:revision>
  <cp:lastPrinted>2017-02-28T05:28:00Z</cp:lastPrinted>
  <dcterms:created xsi:type="dcterms:W3CDTF">2014-12-08T03:22:00Z</dcterms:created>
  <dcterms:modified xsi:type="dcterms:W3CDTF">2017-02-28T07:37:00Z</dcterms:modified>
</cp:coreProperties>
</file>